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8A" w:rsidRPr="008A7E7E" w:rsidRDefault="001B5B63" w:rsidP="00915898">
      <w:pPr>
        <w:pStyle w:val="Heading1"/>
        <w:ind w:left="0"/>
        <w:rPr>
          <w:rFonts w:asciiTheme="minorHAnsi" w:hAnsiTheme="minorHAnsi" w:cs="Times New Roman"/>
          <w:sz w:val="48"/>
        </w:rPr>
      </w:pPr>
      <w:r w:rsidRPr="00EB74B0">
        <w:rPr>
          <w:rFonts w:cs="Times New Roman"/>
          <w:noProof/>
        </w:rPr>
        <w:drawing>
          <wp:inline distT="0" distB="0" distL="0" distR="0" wp14:anchorId="30AF8762" wp14:editId="6ECAF5B4">
            <wp:extent cx="2131081" cy="375983"/>
            <wp:effectExtent l="0" t="0" r="2540" b="5080"/>
            <wp:docPr id="14" name="Picture 14" descr="One of the official logo's of Pierce College." title="Pierc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erce.ctc.edu/sites/default/files/PierceCollege-Logo-L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81" cy="3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4AD">
        <w:rPr>
          <w:rFonts w:cs="Times New Roman"/>
          <w:sz w:val="48"/>
        </w:rPr>
        <w:br/>
      </w:r>
      <w:r w:rsidR="0091078A" w:rsidRPr="008A7E7E">
        <w:rPr>
          <w:rFonts w:asciiTheme="minorHAnsi" w:hAnsiTheme="minorHAnsi" w:cs="Times New Roman"/>
          <w:sz w:val="40"/>
        </w:rPr>
        <w:t>Job &amp; Career Connections</w:t>
      </w:r>
      <w:r w:rsidR="00EB74B0" w:rsidRPr="008A7E7E">
        <w:rPr>
          <w:rFonts w:asciiTheme="minorHAnsi" w:hAnsiTheme="minorHAnsi" w:cs="Times New Roman"/>
          <w:sz w:val="40"/>
        </w:rPr>
        <w:t xml:space="preserve"> </w:t>
      </w:r>
      <w:r w:rsidR="0091078A" w:rsidRPr="008A7E7E">
        <w:rPr>
          <w:rFonts w:asciiTheme="minorHAnsi" w:hAnsiTheme="minorHAnsi" w:cs="Times New Roman"/>
          <w:spacing w:val="-1"/>
          <w:sz w:val="40"/>
        </w:rPr>
        <w:t>Newsletter</w:t>
      </w:r>
      <w:r w:rsidR="007F2970" w:rsidRPr="008A7E7E">
        <w:rPr>
          <w:rFonts w:asciiTheme="minorHAnsi" w:hAnsiTheme="minorHAnsi" w:cs="Times New Roman"/>
          <w:sz w:val="40"/>
        </w:rPr>
        <w:t xml:space="preserve"> </w:t>
      </w:r>
      <w:r w:rsidR="00361419">
        <w:rPr>
          <w:rFonts w:asciiTheme="minorHAnsi" w:hAnsiTheme="minorHAnsi" w:cs="Times New Roman"/>
          <w:sz w:val="40"/>
        </w:rPr>
        <w:t>Spring</w:t>
      </w:r>
      <w:r w:rsidR="0091078A" w:rsidRPr="008A7E7E">
        <w:rPr>
          <w:rFonts w:asciiTheme="minorHAnsi" w:hAnsiTheme="minorHAnsi" w:cs="Times New Roman"/>
          <w:sz w:val="40"/>
        </w:rPr>
        <w:t xml:space="preserve"> Edition</w:t>
      </w:r>
      <w:r w:rsidR="0091078A" w:rsidRPr="008A7E7E">
        <w:rPr>
          <w:rFonts w:asciiTheme="minorHAnsi" w:hAnsiTheme="minorHAnsi" w:cs="Times New Roman"/>
          <w:spacing w:val="-1"/>
          <w:sz w:val="40"/>
        </w:rPr>
        <w:t xml:space="preserve"> </w:t>
      </w:r>
      <w:r w:rsidR="00361419">
        <w:rPr>
          <w:rFonts w:asciiTheme="minorHAnsi" w:hAnsiTheme="minorHAnsi" w:cs="Times New Roman"/>
          <w:spacing w:val="-1"/>
          <w:sz w:val="40"/>
        </w:rPr>
        <w:t>1</w:t>
      </w:r>
      <w:r w:rsidR="00895C31" w:rsidRPr="008A7E7E">
        <w:rPr>
          <w:rFonts w:asciiTheme="minorHAnsi" w:hAnsiTheme="minorHAnsi" w:cs="Times New Roman"/>
          <w:spacing w:val="-1"/>
          <w:sz w:val="40"/>
        </w:rPr>
        <w:t xml:space="preserve"> </w:t>
      </w:r>
      <w:r w:rsidR="0091078A" w:rsidRPr="008A7E7E">
        <w:rPr>
          <w:rFonts w:asciiTheme="minorHAnsi" w:hAnsiTheme="minorHAnsi" w:cs="Times New Roman"/>
          <w:sz w:val="40"/>
        </w:rPr>
        <w:t>–</w:t>
      </w:r>
      <w:r w:rsidR="0091078A" w:rsidRPr="008A7E7E">
        <w:rPr>
          <w:rFonts w:asciiTheme="minorHAnsi" w:hAnsiTheme="minorHAnsi" w:cs="Times New Roman"/>
          <w:spacing w:val="2"/>
          <w:sz w:val="40"/>
        </w:rPr>
        <w:t xml:space="preserve"> </w:t>
      </w:r>
      <w:r w:rsidR="007F2970" w:rsidRPr="008A7E7E">
        <w:rPr>
          <w:rFonts w:asciiTheme="minorHAnsi" w:hAnsiTheme="minorHAnsi" w:cs="Times New Roman"/>
          <w:sz w:val="40"/>
        </w:rPr>
        <w:t>2018</w:t>
      </w:r>
    </w:p>
    <w:p w:rsidR="00DA2975" w:rsidRPr="008A7E7E" w:rsidRDefault="00DA2975" w:rsidP="00BF04AD">
      <w:pPr>
        <w:rPr>
          <w:rStyle w:val="Heading2Char"/>
          <w:rFonts w:asciiTheme="minorHAnsi" w:eastAsiaTheme="minorHAnsi" w:hAnsiTheme="minorHAnsi" w:cs="Times New Roman"/>
          <w:sz w:val="6"/>
          <w:szCs w:val="6"/>
        </w:rPr>
      </w:pPr>
    </w:p>
    <w:p w:rsidR="002405EB" w:rsidRPr="002405EB" w:rsidRDefault="00BF04AD" w:rsidP="00BF04AD">
      <w:pPr>
        <w:rPr>
          <w:rFonts w:cs="Times New Roman"/>
          <w:sz w:val="24"/>
          <w:szCs w:val="24"/>
        </w:rPr>
      </w:pPr>
      <w:r w:rsidRPr="008A7E7E">
        <w:rPr>
          <w:rStyle w:val="Heading2Char"/>
          <w:rFonts w:asciiTheme="minorHAnsi" w:eastAsiaTheme="minorHAnsi" w:hAnsiTheme="minorHAnsi" w:cs="Times New Roman"/>
        </w:rPr>
        <w:t>Your Job &amp; Career Connections</w:t>
      </w:r>
      <w:r w:rsidRPr="008A7E7E">
        <w:rPr>
          <w:rFonts w:cs="Times New Roman"/>
          <w:b/>
          <w:spacing w:val="-19"/>
          <w:sz w:val="32"/>
        </w:rPr>
        <w:t xml:space="preserve"> </w:t>
      </w:r>
      <w:r w:rsidR="0091078A" w:rsidRPr="002405EB">
        <w:rPr>
          <w:rFonts w:cs="Times New Roman"/>
          <w:sz w:val="24"/>
          <w:szCs w:val="24"/>
        </w:rPr>
        <w:t xml:space="preserve">supports </w:t>
      </w:r>
      <w:r w:rsidR="0091078A" w:rsidRPr="002405EB">
        <w:rPr>
          <w:rFonts w:cs="Times New Roman"/>
          <w:spacing w:val="-1"/>
          <w:sz w:val="24"/>
          <w:szCs w:val="24"/>
        </w:rPr>
        <w:t>ALL</w:t>
      </w:r>
      <w:r w:rsidR="0091078A" w:rsidRPr="002405EB">
        <w:rPr>
          <w:rFonts w:cs="Times New Roman"/>
          <w:spacing w:val="-3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students,</w:t>
      </w:r>
      <w:r w:rsidR="0091078A" w:rsidRPr="002405EB">
        <w:rPr>
          <w:rFonts w:cs="Times New Roman"/>
          <w:spacing w:val="2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alumni,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staff</w:t>
      </w:r>
      <w:r w:rsidR="0091078A" w:rsidRPr="002405EB">
        <w:rPr>
          <w:rFonts w:cs="Times New Roman"/>
          <w:spacing w:val="-2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&amp; community</w:t>
      </w:r>
      <w:r w:rsidR="0091078A" w:rsidRPr="002405EB">
        <w:rPr>
          <w:rFonts w:cs="Times New Roman"/>
          <w:spacing w:val="-5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members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through</w:t>
      </w:r>
      <w:r w:rsidR="0091078A" w:rsidRPr="002405EB">
        <w:rPr>
          <w:rFonts w:cs="Times New Roman"/>
          <w:spacing w:val="2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a</w:t>
      </w:r>
      <w:r w:rsidR="0091078A" w:rsidRPr="002405EB">
        <w:rPr>
          <w:rFonts w:cs="Times New Roman"/>
          <w:spacing w:val="-1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variety</w:t>
      </w:r>
      <w:r w:rsidR="0091078A" w:rsidRPr="002405EB">
        <w:rPr>
          <w:rFonts w:cs="Times New Roman"/>
          <w:spacing w:val="-5"/>
          <w:sz w:val="24"/>
          <w:szCs w:val="24"/>
        </w:rPr>
        <w:t xml:space="preserve"> </w:t>
      </w:r>
      <w:r w:rsidR="0091078A" w:rsidRPr="002405EB">
        <w:rPr>
          <w:rFonts w:cs="Times New Roman"/>
          <w:spacing w:val="1"/>
          <w:sz w:val="24"/>
          <w:szCs w:val="24"/>
        </w:rPr>
        <w:t>of</w:t>
      </w:r>
      <w:r w:rsidR="0091078A" w:rsidRPr="002405EB">
        <w:rPr>
          <w:rFonts w:cs="Times New Roman"/>
          <w:spacing w:val="61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direct</w:t>
      </w:r>
      <w:r w:rsidR="0091078A" w:rsidRPr="002405EB">
        <w:rPr>
          <w:rFonts w:cs="Times New Roman"/>
          <w:sz w:val="24"/>
          <w:szCs w:val="24"/>
        </w:rPr>
        <w:t xml:space="preserve"> and </w:t>
      </w:r>
      <w:r w:rsidR="0091078A" w:rsidRPr="002405EB">
        <w:rPr>
          <w:rFonts w:cs="Times New Roman"/>
          <w:spacing w:val="-1"/>
          <w:sz w:val="24"/>
          <w:szCs w:val="24"/>
        </w:rPr>
        <w:t>self-guided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resources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and</w:t>
      </w:r>
      <w:r w:rsidR="0091078A" w:rsidRPr="002405EB">
        <w:rPr>
          <w:rFonts w:cs="Times New Roman"/>
          <w:sz w:val="24"/>
          <w:szCs w:val="24"/>
        </w:rPr>
        <w:t xml:space="preserve"> services.</w:t>
      </w:r>
    </w:p>
    <w:p w:rsidR="00915898" w:rsidRPr="008A7E7E" w:rsidRDefault="00915898" w:rsidP="00915898">
      <w:pPr>
        <w:spacing w:line="280" w:lineRule="exact"/>
        <w:rPr>
          <w:rFonts w:eastAsia="Times New Roman" w:cs="Times New Roman"/>
          <w:sz w:val="24"/>
          <w:szCs w:val="24"/>
        </w:rPr>
      </w:pPr>
      <w:r w:rsidRPr="008A7E7E">
        <w:rPr>
          <w:rFonts w:cs="Times New Roman"/>
          <w:b/>
          <w:sz w:val="24"/>
        </w:rPr>
        <w:t xml:space="preserve">FS (Fort Steilacoom) </w:t>
      </w:r>
      <w:r w:rsidRPr="008A7E7E">
        <w:rPr>
          <w:rFonts w:cs="Times New Roman"/>
          <w:spacing w:val="-2"/>
          <w:sz w:val="24"/>
        </w:rPr>
        <w:t>check</w:t>
      </w:r>
      <w:r w:rsidRPr="008A7E7E">
        <w:rPr>
          <w:rFonts w:cs="Times New Roman"/>
          <w:spacing w:val="-1"/>
          <w:sz w:val="24"/>
        </w:rPr>
        <w:t xml:space="preserve"> </w:t>
      </w:r>
      <w:r w:rsidRPr="008A7E7E">
        <w:rPr>
          <w:rFonts w:cs="Times New Roman"/>
          <w:sz w:val="24"/>
        </w:rPr>
        <w:t>in at the</w:t>
      </w:r>
      <w:r w:rsidRPr="008A7E7E">
        <w:rPr>
          <w:rFonts w:cs="Times New Roman"/>
          <w:spacing w:val="2"/>
          <w:sz w:val="24"/>
        </w:rPr>
        <w:t xml:space="preserve"> </w:t>
      </w:r>
      <w:r w:rsidRPr="008A7E7E">
        <w:rPr>
          <w:rFonts w:cs="Times New Roman"/>
          <w:spacing w:val="-1"/>
          <w:sz w:val="24"/>
        </w:rPr>
        <w:t>Welcome</w:t>
      </w:r>
      <w:r w:rsidRPr="008A7E7E">
        <w:rPr>
          <w:rFonts w:cs="Times New Roman"/>
          <w:spacing w:val="-2"/>
          <w:sz w:val="24"/>
        </w:rPr>
        <w:t xml:space="preserve"> </w:t>
      </w:r>
      <w:r w:rsidRPr="008A7E7E">
        <w:rPr>
          <w:rFonts w:cs="Times New Roman"/>
          <w:sz w:val="24"/>
        </w:rPr>
        <w:t xml:space="preserve">Center, </w:t>
      </w:r>
      <w:r w:rsidRPr="008A7E7E">
        <w:rPr>
          <w:rFonts w:cs="Times New Roman"/>
          <w:spacing w:val="-1"/>
          <w:sz w:val="24"/>
        </w:rPr>
        <w:t xml:space="preserve">Cascade </w:t>
      </w:r>
      <w:r w:rsidRPr="008A7E7E">
        <w:rPr>
          <w:rFonts w:cs="Times New Roman"/>
          <w:sz w:val="24"/>
        </w:rPr>
        <w:t>bldg. 3</w:t>
      </w:r>
      <w:r w:rsidRPr="008A7E7E">
        <w:rPr>
          <w:rFonts w:cs="Times New Roman"/>
          <w:position w:val="9"/>
          <w:sz w:val="16"/>
        </w:rPr>
        <w:t>rd</w:t>
      </w:r>
      <w:r w:rsidRPr="008A7E7E">
        <w:rPr>
          <w:rFonts w:cs="Times New Roman"/>
          <w:spacing w:val="21"/>
          <w:position w:val="9"/>
          <w:sz w:val="16"/>
        </w:rPr>
        <w:t xml:space="preserve"> </w:t>
      </w:r>
      <w:r w:rsidRPr="008A7E7E">
        <w:rPr>
          <w:rFonts w:cs="Times New Roman"/>
          <w:sz w:val="24"/>
        </w:rPr>
        <w:t>fl.</w:t>
      </w:r>
    </w:p>
    <w:p w:rsidR="00915898" w:rsidRPr="008A7E7E" w:rsidRDefault="00915898" w:rsidP="00915898">
      <w:pPr>
        <w:rPr>
          <w:rFonts w:eastAsia="Times New Roman" w:cs="Times New Roman"/>
          <w:sz w:val="24"/>
          <w:szCs w:val="24"/>
        </w:rPr>
      </w:pPr>
      <w:r w:rsidRPr="008A7E7E">
        <w:rPr>
          <w:rFonts w:cs="Times New Roman"/>
          <w:b/>
          <w:sz w:val="24"/>
        </w:rPr>
        <w:t>PY</w:t>
      </w:r>
      <w:r w:rsidRPr="008A7E7E">
        <w:rPr>
          <w:rFonts w:cs="Times New Roman"/>
          <w:b/>
          <w:spacing w:val="1"/>
          <w:sz w:val="24"/>
        </w:rPr>
        <w:t xml:space="preserve"> </w:t>
      </w:r>
      <w:r w:rsidRPr="008A7E7E">
        <w:rPr>
          <w:rFonts w:cs="Times New Roman"/>
          <w:b/>
          <w:spacing w:val="-1"/>
          <w:sz w:val="24"/>
        </w:rPr>
        <w:t>(Puyallup)</w:t>
      </w:r>
      <w:r w:rsidRPr="008A7E7E">
        <w:rPr>
          <w:rFonts w:cs="Times New Roman"/>
          <w:b/>
          <w:sz w:val="24"/>
        </w:rPr>
        <w:t xml:space="preserve"> </w:t>
      </w:r>
      <w:r w:rsidRPr="008A7E7E">
        <w:rPr>
          <w:rFonts w:cs="Times New Roman"/>
          <w:spacing w:val="-1"/>
          <w:sz w:val="24"/>
        </w:rPr>
        <w:t xml:space="preserve">check </w:t>
      </w:r>
      <w:r w:rsidRPr="008A7E7E">
        <w:rPr>
          <w:rFonts w:cs="Times New Roman"/>
          <w:sz w:val="24"/>
        </w:rPr>
        <w:t>in at the</w:t>
      </w:r>
      <w:r w:rsidRPr="008A7E7E">
        <w:rPr>
          <w:rFonts w:cs="Times New Roman"/>
          <w:spacing w:val="-1"/>
          <w:sz w:val="24"/>
        </w:rPr>
        <w:t xml:space="preserve"> </w:t>
      </w:r>
      <w:r w:rsidRPr="008A7E7E">
        <w:rPr>
          <w:rFonts w:cs="Times New Roman"/>
          <w:sz w:val="24"/>
        </w:rPr>
        <w:t xml:space="preserve">Student </w:t>
      </w:r>
      <w:r w:rsidRPr="008A7E7E">
        <w:rPr>
          <w:rFonts w:cs="Times New Roman"/>
          <w:spacing w:val="-1"/>
          <w:sz w:val="24"/>
        </w:rPr>
        <w:t>Success</w:t>
      </w:r>
      <w:r w:rsidRPr="008A7E7E">
        <w:rPr>
          <w:rFonts w:cs="Times New Roman"/>
          <w:spacing w:val="1"/>
          <w:sz w:val="24"/>
        </w:rPr>
        <w:t xml:space="preserve"> </w:t>
      </w:r>
      <w:r w:rsidRPr="008A7E7E">
        <w:rPr>
          <w:rFonts w:cs="Times New Roman"/>
          <w:sz w:val="24"/>
        </w:rPr>
        <w:t xml:space="preserve">Center, </w:t>
      </w:r>
      <w:r w:rsidRPr="008A7E7E">
        <w:rPr>
          <w:rFonts w:cs="Times New Roman"/>
          <w:spacing w:val="-1"/>
          <w:sz w:val="24"/>
        </w:rPr>
        <w:t>Gaspard</w:t>
      </w:r>
      <w:r w:rsidRPr="008A7E7E">
        <w:rPr>
          <w:rFonts w:cs="Times New Roman"/>
          <w:spacing w:val="1"/>
          <w:sz w:val="24"/>
        </w:rPr>
        <w:t xml:space="preserve"> </w:t>
      </w:r>
      <w:r w:rsidRPr="008A7E7E">
        <w:rPr>
          <w:rFonts w:cs="Times New Roman"/>
          <w:spacing w:val="-1"/>
          <w:sz w:val="24"/>
        </w:rPr>
        <w:t>Administration</w:t>
      </w:r>
      <w:r w:rsidRPr="008A7E7E">
        <w:rPr>
          <w:rFonts w:cs="Times New Roman"/>
          <w:sz w:val="24"/>
        </w:rPr>
        <w:t xml:space="preserve"> bldg., A106</w:t>
      </w:r>
    </w:p>
    <w:p w:rsidR="00915898" w:rsidRPr="008A7E7E" w:rsidRDefault="00915898" w:rsidP="00915898">
      <w:pPr>
        <w:rPr>
          <w:rFonts w:eastAsia="Times New Roman" w:cs="Times New Roman"/>
          <w:sz w:val="6"/>
          <w:szCs w:val="6"/>
        </w:rPr>
      </w:pPr>
    </w:p>
    <w:p w:rsidR="00915898" w:rsidRDefault="00915898" w:rsidP="00915898">
      <w:pPr>
        <w:ind w:right="175"/>
        <w:rPr>
          <w:rFonts w:eastAsia="Times New Roman" w:cs="Times New Roman"/>
          <w:color w:val="000000" w:themeColor="text1"/>
          <w:spacing w:val="3"/>
          <w:sz w:val="24"/>
          <w:szCs w:val="24"/>
        </w:rPr>
      </w:pPr>
      <w:r w:rsidRPr="008A7E7E">
        <w:rPr>
          <w:rFonts w:eastAsia="Times New Roman" w:cs="Times New Roman"/>
          <w:sz w:val="24"/>
          <w:szCs w:val="24"/>
        </w:rPr>
        <w:t xml:space="preserve">Staff are </w:t>
      </w:r>
      <w:r w:rsidRPr="008A7E7E">
        <w:rPr>
          <w:rFonts w:eastAsia="Times New Roman" w:cs="Times New Roman"/>
          <w:spacing w:val="-1"/>
          <w:sz w:val="24"/>
          <w:szCs w:val="24"/>
        </w:rPr>
        <w:t>available</w:t>
      </w:r>
      <w:r w:rsidRPr="008A7E7E">
        <w:rPr>
          <w:rFonts w:eastAsia="Times New Roman" w:cs="Times New Roman"/>
          <w:sz w:val="24"/>
          <w:szCs w:val="24"/>
        </w:rPr>
        <w:t xml:space="preserve"> for </w:t>
      </w:r>
      <w:r w:rsidRPr="008A7E7E">
        <w:rPr>
          <w:rFonts w:eastAsia="Times New Roman" w:cs="Times New Roman"/>
          <w:spacing w:val="-1"/>
          <w:sz w:val="24"/>
          <w:szCs w:val="24"/>
        </w:rPr>
        <w:t>students,</w:t>
      </w:r>
      <w:r w:rsidRPr="008A7E7E">
        <w:rPr>
          <w:rFonts w:eastAsia="Times New Roman" w:cs="Times New Roman"/>
          <w:sz w:val="24"/>
          <w:szCs w:val="24"/>
        </w:rPr>
        <w:t xml:space="preserve"> staff, and </w:t>
      </w:r>
      <w:r w:rsidRPr="008A7E7E">
        <w:rPr>
          <w:rFonts w:eastAsia="Times New Roman" w:cs="Times New Roman"/>
          <w:spacing w:val="-1"/>
          <w:sz w:val="24"/>
          <w:szCs w:val="24"/>
        </w:rPr>
        <w:t>community</w:t>
      </w:r>
      <w:r w:rsidRPr="008A7E7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A7E7E">
        <w:rPr>
          <w:rFonts w:eastAsia="Times New Roman" w:cs="Times New Roman"/>
          <w:spacing w:val="-1"/>
          <w:sz w:val="24"/>
          <w:szCs w:val="24"/>
        </w:rPr>
        <w:t>member</w:t>
      </w:r>
      <w:r w:rsidR="00203222">
        <w:rPr>
          <w:rFonts w:eastAsia="Times New Roman" w:cs="Times New Roman"/>
          <w:spacing w:val="-1"/>
          <w:sz w:val="24"/>
          <w:szCs w:val="24"/>
        </w:rPr>
        <w:t>s</w:t>
      </w:r>
      <w:r w:rsidRPr="008A7E7E">
        <w:rPr>
          <w:rFonts w:eastAsia="Times New Roman" w:cs="Times New Roman"/>
          <w:sz w:val="24"/>
          <w:szCs w:val="24"/>
        </w:rPr>
        <w:t xml:space="preserve"> from 8am-11am</w:t>
      </w:r>
      <w:r w:rsidRPr="008A7E7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7E7E">
        <w:rPr>
          <w:rFonts w:eastAsia="Times New Roman" w:cs="Times New Roman"/>
          <w:sz w:val="24"/>
          <w:szCs w:val="24"/>
        </w:rPr>
        <w:t xml:space="preserve">for </w:t>
      </w:r>
      <w:r w:rsidRPr="008A7E7E">
        <w:rPr>
          <w:rFonts w:eastAsia="Times New Roman" w:cs="Times New Roman"/>
          <w:spacing w:val="-1"/>
          <w:sz w:val="24"/>
          <w:szCs w:val="24"/>
        </w:rPr>
        <w:t>walk-ins</w:t>
      </w:r>
      <w:r w:rsidRPr="008A7E7E">
        <w:rPr>
          <w:rFonts w:eastAsia="Times New Roman" w:cs="Times New Roman"/>
          <w:sz w:val="24"/>
          <w:szCs w:val="24"/>
        </w:rPr>
        <w:t xml:space="preserve"> or </w:t>
      </w:r>
      <w:r w:rsidRPr="008A7E7E">
        <w:rPr>
          <w:rFonts w:eastAsia="Times New Roman" w:cs="Times New Roman"/>
          <w:spacing w:val="-1"/>
          <w:sz w:val="24"/>
          <w:szCs w:val="24"/>
        </w:rPr>
        <w:t>afternoon</w:t>
      </w:r>
      <w:r w:rsidRPr="008A7E7E">
        <w:rPr>
          <w:rFonts w:eastAsia="Times New Roman" w:cs="Times New Roman"/>
          <w:spacing w:val="79"/>
          <w:sz w:val="24"/>
          <w:szCs w:val="24"/>
        </w:rPr>
        <w:t xml:space="preserve"> </w:t>
      </w:r>
      <w:r w:rsidRPr="008A7E7E">
        <w:rPr>
          <w:rFonts w:eastAsia="Times New Roman" w:cs="Times New Roman"/>
          <w:spacing w:val="-1"/>
          <w:sz w:val="24"/>
          <w:szCs w:val="24"/>
        </w:rPr>
        <w:t>appointments</w:t>
      </w:r>
      <w:r w:rsidRPr="008A7E7E">
        <w:rPr>
          <w:rFonts w:eastAsia="Times New Roman" w:cs="Times New Roman"/>
          <w:sz w:val="24"/>
          <w:szCs w:val="24"/>
        </w:rPr>
        <w:t xml:space="preserve"> as </w:t>
      </w:r>
      <w:r w:rsidRPr="008A7E7E">
        <w:rPr>
          <w:rFonts w:eastAsia="Times New Roman" w:cs="Times New Roman"/>
          <w:spacing w:val="-1"/>
          <w:sz w:val="24"/>
          <w:szCs w:val="24"/>
        </w:rPr>
        <w:t>available.</w:t>
      </w:r>
      <w:r w:rsidRPr="008A7E7E">
        <w:rPr>
          <w:rFonts w:eastAsia="Times New Roman" w:cs="Times New Roman"/>
          <w:sz w:val="24"/>
          <w:szCs w:val="24"/>
        </w:rPr>
        <w:t xml:space="preserve"> </w:t>
      </w:r>
      <w:r w:rsidRPr="008A7E7E">
        <w:rPr>
          <w:rFonts w:eastAsia="Times New Roman" w:cs="Times New Roman"/>
          <w:spacing w:val="-1"/>
          <w:sz w:val="24"/>
          <w:szCs w:val="24"/>
        </w:rPr>
        <w:t xml:space="preserve">See </w:t>
      </w:r>
      <w:r w:rsidRPr="008A7E7E">
        <w:rPr>
          <w:rFonts w:eastAsia="Times New Roman" w:cs="Times New Roman"/>
          <w:sz w:val="24"/>
          <w:szCs w:val="24"/>
        </w:rPr>
        <w:t>the</w:t>
      </w:r>
      <w:r w:rsidRPr="008A7E7E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8A7E7E">
        <w:rPr>
          <w:rFonts w:eastAsia="Times New Roman" w:cs="Times New Roman"/>
          <w:spacing w:val="-1"/>
          <w:sz w:val="24"/>
          <w:szCs w:val="24"/>
        </w:rPr>
        <w:t>Workforce</w:t>
      </w:r>
      <w:r w:rsidRPr="008A7E7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A7E7E">
        <w:rPr>
          <w:rFonts w:eastAsia="Times New Roman" w:cs="Times New Roman"/>
          <w:sz w:val="24"/>
          <w:szCs w:val="24"/>
        </w:rPr>
        <w:t xml:space="preserve">staff </w:t>
      </w:r>
      <w:r w:rsidRPr="008A7E7E">
        <w:rPr>
          <w:rFonts w:eastAsia="Times New Roman" w:cs="Times New Roman"/>
          <w:spacing w:val="-1"/>
          <w:sz w:val="24"/>
          <w:szCs w:val="24"/>
        </w:rPr>
        <w:t>directory</w:t>
      </w:r>
      <w:r w:rsidRPr="008A7E7E">
        <w:rPr>
          <w:rFonts w:eastAsia="Times New Roman" w:cs="Times New Roman"/>
          <w:sz w:val="24"/>
          <w:szCs w:val="24"/>
        </w:rPr>
        <w:t xml:space="preserve"> on the</w:t>
      </w:r>
      <w:r w:rsidRPr="008A7E7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7E7E">
        <w:rPr>
          <w:rFonts w:eastAsia="Times New Roman" w:cs="Times New Roman"/>
          <w:sz w:val="24"/>
          <w:szCs w:val="24"/>
        </w:rPr>
        <w:t>attached</w:t>
      </w:r>
      <w:r w:rsidRPr="008A7E7E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A7E7E">
        <w:rPr>
          <w:rFonts w:eastAsia="Times New Roman" w:cs="Times New Roman"/>
          <w:spacing w:val="-1"/>
          <w:sz w:val="24"/>
          <w:szCs w:val="24"/>
        </w:rPr>
        <w:t>page.</w:t>
      </w:r>
      <w:r w:rsidRPr="008A7E7E">
        <w:rPr>
          <w:rFonts w:eastAsia="Times New Roman" w:cs="Times New Roman"/>
          <w:sz w:val="24"/>
          <w:szCs w:val="24"/>
        </w:rPr>
        <w:t xml:space="preserve"> Call</w:t>
      </w:r>
      <w:r w:rsidRPr="008A7E7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A7E7E">
        <w:rPr>
          <w:rFonts w:eastAsia="Times New Roman" w:cs="Times New Roman"/>
          <w:spacing w:val="-1"/>
          <w:sz w:val="24"/>
          <w:szCs w:val="24"/>
        </w:rPr>
        <w:t>253-964-6265,</w:t>
      </w:r>
      <w:r w:rsidRPr="008A7E7E">
        <w:rPr>
          <w:rFonts w:eastAsia="Times New Roman" w:cs="Times New Roman"/>
          <w:sz w:val="24"/>
          <w:szCs w:val="24"/>
        </w:rPr>
        <w:t xml:space="preserve"> or </w:t>
      </w:r>
      <w:r w:rsidRPr="008A7E7E">
        <w:rPr>
          <w:rFonts w:eastAsia="Times New Roman" w:cs="Times New Roman"/>
          <w:spacing w:val="-1"/>
          <w:sz w:val="24"/>
          <w:szCs w:val="24"/>
        </w:rPr>
        <w:t>visit</w:t>
      </w:r>
      <w:r w:rsidR="00BF04AD" w:rsidRPr="008A7E7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7E7E">
        <w:rPr>
          <w:rFonts w:eastAsia="Times New Roman" w:cs="Times New Roman"/>
          <w:sz w:val="24"/>
          <w:szCs w:val="24"/>
        </w:rPr>
        <w:t xml:space="preserve">us at </w:t>
      </w:r>
      <w:hyperlink r:id="rId9" w:tooltip="Hyperlink to Workforce on Pierce College's website">
        <w:r w:rsidRPr="008A7E7E">
          <w:rPr>
            <w:rFonts w:eastAsia="Times New Roman" w:cs="Times New Roman"/>
            <w:color w:val="0070C0"/>
            <w:spacing w:val="-1"/>
            <w:sz w:val="24"/>
            <w:szCs w:val="24"/>
            <w:u w:val="single" w:color="000000"/>
          </w:rPr>
          <w:t>www.pierce.ctc.edu/dist/workforce/</w:t>
        </w:r>
      </w:hyperlink>
      <w:r w:rsidR="000D2367" w:rsidRPr="008A7E7E">
        <w:rPr>
          <w:rFonts w:eastAsia="Times New Roman" w:cs="Times New Roman"/>
          <w:color w:val="000000" w:themeColor="text1"/>
          <w:spacing w:val="3"/>
          <w:sz w:val="24"/>
          <w:szCs w:val="24"/>
        </w:rPr>
        <w:t>.</w:t>
      </w:r>
    </w:p>
    <w:p w:rsidR="005635FD" w:rsidRPr="0074368F" w:rsidRDefault="00C7540B" w:rsidP="003964BE">
      <w:pPr>
        <w:pStyle w:val="Heading2"/>
        <w:spacing w:before="240"/>
        <w:ind w:left="0"/>
        <w:rPr>
          <w:rFonts w:asciiTheme="minorHAnsi" w:hAnsiTheme="minorHAnsi" w:cs="Times New Roman"/>
          <w:sz w:val="32"/>
          <w:szCs w:val="32"/>
        </w:rPr>
      </w:pPr>
      <w:r w:rsidRPr="0074368F">
        <w:rPr>
          <w:rFonts w:asciiTheme="minorHAnsi" w:hAnsiTheme="minorHAnsi" w:cs="Times New Roman"/>
          <w:sz w:val="32"/>
          <w:szCs w:val="32"/>
        </w:rPr>
        <w:t>Pierce College Employment &amp; Education Fairs!</w:t>
      </w:r>
    </w:p>
    <w:p w:rsidR="005635FD" w:rsidRPr="00CB757B" w:rsidRDefault="005635FD" w:rsidP="00C7540B">
      <w:pPr>
        <w:rPr>
          <w:b/>
          <w:sz w:val="4"/>
          <w:szCs w:val="4"/>
        </w:rPr>
      </w:pPr>
    </w:p>
    <w:p w:rsidR="00066343" w:rsidRDefault="00066343" w:rsidP="00066343">
      <w:r w:rsidRPr="00D46B88">
        <w:rPr>
          <w:b/>
          <w:sz w:val="28"/>
          <w:szCs w:val="28"/>
        </w:rPr>
        <w:t>May 2, 2018</w:t>
      </w:r>
      <w:r>
        <w:t xml:space="preserve"> – </w:t>
      </w:r>
      <w:r w:rsidRPr="008E5B43">
        <w:rPr>
          <w:b/>
          <w:i/>
          <w:sz w:val="24"/>
          <w:szCs w:val="24"/>
        </w:rPr>
        <w:t>Fort Steilacoom Campus</w:t>
      </w:r>
      <w:r w:rsidRPr="008E5B43">
        <w:rPr>
          <w:sz w:val="24"/>
          <w:szCs w:val="24"/>
        </w:rPr>
        <w:t xml:space="preserve">, </w:t>
      </w:r>
      <w:r w:rsidRPr="008E5B43">
        <w:rPr>
          <w:color w:val="0070C0"/>
          <w:sz w:val="24"/>
          <w:szCs w:val="24"/>
        </w:rPr>
        <w:t xml:space="preserve">9am to 12pm </w:t>
      </w:r>
      <w:r w:rsidRPr="008E5B43">
        <w:rPr>
          <w:sz w:val="24"/>
          <w:szCs w:val="24"/>
        </w:rPr>
        <w:t>– Cascade Building, 3</w:t>
      </w:r>
      <w:r w:rsidRPr="008E5B43">
        <w:rPr>
          <w:sz w:val="24"/>
          <w:szCs w:val="24"/>
          <w:vertAlign w:val="superscript"/>
        </w:rPr>
        <w:t>rd</w:t>
      </w:r>
      <w:r w:rsidRPr="008E5B43">
        <w:rPr>
          <w:sz w:val="24"/>
          <w:szCs w:val="24"/>
        </w:rPr>
        <w:t xml:space="preserve"> &amp; 4</w:t>
      </w:r>
      <w:r w:rsidRPr="008E5B43">
        <w:rPr>
          <w:sz w:val="24"/>
          <w:szCs w:val="24"/>
          <w:vertAlign w:val="superscript"/>
        </w:rPr>
        <w:t>th</w:t>
      </w:r>
      <w:r w:rsidRPr="008E5B43">
        <w:rPr>
          <w:sz w:val="24"/>
          <w:szCs w:val="24"/>
        </w:rPr>
        <w:t xml:space="preserve"> Floor</w:t>
      </w:r>
    </w:p>
    <w:p w:rsidR="00066343" w:rsidRPr="003C6BAB" w:rsidRDefault="00066343" w:rsidP="00066343">
      <w:pPr>
        <w:rPr>
          <w:sz w:val="4"/>
          <w:szCs w:val="4"/>
        </w:rPr>
      </w:pPr>
    </w:p>
    <w:p w:rsidR="00066343" w:rsidRDefault="00066343" w:rsidP="00066343">
      <w:r w:rsidRPr="00D46B88">
        <w:rPr>
          <w:b/>
          <w:sz w:val="28"/>
          <w:szCs w:val="28"/>
        </w:rPr>
        <w:t>May 9, 2018</w:t>
      </w:r>
      <w:r>
        <w:t xml:space="preserve"> – </w:t>
      </w:r>
      <w:r w:rsidRPr="008E5B43">
        <w:rPr>
          <w:b/>
          <w:i/>
          <w:sz w:val="24"/>
          <w:szCs w:val="24"/>
        </w:rPr>
        <w:t>Puyallup Campus</w:t>
      </w:r>
      <w:r w:rsidRPr="008E5B43">
        <w:rPr>
          <w:sz w:val="24"/>
          <w:szCs w:val="24"/>
        </w:rPr>
        <w:t xml:space="preserve">, </w:t>
      </w:r>
      <w:r w:rsidRPr="008E5B43">
        <w:rPr>
          <w:color w:val="0070C0"/>
          <w:sz w:val="24"/>
          <w:szCs w:val="24"/>
        </w:rPr>
        <w:t xml:space="preserve">9am to 12pm </w:t>
      </w:r>
      <w:r w:rsidRPr="008E5B43">
        <w:rPr>
          <w:sz w:val="24"/>
          <w:szCs w:val="24"/>
        </w:rPr>
        <w:t>– College Center Building, 1</w:t>
      </w:r>
      <w:r w:rsidRPr="008E5B43">
        <w:rPr>
          <w:sz w:val="24"/>
          <w:szCs w:val="24"/>
          <w:vertAlign w:val="superscript"/>
        </w:rPr>
        <w:t>st</w:t>
      </w:r>
      <w:r w:rsidRPr="008E5B43">
        <w:rPr>
          <w:sz w:val="24"/>
          <w:szCs w:val="24"/>
        </w:rPr>
        <w:t xml:space="preserve"> &amp; 2</w:t>
      </w:r>
      <w:r w:rsidRPr="008E5B43">
        <w:rPr>
          <w:sz w:val="24"/>
          <w:szCs w:val="24"/>
          <w:vertAlign w:val="superscript"/>
        </w:rPr>
        <w:t>nd</w:t>
      </w:r>
      <w:r w:rsidRPr="008E5B43">
        <w:rPr>
          <w:sz w:val="24"/>
          <w:szCs w:val="24"/>
        </w:rPr>
        <w:t xml:space="preserve"> floor</w:t>
      </w:r>
    </w:p>
    <w:p w:rsidR="00066343" w:rsidRPr="003C6BAB" w:rsidRDefault="00066343" w:rsidP="00066343">
      <w:pPr>
        <w:rPr>
          <w:sz w:val="4"/>
          <w:szCs w:val="4"/>
        </w:rPr>
      </w:pPr>
    </w:p>
    <w:p w:rsidR="00066343" w:rsidRPr="008E5B43" w:rsidRDefault="00066343" w:rsidP="00066343">
      <w:pPr>
        <w:rPr>
          <w:sz w:val="24"/>
          <w:szCs w:val="24"/>
        </w:rPr>
      </w:pPr>
      <w:r w:rsidRPr="008E5B43">
        <w:rPr>
          <w:sz w:val="24"/>
          <w:szCs w:val="24"/>
        </w:rPr>
        <w:t xml:space="preserve">Our Employment and Education Fairs are only weeks away. Students and job seekers can view registered employers online at </w:t>
      </w:r>
      <w:hyperlink r:id="rId10" w:tooltip="MyInterfase" w:history="1">
        <w:r w:rsidRPr="008E5B43">
          <w:rPr>
            <w:rStyle w:val="Hyperlink"/>
            <w:color w:val="0070C0"/>
            <w:sz w:val="24"/>
            <w:szCs w:val="24"/>
          </w:rPr>
          <w:t>www.myinterfase.com/pierce_ctc/student</w:t>
        </w:r>
      </w:hyperlink>
      <w:r w:rsidRPr="008E5B43">
        <w:rPr>
          <w:sz w:val="24"/>
          <w:szCs w:val="24"/>
        </w:rPr>
        <w:t>. Take a look at the below tips for navigating a job fair to help you prepare to meet with employers. At the fairs you will also have the opportunity to have your resume professionally reviewed by WorkSource staff.</w:t>
      </w:r>
    </w:p>
    <w:p w:rsidR="00066343" w:rsidRPr="00CB757B" w:rsidRDefault="00066343" w:rsidP="00066343">
      <w:pPr>
        <w:rPr>
          <w:sz w:val="8"/>
          <w:szCs w:val="8"/>
        </w:rPr>
      </w:pPr>
    </w:p>
    <w:p w:rsidR="00066343" w:rsidRPr="003964BE" w:rsidRDefault="00066343" w:rsidP="00066343">
      <w:pPr>
        <w:rPr>
          <w:b/>
          <w:sz w:val="36"/>
          <w:szCs w:val="36"/>
        </w:rPr>
      </w:pPr>
      <w:r w:rsidRPr="003964BE">
        <w:rPr>
          <w:b/>
          <w:sz w:val="36"/>
          <w:szCs w:val="36"/>
        </w:rPr>
        <w:t>Tips for Navigating a Job Fair:</w:t>
      </w:r>
    </w:p>
    <w:p w:rsidR="00066343" w:rsidRPr="006957D9" w:rsidRDefault="00066343" w:rsidP="00066343">
      <w:pPr>
        <w:rPr>
          <w:sz w:val="4"/>
          <w:szCs w:val="4"/>
        </w:rPr>
      </w:pPr>
    </w:p>
    <w:p w:rsidR="00066343" w:rsidRPr="003964BE" w:rsidRDefault="00066343" w:rsidP="00066343">
      <w:pPr>
        <w:jc w:val="both"/>
        <w:rPr>
          <w:b/>
          <w:sz w:val="24"/>
          <w:szCs w:val="24"/>
        </w:rPr>
      </w:pPr>
      <w:r w:rsidRPr="003964BE">
        <w:rPr>
          <w:b/>
          <w:sz w:val="24"/>
          <w:szCs w:val="24"/>
        </w:rPr>
        <w:t>Before the Fair: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•Update your resume. Have Job &amp; Career Connections review your resume and offer suggestions for making it professional. Remember to bring more than enough copies to give to employers.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•Prepare questions to ask employers and answers to questions employers may ask you.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•Research those companies attending that are of interest to you.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lastRenderedPageBreak/>
        <w:t>•Prepare a thirty second to one minute personal commercial/presentation that you can use to introduce yourself to recruiters or employers.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•Dress professionally. Make sure your clothing fits comfortably.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•Write down or type up a list of references and job history to take with you for filling out applications.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•Keep all of your materials in a small, (professional looking) portfolio of some kind to carry with you at the fair.</w:t>
      </w:r>
    </w:p>
    <w:p w:rsidR="00066343" w:rsidRPr="003964BE" w:rsidRDefault="00066343" w:rsidP="00066343">
      <w:pPr>
        <w:jc w:val="both"/>
        <w:rPr>
          <w:sz w:val="8"/>
          <w:szCs w:val="8"/>
        </w:rPr>
      </w:pPr>
    </w:p>
    <w:p w:rsidR="00066343" w:rsidRPr="003964BE" w:rsidRDefault="00066343" w:rsidP="00066343">
      <w:pPr>
        <w:jc w:val="both"/>
        <w:rPr>
          <w:b/>
          <w:sz w:val="24"/>
          <w:szCs w:val="24"/>
        </w:rPr>
      </w:pPr>
      <w:r w:rsidRPr="003964BE">
        <w:rPr>
          <w:b/>
          <w:sz w:val="24"/>
          <w:szCs w:val="24"/>
        </w:rPr>
        <w:t>During the Fair: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 xml:space="preserve">•Meet first with companies that interest you the most.  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•Smile. Greet recruiters with a firm handshake and use eye contact.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 xml:space="preserve">•Avoid eating, drinking, chewing gum, smoking, etc. around the recruiters. Put your phone or anything distracting away. 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•Use professional communication skills; avoid filler words such as like, um, ah, etc. Articulate and show confidence in your voice; the room will be noisy so make sure the recruiter can hear and understand you.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•Speak to many companies. This will help you become more comfortable with networking and is a good learning experience.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•Take notes of companies and recruiters’ names you met with and the best way to follow up with them. Bring a small planner or notebook to jot down this information.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•Make sure you are interested in the company you are speaking with and not just their promotional materials and giveaways.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•If you are uncertain of the position you want, give the recruiter information about you that could help determine what positions might be suitable for you such as: skills, experience, education, interests, etc. Let the recruiter know if you are looking for full time or part time work.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•Ask the recruiter if they have any advice they could give you or for the steps you should take to better prepare yourself for the field.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•Approach recruiters alone, not in groups with your friends.</w:t>
      </w:r>
    </w:p>
    <w:p w:rsidR="00066343" w:rsidRPr="003964BE" w:rsidRDefault="00066343" w:rsidP="00066343">
      <w:pPr>
        <w:jc w:val="both"/>
        <w:rPr>
          <w:b/>
          <w:sz w:val="8"/>
          <w:szCs w:val="8"/>
        </w:rPr>
      </w:pPr>
    </w:p>
    <w:p w:rsidR="00066343" w:rsidRPr="003964BE" w:rsidRDefault="00066343" w:rsidP="00066343">
      <w:pPr>
        <w:jc w:val="both"/>
        <w:rPr>
          <w:b/>
          <w:sz w:val="24"/>
          <w:szCs w:val="24"/>
        </w:rPr>
      </w:pPr>
      <w:r w:rsidRPr="003964BE">
        <w:rPr>
          <w:b/>
          <w:sz w:val="24"/>
          <w:szCs w:val="24"/>
        </w:rPr>
        <w:t>After the Fair: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•Organize all materials and applications gathered at the fair.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•Contact companies you are interested in and send in applications and resumes, mentioning the contact at the fair in your cover letter.</w:t>
      </w:r>
    </w:p>
    <w:p w:rsidR="00066343" w:rsidRPr="003964BE" w:rsidRDefault="00066343" w:rsidP="00066343">
      <w:pPr>
        <w:jc w:val="both"/>
        <w:rPr>
          <w:sz w:val="24"/>
          <w:szCs w:val="24"/>
        </w:rPr>
      </w:pPr>
      <w:r w:rsidRPr="003964BE">
        <w:rPr>
          <w:sz w:val="24"/>
          <w:szCs w:val="24"/>
        </w:rPr>
        <w:t>•If appropriate, send a thank you card or email to each recruiter you had a serious connection with.</w:t>
      </w:r>
    </w:p>
    <w:p w:rsidR="000A3BB3" w:rsidRPr="0074368F" w:rsidRDefault="00066343" w:rsidP="00B074E6">
      <w:pPr>
        <w:pStyle w:val="Heading2"/>
        <w:spacing w:before="120"/>
        <w:ind w:left="0"/>
        <w:rPr>
          <w:rFonts w:asciiTheme="minorHAnsi" w:hAnsiTheme="minorHAnsi" w:cs="Times New Roman"/>
          <w:sz w:val="32"/>
          <w:szCs w:val="32"/>
        </w:rPr>
      </w:pPr>
      <w:r w:rsidRPr="0074368F">
        <w:rPr>
          <w:rFonts w:asciiTheme="minorHAnsi" w:hAnsiTheme="minorHAnsi" w:cs="Times New Roman"/>
          <w:sz w:val="32"/>
          <w:szCs w:val="32"/>
        </w:rPr>
        <w:t>Important Dates</w:t>
      </w:r>
    </w:p>
    <w:p w:rsidR="000A3BB3" w:rsidRPr="008A7E7E" w:rsidRDefault="000A3BB3" w:rsidP="000A3BB3">
      <w:pPr>
        <w:rPr>
          <w:rFonts w:cs="Times New Roman"/>
          <w:b/>
          <w:i/>
          <w:sz w:val="8"/>
          <w:szCs w:val="8"/>
        </w:rPr>
      </w:pPr>
    </w:p>
    <w:p w:rsidR="00066343" w:rsidRPr="003964BE" w:rsidRDefault="00066343" w:rsidP="00066343">
      <w:pPr>
        <w:rPr>
          <w:noProof/>
          <w:sz w:val="24"/>
          <w:szCs w:val="24"/>
        </w:rPr>
      </w:pPr>
      <w:r w:rsidRPr="003964BE">
        <w:rPr>
          <w:b/>
          <w:i/>
          <w:noProof/>
          <w:sz w:val="24"/>
          <w:szCs w:val="24"/>
        </w:rPr>
        <w:lastRenderedPageBreak/>
        <w:t>April 20</w:t>
      </w:r>
      <w:r w:rsidRPr="003964BE">
        <w:rPr>
          <w:b/>
          <w:i/>
          <w:noProof/>
          <w:sz w:val="24"/>
          <w:szCs w:val="24"/>
          <w:vertAlign w:val="superscript"/>
        </w:rPr>
        <w:t>th</w:t>
      </w:r>
      <w:r w:rsidRPr="003964BE">
        <w:rPr>
          <w:b/>
          <w:i/>
          <w:noProof/>
          <w:sz w:val="24"/>
          <w:szCs w:val="24"/>
        </w:rPr>
        <w:t xml:space="preserve"> </w:t>
      </w:r>
      <w:r w:rsidRPr="003964BE">
        <w:rPr>
          <w:b/>
          <w:noProof/>
          <w:sz w:val="24"/>
          <w:szCs w:val="24"/>
        </w:rPr>
        <w:t xml:space="preserve">– </w:t>
      </w:r>
      <w:r w:rsidRPr="003964BE">
        <w:rPr>
          <w:b/>
          <w:i/>
          <w:noProof/>
          <w:sz w:val="24"/>
          <w:szCs w:val="24"/>
        </w:rPr>
        <w:t>50% refund ends for classes starting April 2 and ending June 12</w:t>
      </w:r>
      <w:r w:rsidRPr="003964BE">
        <w:rPr>
          <w:b/>
          <w:noProof/>
          <w:sz w:val="24"/>
          <w:szCs w:val="24"/>
        </w:rPr>
        <w:t>.</w:t>
      </w:r>
    </w:p>
    <w:p w:rsidR="00066343" w:rsidRPr="003964BE" w:rsidRDefault="00066343" w:rsidP="00066343">
      <w:pPr>
        <w:rPr>
          <w:b/>
          <w:i/>
          <w:noProof/>
          <w:sz w:val="8"/>
          <w:szCs w:val="8"/>
        </w:rPr>
      </w:pPr>
    </w:p>
    <w:p w:rsidR="00066343" w:rsidRPr="003964BE" w:rsidRDefault="00066343" w:rsidP="00066343">
      <w:pPr>
        <w:rPr>
          <w:noProof/>
          <w:sz w:val="24"/>
          <w:szCs w:val="24"/>
        </w:rPr>
      </w:pPr>
      <w:r w:rsidRPr="003964BE">
        <w:rPr>
          <w:b/>
          <w:i/>
          <w:noProof/>
          <w:sz w:val="24"/>
          <w:szCs w:val="24"/>
        </w:rPr>
        <w:t>April 30</w:t>
      </w:r>
      <w:r w:rsidRPr="003964BE">
        <w:rPr>
          <w:b/>
          <w:i/>
          <w:noProof/>
          <w:sz w:val="24"/>
          <w:szCs w:val="24"/>
          <w:vertAlign w:val="superscript"/>
        </w:rPr>
        <w:t>th</w:t>
      </w:r>
      <w:r w:rsidRPr="003964BE">
        <w:rPr>
          <w:b/>
          <w:i/>
          <w:noProof/>
          <w:sz w:val="24"/>
          <w:szCs w:val="24"/>
        </w:rPr>
        <w:t xml:space="preserve"> </w:t>
      </w:r>
      <w:r w:rsidRPr="003964BE">
        <w:rPr>
          <w:b/>
          <w:noProof/>
          <w:sz w:val="24"/>
          <w:szCs w:val="24"/>
        </w:rPr>
        <w:t xml:space="preserve">– </w:t>
      </w:r>
      <w:r w:rsidRPr="003964BE">
        <w:rPr>
          <w:b/>
          <w:i/>
          <w:noProof/>
          <w:sz w:val="24"/>
          <w:szCs w:val="24"/>
        </w:rPr>
        <w:t>Pre-registration advising for Summer/Fall 2018</w:t>
      </w:r>
      <w:r w:rsidRPr="003964BE">
        <w:rPr>
          <w:b/>
          <w:noProof/>
          <w:sz w:val="24"/>
          <w:szCs w:val="24"/>
        </w:rPr>
        <w:t xml:space="preserve"> </w:t>
      </w:r>
      <w:r w:rsidRPr="003964BE">
        <w:rPr>
          <w:b/>
          <w:i/>
          <w:noProof/>
          <w:sz w:val="24"/>
          <w:szCs w:val="24"/>
        </w:rPr>
        <w:t>begins.</w:t>
      </w:r>
      <w:r w:rsidRPr="003964BE">
        <w:rPr>
          <w:noProof/>
          <w:sz w:val="24"/>
          <w:szCs w:val="24"/>
        </w:rPr>
        <w:t xml:space="preserve"> Time to meet with your advisor to plan for Summer and Fall classes.</w:t>
      </w:r>
    </w:p>
    <w:p w:rsidR="00066343" w:rsidRPr="003964BE" w:rsidRDefault="00066343" w:rsidP="00066343">
      <w:pPr>
        <w:rPr>
          <w:noProof/>
          <w:sz w:val="8"/>
          <w:szCs w:val="8"/>
        </w:rPr>
      </w:pPr>
    </w:p>
    <w:p w:rsidR="00066343" w:rsidRPr="003964BE" w:rsidRDefault="00066343" w:rsidP="00066343">
      <w:pPr>
        <w:rPr>
          <w:noProof/>
          <w:sz w:val="24"/>
          <w:szCs w:val="24"/>
        </w:rPr>
      </w:pPr>
      <w:r w:rsidRPr="003964BE">
        <w:rPr>
          <w:b/>
          <w:i/>
          <w:noProof/>
          <w:sz w:val="24"/>
          <w:szCs w:val="24"/>
        </w:rPr>
        <w:t>May 14</w:t>
      </w:r>
      <w:r w:rsidRPr="003964BE">
        <w:rPr>
          <w:b/>
          <w:i/>
          <w:noProof/>
          <w:sz w:val="24"/>
          <w:szCs w:val="24"/>
          <w:vertAlign w:val="superscript"/>
        </w:rPr>
        <w:t>th</w:t>
      </w:r>
      <w:r w:rsidRPr="003964BE">
        <w:rPr>
          <w:b/>
          <w:noProof/>
          <w:sz w:val="24"/>
          <w:szCs w:val="24"/>
        </w:rPr>
        <w:t xml:space="preserve"> – </w:t>
      </w:r>
      <w:r w:rsidRPr="003964BE">
        <w:rPr>
          <w:b/>
          <w:i/>
          <w:noProof/>
          <w:sz w:val="24"/>
          <w:szCs w:val="24"/>
        </w:rPr>
        <w:t>Summer/Fall 2018 registration begins for students enrolled Summer 2017 through Spring 2018.</w:t>
      </w:r>
      <w:r w:rsidRPr="003964BE">
        <w:rPr>
          <w:noProof/>
          <w:sz w:val="24"/>
          <w:szCs w:val="24"/>
        </w:rPr>
        <w:t xml:space="preserve"> Remember to register for both Summer and Fall!</w:t>
      </w:r>
    </w:p>
    <w:p w:rsidR="00066343" w:rsidRPr="003964BE" w:rsidRDefault="00066343" w:rsidP="00066343">
      <w:pPr>
        <w:rPr>
          <w:noProof/>
          <w:sz w:val="8"/>
          <w:szCs w:val="8"/>
        </w:rPr>
      </w:pPr>
    </w:p>
    <w:p w:rsidR="00066343" w:rsidRPr="003964BE" w:rsidRDefault="00066343" w:rsidP="00066343">
      <w:pPr>
        <w:rPr>
          <w:noProof/>
          <w:sz w:val="24"/>
          <w:szCs w:val="24"/>
        </w:rPr>
      </w:pPr>
      <w:r w:rsidRPr="003964BE">
        <w:rPr>
          <w:b/>
          <w:i/>
          <w:noProof/>
          <w:sz w:val="24"/>
          <w:szCs w:val="24"/>
        </w:rPr>
        <w:t>May 17</w:t>
      </w:r>
      <w:r w:rsidRPr="003964BE">
        <w:rPr>
          <w:b/>
          <w:i/>
          <w:noProof/>
          <w:sz w:val="24"/>
          <w:szCs w:val="24"/>
          <w:vertAlign w:val="superscript"/>
        </w:rPr>
        <w:t>th</w:t>
      </w:r>
      <w:r w:rsidRPr="003964BE">
        <w:rPr>
          <w:b/>
          <w:i/>
          <w:noProof/>
          <w:sz w:val="24"/>
          <w:szCs w:val="24"/>
        </w:rPr>
        <w:t xml:space="preserve"> – Last day t</w:t>
      </w:r>
      <w:r w:rsidR="00A6293B">
        <w:rPr>
          <w:b/>
          <w:i/>
          <w:noProof/>
          <w:sz w:val="24"/>
          <w:szCs w:val="24"/>
        </w:rPr>
        <w:t>o withdraw.</w:t>
      </w:r>
    </w:p>
    <w:p w:rsidR="00066343" w:rsidRPr="003964BE" w:rsidRDefault="00066343" w:rsidP="00066343">
      <w:pPr>
        <w:rPr>
          <w:noProof/>
          <w:sz w:val="8"/>
          <w:szCs w:val="8"/>
        </w:rPr>
      </w:pPr>
    </w:p>
    <w:p w:rsidR="00066343" w:rsidRDefault="00066343" w:rsidP="00066343">
      <w:pPr>
        <w:rPr>
          <w:noProof/>
          <w:sz w:val="24"/>
          <w:szCs w:val="24"/>
        </w:rPr>
      </w:pPr>
      <w:r w:rsidRPr="003964BE">
        <w:rPr>
          <w:b/>
          <w:i/>
          <w:noProof/>
          <w:sz w:val="24"/>
          <w:szCs w:val="24"/>
        </w:rPr>
        <w:t>May 29</w:t>
      </w:r>
      <w:r w:rsidRPr="003964BE">
        <w:rPr>
          <w:b/>
          <w:i/>
          <w:noProof/>
          <w:sz w:val="24"/>
          <w:szCs w:val="24"/>
          <w:vertAlign w:val="superscript"/>
        </w:rPr>
        <w:t>th</w:t>
      </w:r>
      <w:r w:rsidRPr="003964BE">
        <w:rPr>
          <w:b/>
          <w:noProof/>
          <w:sz w:val="24"/>
          <w:szCs w:val="24"/>
        </w:rPr>
        <w:t xml:space="preserve"> – </w:t>
      </w:r>
      <w:r w:rsidRPr="003964BE">
        <w:rPr>
          <w:b/>
          <w:i/>
          <w:noProof/>
          <w:sz w:val="24"/>
          <w:szCs w:val="24"/>
        </w:rPr>
        <w:t xml:space="preserve">Open student registration for Summer/Fall 2018 begins. </w:t>
      </w:r>
      <w:r w:rsidR="0074368F" w:rsidRPr="003964BE">
        <w:rPr>
          <w:noProof/>
          <w:sz w:val="24"/>
          <w:szCs w:val="24"/>
        </w:rPr>
        <w:t>Remember to register for</w:t>
      </w:r>
      <w:r w:rsidRPr="003964BE">
        <w:rPr>
          <w:noProof/>
          <w:sz w:val="24"/>
          <w:szCs w:val="24"/>
        </w:rPr>
        <w:t xml:space="preserve"> Summer and Fall!</w:t>
      </w:r>
    </w:p>
    <w:p w:rsidR="00A6293B" w:rsidRPr="00A6293B" w:rsidRDefault="00A6293B" w:rsidP="00066343">
      <w:pPr>
        <w:rPr>
          <w:noProof/>
          <w:sz w:val="8"/>
          <w:szCs w:val="8"/>
        </w:rPr>
      </w:pPr>
    </w:p>
    <w:p w:rsidR="00A6293B" w:rsidRPr="00A6293B" w:rsidRDefault="00A6293B" w:rsidP="00A6293B">
      <w:pPr>
        <w:rPr>
          <w:noProof/>
          <w:sz w:val="24"/>
          <w:szCs w:val="24"/>
        </w:rPr>
      </w:pPr>
      <w:r w:rsidRPr="00A6293B">
        <w:rPr>
          <w:b/>
          <w:i/>
          <w:noProof/>
          <w:sz w:val="24"/>
          <w:szCs w:val="24"/>
        </w:rPr>
        <w:t xml:space="preserve">June 15th – Graduation. </w:t>
      </w:r>
      <w:r w:rsidRPr="00A6293B">
        <w:rPr>
          <w:noProof/>
          <w:sz w:val="24"/>
          <w:szCs w:val="24"/>
        </w:rPr>
        <w:t xml:space="preserve">Mark your calendars for graduation! Tickets are not required. Find more information at </w:t>
      </w:r>
      <w:hyperlink r:id="rId11" w:tooltip="graduation information" w:history="1">
        <w:r w:rsidRPr="00A6293B">
          <w:rPr>
            <w:rStyle w:val="Hyperlink"/>
            <w:noProof/>
            <w:color w:val="0070C0"/>
            <w:sz w:val="24"/>
            <w:szCs w:val="24"/>
          </w:rPr>
          <w:t>https://www.pierce.ctc.edu/commencement</w:t>
        </w:r>
      </w:hyperlink>
      <w:r w:rsidRPr="00A6293B">
        <w:rPr>
          <w:noProof/>
          <w:color w:val="000000" w:themeColor="text1"/>
          <w:sz w:val="24"/>
          <w:szCs w:val="24"/>
        </w:rPr>
        <w:t>.</w:t>
      </w:r>
    </w:p>
    <w:p w:rsidR="00066343" w:rsidRPr="003964BE" w:rsidRDefault="00066343" w:rsidP="00066343">
      <w:pPr>
        <w:rPr>
          <w:noProof/>
          <w:sz w:val="8"/>
          <w:szCs w:val="8"/>
        </w:rPr>
      </w:pPr>
    </w:p>
    <w:p w:rsidR="00066343" w:rsidRPr="003964BE" w:rsidRDefault="00066343" w:rsidP="00066343">
      <w:pPr>
        <w:rPr>
          <w:noProof/>
          <w:color w:val="000000" w:themeColor="text1"/>
          <w:sz w:val="24"/>
          <w:szCs w:val="24"/>
        </w:rPr>
      </w:pPr>
      <w:r w:rsidRPr="003964BE">
        <w:rPr>
          <w:noProof/>
          <w:sz w:val="24"/>
          <w:szCs w:val="24"/>
        </w:rPr>
        <w:t xml:space="preserve">Check the academic calendar at </w:t>
      </w:r>
      <w:hyperlink r:id="rId12" w:tooltip="Pierce College Academic calendar" w:history="1">
        <w:r w:rsidRPr="003964BE">
          <w:rPr>
            <w:rStyle w:val="Hyperlink"/>
            <w:noProof/>
            <w:color w:val="0070C0"/>
            <w:sz w:val="24"/>
            <w:szCs w:val="24"/>
          </w:rPr>
          <w:t>https://www.pierce.ctc.edu/calendar/academic</w:t>
        </w:r>
      </w:hyperlink>
      <w:r w:rsidRPr="003964BE">
        <w:rPr>
          <w:noProof/>
          <w:color w:val="0070C0"/>
          <w:sz w:val="24"/>
          <w:szCs w:val="24"/>
        </w:rPr>
        <w:t xml:space="preserve"> </w:t>
      </w:r>
      <w:r w:rsidRPr="003964BE">
        <w:rPr>
          <w:noProof/>
          <w:color w:val="000000" w:themeColor="text1"/>
          <w:sz w:val="24"/>
          <w:szCs w:val="24"/>
        </w:rPr>
        <w:t>for the above dates and additional just as important dates.</w:t>
      </w:r>
    </w:p>
    <w:p w:rsidR="00066343" w:rsidRPr="00B074E6" w:rsidRDefault="00066343" w:rsidP="00066343">
      <w:pPr>
        <w:rPr>
          <w:noProof/>
          <w:color w:val="000000" w:themeColor="text1"/>
          <w:sz w:val="8"/>
          <w:szCs w:val="8"/>
        </w:rPr>
      </w:pPr>
    </w:p>
    <w:p w:rsidR="00066343" w:rsidRPr="0074368F" w:rsidRDefault="00066343" w:rsidP="00066343">
      <w:pPr>
        <w:rPr>
          <w:noProof/>
          <w:sz w:val="32"/>
          <w:szCs w:val="32"/>
        </w:rPr>
      </w:pPr>
      <w:r w:rsidRPr="0074368F">
        <w:rPr>
          <w:b/>
          <w:noProof/>
          <w:sz w:val="32"/>
          <w:szCs w:val="32"/>
        </w:rPr>
        <w:t>Do you know where your funding is coming from for Summer Quarter?</w:t>
      </w:r>
    </w:p>
    <w:p w:rsidR="00066343" w:rsidRPr="008E5B43" w:rsidRDefault="00066343" w:rsidP="00066343">
      <w:pPr>
        <w:rPr>
          <w:noProof/>
          <w:sz w:val="24"/>
          <w:szCs w:val="24"/>
        </w:rPr>
      </w:pPr>
      <w:r w:rsidRPr="008E5B43">
        <w:rPr>
          <w:noProof/>
          <w:sz w:val="24"/>
          <w:szCs w:val="24"/>
        </w:rPr>
        <w:t>Check your Fi</w:t>
      </w:r>
      <w:r w:rsidR="00FB14A2">
        <w:rPr>
          <w:noProof/>
          <w:sz w:val="24"/>
          <w:szCs w:val="24"/>
        </w:rPr>
        <w:t>n</w:t>
      </w:r>
      <w:r w:rsidRPr="008E5B43">
        <w:rPr>
          <w:noProof/>
          <w:sz w:val="24"/>
          <w:szCs w:val="24"/>
        </w:rPr>
        <w:t xml:space="preserve">ancial Aid Portal at </w:t>
      </w:r>
      <w:hyperlink r:id="rId13" w:tooltip="Pierce College Financial Aid Portal" w:history="1">
        <w:r w:rsidRPr="008E5B43">
          <w:rPr>
            <w:rStyle w:val="Hyperlink"/>
            <w:noProof/>
            <w:color w:val="0070C0"/>
            <w:sz w:val="24"/>
            <w:szCs w:val="24"/>
          </w:rPr>
          <w:t>https://www.pierce.ctc.edu/financial-aid-portal</w:t>
        </w:r>
      </w:hyperlink>
      <w:r w:rsidRPr="008E5B43">
        <w:rPr>
          <w:noProof/>
          <w:sz w:val="24"/>
          <w:szCs w:val="24"/>
        </w:rPr>
        <w:t xml:space="preserve"> to ensure you’ve completed everything you need for Fina</w:t>
      </w:r>
      <w:r w:rsidR="00FB14A2">
        <w:rPr>
          <w:noProof/>
          <w:sz w:val="24"/>
          <w:szCs w:val="24"/>
        </w:rPr>
        <w:t>n</w:t>
      </w:r>
      <w:r w:rsidRPr="008E5B43">
        <w:rPr>
          <w:noProof/>
          <w:sz w:val="24"/>
          <w:szCs w:val="24"/>
        </w:rPr>
        <w:t>cial Aid. Summer quarter starts the new Fi</w:t>
      </w:r>
      <w:r w:rsidR="00FB14A2">
        <w:rPr>
          <w:noProof/>
          <w:sz w:val="24"/>
          <w:szCs w:val="24"/>
        </w:rPr>
        <w:t>n</w:t>
      </w:r>
      <w:r w:rsidRPr="008E5B43">
        <w:rPr>
          <w:noProof/>
          <w:sz w:val="24"/>
          <w:szCs w:val="24"/>
        </w:rPr>
        <w:t>ancial Aid year and will be the first quarter to use your 2018-2019 FAFSA!</w:t>
      </w:r>
    </w:p>
    <w:p w:rsidR="004C0AC6" w:rsidRPr="006F7EF0" w:rsidRDefault="004C0AC6" w:rsidP="004C0AC6">
      <w:pPr>
        <w:rPr>
          <w:rFonts w:cs="Times New Roman"/>
          <w:b/>
          <w:bCs/>
          <w:sz w:val="16"/>
          <w:szCs w:val="16"/>
        </w:rPr>
      </w:pPr>
      <w:bookmarkStart w:id="0" w:name="_GoBack"/>
      <w:bookmarkEnd w:id="0"/>
    </w:p>
    <w:p w:rsidR="0091078A" w:rsidRPr="008A7E7E" w:rsidRDefault="0091078A" w:rsidP="00A34B05">
      <w:pPr>
        <w:pStyle w:val="Style1"/>
        <w:rPr>
          <w:rFonts w:eastAsia="Times New Roman" w:cs="Times New Roman"/>
          <w:sz w:val="28"/>
          <w:szCs w:val="28"/>
        </w:rPr>
      </w:pPr>
      <w:r w:rsidRPr="008A7E7E">
        <w:rPr>
          <w:rFonts w:cs="Times New Roman"/>
          <w:sz w:val="28"/>
          <w:szCs w:val="28"/>
        </w:rPr>
        <w:t>Workforce</w:t>
      </w:r>
      <w:r w:rsidRPr="008A7E7E">
        <w:rPr>
          <w:rFonts w:cs="Times New Roman"/>
          <w:spacing w:val="-18"/>
          <w:sz w:val="28"/>
          <w:szCs w:val="28"/>
        </w:rPr>
        <w:t xml:space="preserve"> </w:t>
      </w:r>
      <w:r w:rsidRPr="008A7E7E">
        <w:rPr>
          <w:rFonts w:cs="Times New Roman"/>
          <w:sz w:val="28"/>
          <w:szCs w:val="28"/>
        </w:rPr>
        <w:t>Staff</w:t>
      </w:r>
      <w:r w:rsidRPr="008A7E7E">
        <w:rPr>
          <w:rFonts w:cs="Times New Roman"/>
          <w:spacing w:val="-17"/>
          <w:sz w:val="28"/>
          <w:szCs w:val="28"/>
        </w:rPr>
        <w:t xml:space="preserve"> </w:t>
      </w:r>
      <w:r w:rsidRPr="008A7E7E">
        <w:rPr>
          <w:rFonts w:cs="Times New Roman"/>
          <w:sz w:val="28"/>
          <w:szCs w:val="28"/>
        </w:rPr>
        <w:t>Directory</w:t>
      </w:r>
    </w:p>
    <w:p w:rsidR="001B24B6" w:rsidRPr="008E5B43" w:rsidRDefault="0091078A" w:rsidP="00BF04AD">
      <w:pPr>
        <w:spacing w:line="300" w:lineRule="auto"/>
        <w:contextualSpacing/>
        <w:rPr>
          <w:rStyle w:val="Hyperlink"/>
          <w:rFonts w:cs="Times New Roman"/>
          <w:i/>
          <w:color w:val="A51D36"/>
          <w:sz w:val="24"/>
          <w:szCs w:val="24"/>
        </w:rPr>
      </w:pPr>
      <w:r w:rsidRPr="008A7E7E">
        <w:rPr>
          <w:rFonts w:cs="Times New Roman"/>
          <w:b/>
          <w:i/>
          <w:sz w:val="24"/>
        </w:rPr>
        <w:t>Diana Baker</w:t>
      </w:r>
      <w:r w:rsidRPr="008A7E7E">
        <w:rPr>
          <w:rFonts w:cs="Times New Roman"/>
          <w:i/>
          <w:sz w:val="24"/>
        </w:rPr>
        <w:t xml:space="preserve">, </w:t>
      </w:r>
      <w:r w:rsidRPr="008E5B43">
        <w:rPr>
          <w:rFonts w:cs="Times New Roman"/>
          <w:i/>
          <w:sz w:val="24"/>
          <w:szCs w:val="24"/>
        </w:rPr>
        <w:t>Job &amp;</w:t>
      </w:r>
      <w:r w:rsidRPr="008E5B43">
        <w:rPr>
          <w:rFonts w:cs="Times New Roman"/>
          <w:i/>
          <w:spacing w:val="-6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Career</w:t>
      </w:r>
      <w:r w:rsidRPr="008E5B43">
        <w:rPr>
          <w:rFonts w:cs="Times New Roman"/>
          <w:i/>
          <w:spacing w:val="2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Connections/Worker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Retraining</w:t>
      </w:r>
      <w:r w:rsidRPr="008E5B43">
        <w:rPr>
          <w:rFonts w:cs="Times New Roman"/>
          <w:i/>
          <w:spacing w:val="-3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Manager</w:t>
      </w:r>
      <w:r w:rsidR="001B24B6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14" w:history="1">
        <w:r w:rsidR="00C63BFA" w:rsidRPr="008E5B43">
          <w:rPr>
            <w:rStyle w:val="Hyperlink"/>
            <w:rFonts w:cs="Times New Roman"/>
            <w:i/>
            <w:color w:val="0070C0"/>
            <w:sz w:val="24"/>
            <w:szCs w:val="24"/>
          </w:rPr>
          <w:t>dbaker@pierce.ctc.edu</w:t>
        </w:r>
      </w:hyperlink>
      <w:r w:rsidR="00EB74B0" w:rsidRPr="008E5B43">
        <w:rPr>
          <w:rStyle w:val="Hyperlink"/>
          <w:rFonts w:cs="Times New Roman"/>
          <w:i/>
          <w:color w:val="A51D36"/>
          <w:sz w:val="24"/>
          <w:szCs w:val="24"/>
        </w:rPr>
        <w:t xml:space="preserve"> </w:t>
      </w:r>
    </w:p>
    <w:p w:rsidR="00EB74B0" w:rsidRPr="008A7E7E" w:rsidRDefault="0091078A" w:rsidP="00BF04AD">
      <w:pPr>
        <w:spacing w:line="300" w:lineRule="auto"/>
        <w:contextualSpacing/>
        <w:rPr>
          <w:rFonts w:cs="Times New Roman"/>
          <w:i/>
          <w:spacing w:val="27"/>
        </w:rPr>
      </w:pPr>
      <w:r w:rsidRPr="008E5B43">
        <w:rPr>
          <w:rFonts w:cs="Times New Roman"/>
          <w:i/>
          <w:spacing w:val="-1"/>
          <w:sz w:val="24"/>
          <w:szCs w:val="24"/>
        </w:rPr>
        <w:t>253-912-3641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*Available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Monday,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Tuesday,</w:t>
      </w:r>
      <w:r w:rsidRPr="008E5B43">
        <w:rPr>
          <w:rFonts w:cs="Times New Roman"/>
          <w:i/>
          <w:spacing w:val="4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Wednesday,</w:t>
      </w:r>
      <w:r w:rsidRPr="008E5B43">
        <w:rPr>
          <w:rFonts w:cs="Times New Roman"/>
          <w:i/>
          <w:spacing w:val="2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&amp;</w:t>
      </w:r>
      <w:r w:rsidRPr="008E5B43">
        <w:rPr>
          <w:rFonts w:cs="Times New Roman"/>
          <w:i/>
          <w:spacing w:val="-6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 xml:space="preserve">Friday </w:t>
      </w:r>
      <w:r w:rsidRPr="008E5B43">
        <w:rPr>
          <w:rFonts w:cs="Times New Roman"/>
          <w:i/>
          <w:spacing w:val="-1"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FS,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Thursday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PY</w:t>
      </w:r>
      <w:r w:rsidRPr="008A7E7E">
        <w:rPr>
          <w:rFonts w:cs="Times New Roman"/>
          <w:i/>
          <w:spacing w:val="27"/>
        </w:rPr>
        <w:t xml:space="preserve"> </w:t>
      </w:r>
    </w:p>
    <w:p w:rsidR="001B24B6" w:rsidRPr="008E5B43" w:rsidRDefault="0091078A" w:rsidP="00BF04AD">
      <w:pPr>
        <w:spacing w:before="1" w:line="300" w:lineRule="auto"/>
        <w:ind w:right="301"/>
        <w:contextualSpacing/>
        <w:rPr>
          <w:rFonts w:cs="Times New Roman"/>
          <w:i/>
          <w:spacing w:val="-1"/>
          <w:sz w:val="24"/>
          <w:szCs w:val="24"/>
        </w:rPr>
      </w:pPr>
      <w:r w:rsidRPr="008A7E7E">
        <w:rPr>
          <w:rFonts w:cs="Times New Roman"/>
          <w:b/>
          <w:i/>
          <w:spacing w:val="-1"/>
          <w:sz w:val="24"/>
        </w:rPr>
        <w:t xml:space="preserve">Jeanette </w:t>
      </w:r>
      <w:r w:rsidRPr="008A7E7E">
        <w:rPr>
          <w:rFonts w:cs="Times New Roman"/>
          <w:b/>
          <w:i/>
          <w:sz w:val="24"/>
        </w:rPr>
        <w:t>Miller</w:t>
      </w:r>
      <w:r w:rsidRPr="008A7E7E">
        <w:rPr>
          <w:rFonts w:cs="Times New Roman"/>
          <w:i/>
          <w:sz w:val="24"/>
        </w:rPr>
        <w:t xml:space="preserve">, </w:t>
      </w:r>
      <w:r w:rsidRPr="008E5B43">
        <w:rPr>
          <w:rFonts w:cs="Times New Roman"/>
          <w:i/>
          <w:sz w:val="24"/>
          <w:szCs w:val="24"/>
        </w:rPr>
        <w:t xml:space="preserve">Basic </w:t>
      </w:r>
      <w:r w:rsidRPr="008E5B43">
        <w:rPr>
          <w:rFonts w:cs="Times New Roman"/>
          <w:i/>
          <w:spacing w:val="-2"/>
          <w:sz w:val="24"/>
          <w:szCs w:val="24"/>
        </w:rPr>
        <w:t>Food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Employment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&amp;</w:t>
      </w:r>
      <w:r w:rsidR="00EB74B0"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Training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(BFET)/WorkFirst</w:t>
      </w:r>
      <w:r w:rsidRPr="008E5B43">
        <w:rPr>
          <w:rFonts w:cs="Times New Roman"/>
          <w:i/>
          <w:spacing w:val="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Manager</w:t>
      </w:r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15" w:history="1">
        <w:r w:rsidR="00B04089"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jmiller@pierce.ctc.edu</w:t>
        </w:r>
      </w:hyperlink>
    </w:p>
    <w:p w:rsidR="0091078A" w:rsidRPr="008E5B43" w:rsidRDefault="0091078A" w:rsidP="00BF04AD">
      <w:pPr>
        <w:spacing w:before="1" w:line="300" w:lineRule="auto"/>
        <w:ind w:right="301"/>
        <w:contextualSpacing/>
        <w:rPr>
          <w:rFonts w:eastAsia="Times New Roman" w:cs="Times New Roman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>253-912-3740</w:t>
      </w:r>
      <w:r w:rsidR="00EB74B0" w:rsidRPr="008E5B43">
        <w:rPr>
          <w:rFonts w:cs="Times New Roman"/>
          <w:i/>
          <w:spacing w:val="-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*Available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Monday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-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Friday</w:t>
      </w:r>
      <w:r w:rsidRPr="008E5B43">
        <w:rPr>
          <w:rFonts w:cs="Times New Roman"/>
          <w:i/>
          <w:sz w:val="24"/>
          <w:szCs w:val="24"/>
        </w:rPr>
        <w:t xml:space="preserve"> 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FS</w:t>
      </w:r>
    </w:p>
    <w:p w:rsidR="0091078A" w:rsidRPr="008E5B43" w:rsidRDefault="0091078A" w:rsidP="00BF04AD">
      <w:pPr>
        <w:spacing w:before="68" w:line="300" w:lineRule="auto"/>
        <w:ind w:right="27"/>
        <w:contextualSpacing/>
        <w:rPr>
          <w:rFonts w:eastAsia="Times New Roman" w:cs="Times New Roman"/>
          <w:sz w:val="24"/>
          <w:szCs w:val="24"/>
        </w:rPr>
      </w:pPr>
      <w:r w:rsidRPr="008A7E7E">
        <w:rPr>
          <w:rFonts w:cs="Times New Roman"/>
          <w:b/>
          <w:i/>
          <w:sz w:val="24"/>
        </w:rPr>
        <w:t xml:space="preserve">Alexis </w:t>
      </w:r>
      <w:r w:rsidRPr="008A7E7E">
        <w:rPr>
          <w:rFonts w:cs="Times New Roman"/>
          <w:b/>
          <w:i/>
          <w:spacing w:val="-1"/>
          <w:sz w:val="24"/>
        </w:rPr>
        <w:t>Burris</w:t>
      </w:r>
      <w:r w:rsidRPr="008A7E7E">
        <w:rPr>
          <w:rFonts w:cs="Times New Roman"/>
          <w:i/>
          <w:spacing w:val="-1"/>
        </w:rPr>
        <w:t>,</w:t>
      </w:r>
      <w:r w:rsidRPr="008A7E7E">
        <w:rPr>
          <w:rFonts w:cs="Times New Roman"/>
          <w:i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Educational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Opportunity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Center</w:t>
      </w:r>
      <w:r w:rsidRPr="008E5B43">
        <w:rPr>
          <w:rFonts w:cs="Times New Roman"/>
          <w:i/>
          <w:spacing w:val="33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Collocated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Staff</w:t>
      </w:r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16" w:history="1">
        <w:r w:rsidR="00B04089"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aburris@pierce.ctc.edu</w:t>
        </w:r>
      </w:hyperlink>
    </w:p>
    <w:p w:rsidR="00EB74B0" w:rsidRPr="008A7E7E" w:rsidRDefault="0091078A" w:rsidP="00BF04AD">
      <w:pPr>
        <w:spacing w:line="300" w:lineRule="auto"/>
        <w:contextualSpacing/>
        <w:rPr>
          <w:rFonts w:eastAsia="Times New Roman" w:cs="Times New Roman"/>
          <w:i/>
          <w:spacing w:val="27"/>
        </w:rPr>
      </w:pPr>
      <w:r w:rsidRPr="008E5B43">
        <w:rPr>
          <w:rFonts w:cs="Times New Roman"/>
          <w:i/>
          <w:spacing w:val="-1"/>
          <w:sz w:val="24"/>
          <w:szCs w:val="24"/>
        </w:rPr>
        <w:t>253-964-6682</w:t>
      </w:r>
      <w:r w:rsidRPr="008E5B43">
        <w:rPr>
          <w:rFonts w:cs="Times New Roman"/>
          <w:i/>
          <w:sz w:val="24"/>
          <w:szCs w:val="24"/>
        </w:rPr>
        <w:t xml:space="preserve"> or </w:t>
      </w:r>
      <w:r w:rsidRPr="008E5B43">
        <w:rPr>
          <w:rFonts w:cs="Times New Roman"/>
          <w:i/>
          <w:spacing w:val="-1"/>
          <w:sz w:val="24"/>
          <w:szCs w:val="24"/>
        </w:rPr>
        <w:t>work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cell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253-722-3429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*Available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 xml:space="preserve">Tuesday </w:t>
      </w:r>
      <w:r w:rsidRPr="008E5B43">
        <w:rPr>
          <w:rFonts w:eastAsia="Times New Roman" w:cs="Times New Roman"/>
          <w:i/>
          <w:sz w:val="24"/>
          <w:szCs w:val="24"/>
        </w:rPr>
        <w:t xml:space="preserve">–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Friday</w:t>
      </w:r>
      <w:r w:rsidRPr="008E5B43">
        <w:rPr>
          <w:rFonts w:eastAsia="Times New Roman" w:cs="Times New Roman"/>
          <w:i/>
          <w:sz w:val="24"/>
          <w:szCs w:val="24"/>
        </w:rPr>
        <w:t xml:space="preserve"> at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FS,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Mon.</w:t>
      </w:r>
      <w:r w:rsidRPr="008E5B43">
        <w:rPr>
          <w:rFonts w:eastAsia="Times New Roman" w:cs="Times New Roman"/>
          <w:i/>
          <w:sz w:val="24"/>
          <w:szCs w:val="24"/>
        </w:rPr>
        <w:t xml:space="preserve"> at</w:t>
      </w:r>
      <w:r w:rsidRPr="008E5B43">
        <w:rPr>
          <w:rFonts w:eastAsia="Times New Roman" w:cs="Times New Roman"/>
          <w:i/>
          <w:spacing w:val="-2"/>
          <w:sz w:val="24"/>
          <w:szCs w:val="24"/>
        </w:rPr>
        <w:t xml:space="preserve"> PY</w:t>
      </w:r>
      <w:r w:rsidRPr="008A7E7E">
        <w:rPr>
          <w:rFonts w:eastAsia="Times New Roman" w:cs="Times New Roman"/>
          <w:i/>
          <w:spacing w:val="27"/>
        </w:rPr>
        <w:t xml:space="preserve"> </w:t>
      </w:r>
    </w:p>
    <w:p w:rsidR="00C63BFA" w:rsidRPr="008E5B43" w:rsidRDefault="0091078A" w:rsidP="00BF04AD">
      <w:pPr>
        <w:spacing w:line="300" w:lineRule="auto"/>
        <w:contextualSpacing/>
        <w:rPr>
          <w:rFonts w:eastAsia="Times New Roman" w:cs="Times New Roman"/>
          <w:i/>
          <w:spacing w:val="1"/>
          <w:sz w:val="24"/>
          <w:szCs w:val="24"/>
        </w:rPr>
      </w:pPr>
      <w:r w:rsidRPr="008A7E7E">
        <w:rPr>
          <w:rFonts w:eastAsia="Times New Roman" w:cs="Times New Roman"/>
          <w:b/>
          <w:bCs/>
          <w:i/>
          <w:spacing w:val="-1"/>
          <w:sz w:val="24"/>
          <w:szCs w:val="24"/>
        </w:rPr>
        <w:t>Annette Sawyer-Sisseck</w:t>
      </w:r>
      <w:r w:rsidRPr="008A7E7E">
        <w:rPr>
          <w:rFonts w:eastAsia="Times New Roman" w:cs="Times New Roman"/>
          <w:i/>
          <w:spacing w:val="-1"/>
          <w:sz w:val="24"/>
          <w:szCs w:val="24"/>
        </w:rPr>
        <w:t>,</w:t>
      </w:r>
      <w:r w:rsidRPr="008A7E7E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Business/Accounting</w:t>
      </w:r>
      <w:r w:rsidRPr="008E5B43">
        <w:rPr>
          <w:rFonts w:eastAsia="Times New Roman" w:cs="Times New Roman"/>
          <w:i/>
          <w:spacing w:val="57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Navigator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hyperlink r:id="rId17" w:history="1">
        <w:r w:rsidR="00C63BFA" w:rsidRPr="008E5B43">
          <w:rPr>
            <w:rStyle w:val="Hyperlink"/>
            <w:rFonts w:eastAsia="Times New Roman" w:cs="Times New Roman"/>
            <w:i/>
            <w:color w:val="0070C0"/>
            <w:spacing w:val="1"/>
            <w:sz w:val="24"/>
            <w:szCs w:val="24"/>
          </w:rPr>
          <w:t>asawyer-sisseck@pierce.ctc.edu</w:t>
        </w:r>
      </w:hyperlink>
    </w:p>
    <w:p w:rsidR="00EB74B0" w:rsidRPr="008E5B43" w:rsidRDefault="0091078A" w:rsidP="00BF04AD">
      <w:pPr>
        <w:spacing w:line="300" w:lineRule="auto"/>
        <w:contextualSpacing/>
        <w:rPr>
          <w:rFonts w:cs="Times New Roman"/>
          <w:i/>
          <w:spacing w:val="21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>253-864-3362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**Available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Tuesday &amp;</w:t>
      </w:r>
      <w:r w:rsidRPr="008E5B43">
        <w:rPr>
          <w:rFonts w:cs="Times New Roman"/>
          <w:i/>
          <w:spacing w:val="-6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Thursday</w:t>
      </w:r>
      <w:r w:rsidR="00EB74B0"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PY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(C190H/J/F),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Wednesday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FS</w:t>
      </w:r>
      <w:r w:rsidRPr="008E5B43">
        <w:rPr>
          <w:rFonts w:cs="Times New Roman"/>
          <w:i/>
          <w:spacing w:val="21"/>
          <w:sz w:val="24"/>
          <w:szCs w:val="24"/>
        </w:rPr>
        <w:t xml:space="preserve"> </w:t>
      </w:r>
    </w:p>
    <w:p w:rsidR="00957D65" w:rsidRPr="008E5B43" w:rsidRDefault="0091078A" w:rsidP="00BF04AD">
      <w:pPr>
        <w:spacing w:line="300" w:lineRule="auto"/>
        <w:ind w:right="313"/>
        <w:contextualSpacing/>
        <w:rPr>
          <w:rFonts w:cs="Times New Roman"/>
          <w:i/>
          <w:color w:val="800000"/>
          <w:spacing w:val="1"/>
          <w:sz w:val="24"/>
          <w:szCs w:val="24"/>
          <w:u w:val="single" w:color="800000"/>
        </w:rPr>
      </w:pPr>
      <w:r w:rsidRPr="008A7E7E">
        <w:rPr>
          <w:rFonts w:cs="Times New Roman"/>
          <w:b/>
          <w:i/>
          <w:sz w:val="24"/>
        </w:rPr>
        <w:t>Brandy</w:t>
      </w:r>
      <w:r w:rsidRPr="008A7E7E">
        <w:rPr>
          <w:rFonts w:cs="Times New Roman"/>
          <w:b/>
          <w:i/>
          <w:spacing w:val="-1"/>
          <w:sz w:val="24"/>
        </w:rPr>
        <w:t xml:space="preserve"> Ferber-Christensen</w:t>
      </w:r>
      <w:r w:rsidRPr="008A7E7E">
        <w:rPr>
          <w:rFonts w:cs="Times New Roman"/>
          <w:i/>
          <w:spacing w:val="-1"/>
          <w:sz w:val="24"/>
        </w:rPr>
        <w:t>,</w:t>
      </w:r>
      <w:r w:rsidRPr="008A7E7E">
        <w:rPr>
          <w:rFonts w:cs="Times New Roman"/>
          <w:i/>
          <w:sz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CIS/CNE</w:t>
      </w:r>
      <w:r w:rsidRPr="008E5B43">
        <w:rPr>
          <w:rFonts w:cs="Times New Roman"/>
          <w:i/>
          <w:spacing w:val="39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Navigator</w:t>
      </w:r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18" w:history="1">
        <w:r w:rsidR="00B04089"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bferber@pierce.ctc.edu</w:t>
        </w:r>
      </w:hyperlink>
    </w:p>
    <w:p w:rsidR="0091078A" w:rsidRPr="008E5B43" w:rsidRDefault="0091078A" w:rsidP="00BF04AD">
      <w:pPr>
        <w:spacing w:line="300" w:lineRule="auto"/>
        <w:ind w:right="313"/>
        <w:contextualSpacing/>
        <w:rPr>
          <w:rFonts w:eastAsia="Times New Roman" w:cs="Times New Roman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lastRenderedPageBreak/>
        <w:t>253-864-</w:t>
      </w:r>
      <w:r w:rsidR="00957D65" w:rsidRPr="008E5B43">
        <w:rPr>
          <w:rFonts w:cs="Times New Roman"/>
          <w:i/>
          <w:sz w:val="24"/>
          <w:szCs w:val="24"/>
        </w:rPr>
        <w:t>3193</w:t>
      </w:r>
      <w:r w:rsidR="001B24B6"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**Available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Monday</w:t>
      </w:r>
      <w:r w:rsidRPr="008E5B43">
        <w:rPr>
          <w:rFonts w:cs="Times New Roman"/>
          <w:i/>
          <w:spacing w:val="-4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-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Thursday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PY</w:t>
      </w:r>
      <w:r w:rsidR="00957D65"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(T-TH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="009C5301" w:rsidRPr="008E5B43">
        <w:rPr>
          <w:rFonts w:cs="Times New Roman"/>
          <w:i/>
          <w:spacing w:val="-1"/>
          <w:sz w:val="24"/>
          <w:szCs w:val="24"/>
        </w:rPr>
        <w:t>C190B</w:t>
      </w:r>
      <w:r w:rsidRPr="008E5B43">
        <w:rPr>
          <w:rFonts w:cs="Times New Roman"/>
          <w:i/>
          <w:spacing w:val="-1"/>
          <w:sz w:val="24"/>
          <w:szCs w:val="24"/>
        </w:rPr>
        <w:t>)</w:t>
      </w:r>
    </w:p>
    <w:p w:rsidR="0091078A" w:rsidRPr="008A7E7E" w:rsidRDefault="0091078A" w:rsidP="00BF04AD">
      <w:pPr>
        <w:spacing w:before="68" w:line="300" w:lineRule="auto"/>
        <w:contextualSpacing/>
        <w:rPr>
          <w:rFonts w:eastAsia="Times New Roman" w:cs="Times New Roman"/>
        </w:rPr>
      </w:pPr>
      <w:r w:rsidRPr="008A7E7E">
        <w:rPr>
          <w:rFonts w:cs="Times New Roman"/>
          <w:b/>
          <w:i/>
          <w:sz w:val="24"/>
        </w:rPr>
        <w:t>Brittany</w:t>
      </w:r>
      <w:r w:rsidRPr="008A7E7E">
        <w:rPr>
          <w:rFonts w:cs="Times New Roman"/>
          <w:b/>
          <w:i/>
          <w:spacing w:val="-1"/>
          <w:sz w:val="24"/>
        </w:rPr>
        <w:t xml:space="preserve"> Crabtree</w:t>
      </w:r>
      <w:r w:rsidRPr="008A7E7E">
        <w:rPr>
          <w:rFonts w:cs="Times New Roman"/>
          <w:i/>
          <w:spacing w:val="-1"/>
        </w:rPr>
        <w:t>,</w:t>
      </w:r>
      <w:r w:rsidRPr="008A7E7E">
        <w:rPr>
          <w:rFonts w:cs="Times New Roman"/>
          <w:i/>
        </w:rPr>
        <w:t xml:space="preserve"> </w:t>
      </w:r>
      <w:r w:rsidRPr="008E5B43">
        <w:rPr>
          <w:rFonts w:cs="Times New Roman"/>
          <w:i/>
          <w:sz w:val="24"/>
          <w:szCs w:val="24"/>
        </w:rPr>
        <w:t>Basic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 xml:space="preserve">Food </w:t>
      </w:r>
      <w:r w:rsidRPr="008E5B43">
        <w:rPr>
          <w:rFonts w:cs="Times New Roman"/>
          <w:i/>
          <w:spacing w:val="-1"/>
          <w:sz w:val="24"/>
          <w:szCs w:val="24"/>
        </w:rPr>
        <w:t>Employment</w:t>
      </w:r>
      <w:r w:rsidRPr="008E5B43">
        <w:rPr>
          <w:rFonts w:cs="Times New Roman"/>
          <w:i/>
          <w:sz w:val="24"/>
          <w:szCs w:val="24"/>
        </w:rPr>
        <w:t xml:space="preserve"> &amp;</w:t>
      </w:r>
      <w:r w:rsidRPr="008E5B43">
        <w:rPr>
          <w:rFonts w:cs="Times New Roman"/>
          <w:i/>
          <w:spacing w:val="2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Training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(BFET)/WorkFirst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="003E017C" w:rsidRPr="008E5B43">
        <w:rPr>
          <w:rFonts w:cs="Times New Roman"/>
          <w:i/>
          <w:spacing w:val="-1"/>
          <w:sz w:val="24"/>
          <w:szCs w:val="24"/>
        </w:rPr>
        <w:t>Coordinator</w:t>
      </w:r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19" w:history="1">
        <w:r w:rsidR="00B04089"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bcrabtree@pierce.ctc.edu</w:t>
        </w:r>
      </w:hyperlink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253-912-3617</w:t>
      </w:r>
      <w:r w:rsidR="00EB74B0" w:rsidRPr="008E5B43">
        <w:rPr>
          <w:rFonts w:cs="Times New Roman"/>
          <w:i/>
          <w:spacing w:val="-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*Available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Monday</w:t>
      </w:r>
      <w:r w:rsidRPr="008E5B43">
        <w:rPr>
          <w:rFonts w:cs="Times New Roman"/>
          <w:i/>
          <w:sz w:val="24"/>
          <w:szCs w:val="24"/>
        </w:rPr>
        <w:t xml:space="preserve"> 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PY</w:t>
      </w:r>
    </w:p>
    <w:p w:rsidR="001B24B6" w:rsidRPr="008E5B43" w:rsidRDefault="0091078A" w:rsidP="001B24B6">
      <w:pPr>
        <w:spacing w:before="71" w:line="300" w:lineRule="auto"/>
        <w:contextualSpacing/>
        <w:rPr>
          <w:rFonts w:cs="Times New Roman"/>
          <w:i/>
          <w:color w:val="800000"/>
          <w:spacing w:val="1"/>
          <w:sz w:val="24"/>
          <w:szCs w:val="24"/>
          <w:u w:val="single" w:color="800000"/>
        </w:rPr>
      </w:pPr>
      <w:r w:rsidRPr="008A7E7E">
        <w:rPr>
          <w:rFonts w:cs="Times New Roman"/>
          <w:b/>
          <w:i/>
          <w:spacing w:val="-1"/>
          <w:sz w:val="24"/>
        </w:rPr>
        <w:t>Denise</w:t>
      </w:r>
      <w:r w:rsidRPr="008A7E7E">
        <w:rPr>
          <w:rFonts w:cs="Times New Roman"/>
          <w:b/>
          <w:i/>
          <w:sz w:val="24"/>
        </w:rPr>
        <w:t xml:space="preserve"> </w:t>
      </w:r>
      <w:r w:rsidRPr="008A7E7E">
        <w:rPr>
          <w:rFonts w:cs="Times New Roman"/>
          <w:b/>
          <w:i/>
          <w:spacing w:val="-1"/>
          <w:sz w:val="24"/>
        </w:rPr>
        <w:t>Green</w:t>
      </w:r>
      <w:r w:rsidRPr="008A7E7E">
        <w:rPr>
          <w:rFonts w:cs="Times New Roman"/>
          <w:i/>
          <w:spacing w:val="-1"/>
        </w:rPr>
        <w:t>,</w:t>
      </w:r>
      <w:r w:rsidRPr="008A7E7E">
        <w:rPr>
          <w:rFonts w:cs="Times New Roman"/>
          <w:i/>
          <w:spacing w:val="2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Workforce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="003E017C" w:rsidRPr="008E5B43">
        <w:rPr>
          <w:rFonts w:cs="Times New Roman"/>
          <w:i/>
          <w:spacing w:val="-1"/>
          <w:sz w:val="24"/>
          <w:szCs w:val="24"/>
        </w:rPr>
        <w:t>Coordinator</w:t>
      </w:r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20" w:history="1">
        <w:r w:rsidR="00B04089"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dgreen@pierce.ctc.edu</w:t>
        </w:r>
      </w:hyperlink>
      <w:r w:rsidR="00B04089" w:rsidRPr="008E5B43">
        <w:rPr>
          <w:rFonts w:cs="Times New Roman"/>
          <w:i/>
          <w:color w:val="800000"/>
          <w:spacing w:val="1"/>
          <w:sz w:val="24"/>
          <w:szCs w:val="24"/>
          <w:u w:val="single" w:color="800000"/>
        </w:rPr>
        <w:t xml:space="preserve"> </w:t>
      </w:r>
    </w:p>
    <w:p w:rsidR="0091078A" w:rsidRPr="008E5B43" w:rsidRDefault="0091078A" w:rsidP="001B24B6">
      <w:pPr>
        <w:spacing w:before="71" w:line="300" w:lineRule="auto"/>
        <w:contextualSpacing/>
        <w:rPr>
          <w:rFonts w:eastAsia="Times New Roman" w:cs="Times New Roman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>253-864-3385*Available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Tuesday,</w:t>
      </w:r>
      <w:r w:rsidRPr="008E5B43">
        <w:rPr>
          <w:rFonts w:cs="Times New Roman"/>
          <w:i/>
          <w:spacing w:val="-3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Wednesday</w:t>
      </w:r>
      <w:r w:rsidRPr="008E5B43">
        <w:rPr>
          <w:rFonts w:cs="Times New Roman"/>
          <w:i/>
          <w:sz w:val="24"/>
          <w:szCs w:val="24"/>
        </w:rPr>
        <w:t xml:space="preserve"> &amp;</w:t>
      </w:r>
      <w:r w:rsidRPr="008E5B43">
        <w:rPr>
          <w:rFonts w:cs="Times New Roman"/>
          <w:i/>
          <w:spacing w:val="-6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Friday 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PY</w:t>
      </w:r>
    </w:p>
    <w:p w:rsidR="00C63BFA" w:rsidRPr="008E5B43" w:rsidRDefault="0091078A" w:rsidP="00BF04AD">
      <w:pPr>
        <w:spacing w:before="51" w:line="300" w:lineRule="auto"/>
        <w:contextualSpacing/>
        <w:rPr>
          <w:rFonts w:cs="Times New Roman"/>
          <w:i/>
          <w:spacing w:val="25"/>
          <w:sz w:val="24"/>
          <w:szCs w:val="24"/>
        </w:rPr>
      </w:pPr>
      <w:r w:rsidRPr="008A7E7E">
        <w:rPr>
          <w:rFonts w:cs="Times New Roman"/>
          <w:b/>
          <w:i/>
          <w:sz w:val="24"/>
        </w:rPr>
        <w:t xml:space="preserve">Gunnar </w:t>
      </w:r>
      <w:r w:rsidRPr="008A7E7E">
        <w:rPr>
          <w:rFonts w:cs="Times New Roman"/>
          <w:b/>
          <w:i/>
          <w:spacing w:val="-1"/>
          <w:sz w:val="24"/>
        </w:rPr>
        <w:t>Jaeck</w:t>
      </w:r>
      <w:r w:rsidRPr="008A7E7E">
        <w:rPr>
          <w:rFonts w:cs="Times New Roman"/>
          <w:i/>
          <w:spacing w:val="-1"/>
        </w:rPr>
        <w:t>,</w:t>
      </w:r>
      <w:r w:rsidRPr="008A7E7E">
        <w:rPr>
          <w:rFonts w:cs="Times New Roman"/>
          <w:i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Basic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Food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Employment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&amp;</w:t>
      </w:r>
      <w:r w:rsidRPr="008E5B43">
        <w:rPr>
          <w:rFonts w:cs="Times New Roman"/>
          <w:i/>
          <w:spacing w:val="29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Training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(BFET)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Coordinator</w:t>
      </w:r>
      <w:r w:rsidR="00C63BFA" w:rsidRPr="008E5B43">
        <w:rPr>
          <w:rFonts w:cs="Times New Roman"/>
          <w:i/>
          <w:spacing w:val="25"/>
          <w:sz w:val="24"/>
          <w:szCs w:val="24"/>
        </w:rPr>
        <w:t xml:space="preserve"> </w:t>
      </w:r>
      <w:hyperlink r:id="rId21" w:history="1">
        <w:r w:rsidR="00C63BFA" w:rsidRPr="008E5B43">
          <w:rPr>
            <w:rStyle w:val="Hyperlink"/>
            <w:rFonts w:cs="Times New Roman"/>
            <w:i/>
            <w:color w:val="0070C0"/>
            <w:spacing w:val="25"/>
            <w:sz w:val="24"/>
            <w:szCs w:val="24"/>
          </w:rPr>
          <w:t>gjaeck@pierce.ctc.edu</w:t>
        </w:r>
      </w:hyperlink>
    </w:p>
    <w:p w:rsidR="0091078A" w:rsidRPr="008E5B43" w:rsidRDefault="00C63BFA" w:rsidP="00BF04AD">
      <w:pPr>
        <w:spacing w:before="51" w:line="300" w:lineRule="auto"/>
        <w:contextualSpacing/>
        <w:rPr>
          <w:rFonts w:eastAsia="Times New Roman" w:cs="Times New Roman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>2</w:t>
      </w:r>
      <w:r w:rsidR="0091078A" w:rsidRPr="008E5B43">
        <w:rPr>
          <w:rFonts w:cs="Times New Roman"/>
          <w:i/>
          <w:spacing w:val="-1"/>
          <w:sz w:val="24"/>
          <w:szCs w:val="24"/>
        </w:rPr>
        <w:t>53-912-2399</w:t>
      </w:r>
      <w:r w:rsidR="0091078A" w:rsidRPr="008E5B43">
        <w:rPr>
          <w:rFonts w:cs="Times New Roman"/>
          <w:i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1"/>
          <w:sz w:val="24"/>
          <w:szCs w:val="24"/>
        </w:rPr>
        <w:t>ext.</w:t>
      </w:r>
      <w:r w:rsidR="0091078A" w:rsidRPr="008E5B43">
        <w:rPr>
          <w:rFonts w:cs="Times New Roman"/>
          <w:i/>
          <w:spacing w:val="-3"/>
          <w:sz w:val="24"/>
          <w:szCs w:val="24"/>
        </w:rPr>
        <w:t xml:space="preserve"> </w:t>
      </w:r>
      <w:r w:rsidR="0091078A" w:rsidRPr="008E5B43">
        <w:rPr>
          <w:rFonts w:cs="Times New Roman"/>
          <w:i/>
          <w:sz w:val="24"/>
          <w:szCs w:val="24"/>
        </w:rPr>
        <w:t>5770</w:t>
      </w:r>
      <w:r w:rsidR="00EB74B0" w:rsidRPr="008E5B43">
        <w:rPr>
          <w:rFonts w:cs="Times New Roman"/>
          <w:i/>
          <w:sz w:val="24"/>
          <w:szCs w:val="24"/>
        </w:rPr>
        <w:t xml:space="preserve"> </w:t>
      </w:r>
      <w:r w:rsidR="0091078A" w:rsidRPr="008E5B43">
        <w:rPr>
          <w:rFonts w:eastAsia="Times New Roman" w:cs="Times New Roman"/>
          <w:i/>
          <w:spacing w:val="-1"/>
          <w:sz w:val="24"/>
          <w:szCs w:val="24"/>
        </w:rPr>
        <w:t>*Available</w:t>
      </w:r>
      <w:r w:rsidR="0091078A" w:rsidRPr="008E5B43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="0091078A" w:rsidRPr="008E5B43">
        <w:rPr>
          <w:rFonts w:eastAsia="Times New Roman" w:cs="Times New Roman"/>
          <w:i/>
          <w:spacing w:val="-1"/>
          <w:sz w:val="24"/>
          <w:szCs w:val="24"/>
        </w:rPr>
        <w:t>Monday</w:t>
      </w:r>
      <w:r w:rsidR="0091078A"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="0091078A" w:rsidRPr="008E5B43">
        <w:rPr>
          <w:rFonts w:eastAsia="Times New Roman" w:cs="Times New Roman"/>
          <w:i/>
          <w:sz w:val="24"/>
          <w:szCs w:val="24"/>
        </w:rPr>
        <w:t xml:space="preserve">– </w:t>
      </w:r>
      <w:r w:rsidR="0091078A" w:rsidRPr="008E5B43">
        <w:rPr>
          <w:rFonts w:eastAsia="Times New Roman" w:cs="Times New Roman"/>
          <w:i/>
          <w:spacing w:val="-1"/>
          <w:sz w:val="24"/>
          <w:szCs w:val="24"/>
        </w:rPr>
        <w:t>Thursday</w:t>
      </w:r>
      <w:r w:rsidR="0091078A"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="0091078A" w:rsidRPr="008E5B43">
        <w:rPr>
          <w:rFonts w:eastAsia="Times New Roman" w:cs="Times New Roman"/>
          <w:i/>
          <w:spacing w:val="-2"/>
          <w:sz w:val="24"/>
          <w:szCs w:val="24"/>
        </w:rPr>
        <w:t>at</w:t>
      </w:r>
      <w:r w:rsidR="0091078A"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="0091078A" w:rsidRPr="008E5B43">
        <w:rPr>
          <w:rFonts w:eastAsia="Times New Roman" w:cs="Times New Roman"/>
          <w:i/>
          <w:sz w:val="24"/>
          <w:szCs w:val="24"/>
        </w:rPr>
        <w:t>FS</w:t>
      </w:r>
    </w:p>
    <w:p w:rsidR="008E5B43" w:rsidRDefault="008E5B43" w:rsidP="00BF04AD">
      <w:pPr>
        <w:spacing w:before="49" w:line="300" w:lineRule="auto"/>
        <w:contextualSpacing/>
        <w:rPr>
          <w:rFonts w:cs="Times New Roman"/>
          <w:b/>
          <w:i/>
          <w:spacing w:val="-1"/>
          <w:sz w:val="24"/>
        </w:rPr>
      </w:pPr>
    </w:p>
    <w:p w:rsidR="008E5B43" w:rsidRDefault="0091078A" w:rsidP="00BF04AD">
      <w:pPr>
        <w:spacing w:before="49" w:line="300" w:lineRule="auto"/>
        <w:contextualSpacing/>
        <w:rPr>
          <w:rFonts w:cs="Times New Roman"/>
          <w:i/>
          <w:spacing w:val="-1"/>
          <w:sz w:val="24"/>
          <w:szCs w:val="24"/>
        </w:rPr>
      </w:pPr>
      <w:r w:rsidRPr="008A7E7E">
        <w:rPr>
          <w:rFonts w:cs="Times New Roman"/>
          <w:b/>
          <w:i/>
          <w:spacing w:val="-1"/>
          <w:sz w:val="24"/>
        </w:rPr>
        <w:t>Jayna</w:t>
      </w:r>
      <w:r w:rsidRPr="008A7E7E">
        <w:rPr>
          <w:rFonts w:cs="Times New Roman"/>
          <w:b/>
          <w:i/>
          <w:sz w:val="24"/>
        </w:rPr>
        <w:t xml:space="preserve"> </w:t>
      </w:r>
      <w:r w:rsidRPr="008A7E7E">
        <w:rPr>
          <w:rFonts w:cs="Times New Roman"/>
          <w:b/>
          <w:i/>
          <w:spacing w:val="-1"/>
          <w:sz w:val="24"/>
        </w:rPr>
        <w:t>Pettersen,</w:t>
      </w:r>
      <w:r w:rsidRPr="008A7E7E">
        <w:rPr>
          <w:rFonts w:cs="Times New Roman"/>
          <w:b/>
          <w:i/>
          <w:sz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Criminal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Justice</w:t>
      </w:r>
      <w:r w:rsidRPr="008E5B43">
        <w:rPr>
          <w:rFonts w:cs="Times New Roman"/>
          <w:i/>
          <w:sz w:val="24"/>
          <w:szCs w:val="24"/>
        </w:rPr>
        <w:t xml:space="preserve"> &amp;</w:t>
      </w:r>
      <w:r w:rsidRPr="008E5B43">
        <w:rPr>
          <w:rFonts w:cs="Times New Roman"/>
          <w:i/>
          <w:spacing w:val="-5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Social</w:t>
      </w:r>
      <w:r w:rsidRPr="008E5B43">
        <w:rPr>
          <w:rFonts w:cs="Times New Roman"/>
          <w:i/>
          <w:spacing w:val="39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Service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Mental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Health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="003E017C" w:rsidRPr="008E5B43">
        <w:rPr>
          <w:rFonts w:cs="Times New Roman"/>
          <w:i/>
          <w:spacing w:val="-1"/>
          <w:sz w:val="24"/>
          <w:szCs w:val="24"/>
        </w:rPr>
        <w:t>Navigator</w:t>
      </w:r>
    </w:p>
    <w:p w:rsidR="008E5B43" w:rsidRDefault="00B04089" w:rsidP="00BF04AD">
      <w:pPr>
        <w:spacing w:before="49" w:line="300" w:lineRule="auto"/>
        <w:contextualSpacing/>
        <w:rPr>
          <w:rFonts w:cs="Times New Roman"/>
          <w:i/>
          <w:spacing w:val="-1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22" w:history="1">
        <w:r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jpettersen@pierce.ctc.edu</w:t>
        </w:r>
      </w:hyperlink>
      <w:r w:rsidR="008E5B43">
        <w:rPr>
          <w:rFonts w:cs="Times New Roman"/>
          <w:i/>
          <w:spacing w:val="-1"/>
          <w:sz w:val="24"/>
          <w:szCs w:val="24"/>
        </w:rPr>
        <w:t xml:space="preserve"> 2</w:t>
      </w:r>
      <w:r w:rsidR="00DE27D9" w:rsidRPr="008E5B43">
        <w:rPr>
          <w:rFonts w:cs="Times New Roman"/>
          <w:i/>
          <w:spacing w:val="-1"/>
          <w:sz w:val="24"/>
          <w:szCs w:val="24"/>
        </w:rPr>
        <w:t>53-912-2324</w:t>
      </w:r>
    </w:p>
    <w:p w:rsidR="0091078A" w:rsidRPr="008E5B43" w:rsidRDefault="0091078A" w:rsidP="00BF04AD">
      <w:pPr>
        <w:spacing w:before="49" w:line="300" w:lineRule="auto"/>
        <w:contextualSpacing/>
        <w:rPr>
          <w:rFonts w:cs="Times New Roman"/>
          <w:i/>
          <w:color w:val="0563C1" w:themeColor="hyperlink"/>
          <w:spacing w:val="-1"/>
          <w:sz w:val="24"/>
          <w:szCs w:val="24"/>
          <w:u w:val="single"/>
        </w:rPr>
      </w:pPr>
      <w:r w:rsidRPr="008E5B43">
        <w:rPr>
          <w:rFonts w:cs="Times New Roman"/>
          <w:i/>
          <w:spacing w:val="-1"/>
          <w:sz w:val="24"/>
          <w:szCs w:val="24"/>
        </w:rPr>
        <w:t>**Available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Monday,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Tuesday</w:t>
      </w:r>
      <w:r w:rsidR="00505D51" w:rsidRPr="008E5B43">
        <w:rPr>
          <w:rFonts w:cs="Times New Roman"/>
          <w:i/>
          <w:spacing w:val="-1"/>
          <w:sz w:val="24"/>
          <w:szCs w:val="24"/>
        </w:rPr>
        <w:t xml:space="preserve"> </w:t>
      </w:r>
      <w:r w:rsidR="001B24B6" w:rsidRPr="008E5B43">
        <w:rPr>
          <w:rFonts w:cs="Times New Roman"/>
          <w:i/>
          <w:spacing w:val="-1"/>
          <w:sz w:val="24"/>
          <w:szCs w:val="24"/>
        </w:rPr>
        <w:t>&amp;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="001B24B6" w:rsidRPr="008E5B43">
        <w:rPr>
          <w:rFonts w:cs="Times New Roman"/>
          <w:i/>
          <w:spacing w:val="-1"/>
          <w:sz w:val="24"/>
          <w:szCs w:val="24"/>
        </w:rPr>
        <w:t xml:space="preserve">Thursday </w:t>
      </w:r>
      <w:r w:rsidRPr="008E5B43">
        <w:rPr>
          <w:rFonts w:cs="Times New Roman"/>
          <w:i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FS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(M/TH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CJ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Office,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C387),</w:t>
      </w:r>
      <w:r w:rsidRPr="008E5B43">
        <w:rPr>
          <w:rFonts w:cs="Times New Roman"/>
          <w:i/>
          <w:spacing w:val="28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Wednesday</w:t>
      </w:r>
      <w:r w:rsidR="001B24B6" w:rsidRPr="008E5B43">
        <w:rPr>
          <w:rFonts w:cs="Times New Roman"/>
          <w:i/>
          <w:spacing w:val="-1"/>
          <w:sz w:val="24"/>
          <w:szCs w:val="24"/>
        </w:rPr>
        <w:t xml:space="preserve"> &amp; Friday</w:t>
      </w:r>
      <w:r w:rsidRPr="008E5B43">
        <w:rPr>
          <w:rFonts w:cs="Times New Roman"/>
          <w:i/>
          <w:sz w:val="24"/>
          <w:szCs w:val="24"/>
        </w:rPr>
        <w:t xml:space="preserve"> 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PY</w:t>
      </w:r>
    </w:p>
    <w:p w:rsidR="00DA2975" w:rsidRPr="008E5B43" w:rsidRDefault="0091078A" w:rsidP="00BF04AD">
      <w:pPr>
        <w:spacing w:before="48" w:line="300" w:lineRule="auto"/>
        <w:ind w:right="216"/>
        <w:contextualSpacing/>
        <w:rPr>
          <w:rFonts w:eastAsia="Times New Roman" w:cs="Times New Roman"/>
          <w:i/>
          <w:color w:val="800000"/>
          <w:spacing w:val="-1"/>
          <w:sz w:val="24"/>
          <w:szCs w:val="24"/>
        </w:rPr>
      </w:pPr>
      <w:r w:rsidRPr="008A7E7E">
        <w:rPr>
          <w:rFonts w:eastAsia="Times New Roman" w:cs="Times New Roman"/>
          <w:b/>
          <w:bCs/>
          <w:i/>
          <w:sz w:val="24"/>
          <w:szCs w:val="24"/>
        </w:rPr>
        <w:t>Roxanne</w:t>
      </w:r>
      <w:r w:rsidRPr="008A7E7E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8A7E7E">
        <w:rPr>
          <w:rFonts w:eastAsia="Times New Roman" w:cs="Times New Roman"/>
          <w:b/>
          <w:bCs/>
          <w:i/>
          <w:sz w:val="24"/>
          <w:szCs w:val="24"/>
        </w:rPr>
        <w:t>Cassidy</w:t>
      </w:r>
      <w:r w:rsidRPr="008A7E7E">
        <w:rPr>
          <w:rFonts w:eastAsia="Times New Roman" w:cs="Times New Roman"/>
          <w:i/>
        </w:rPr>
        <w:t xml:space="preserve">,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Puyallup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Opportunity</w:t>
      </w:r>
      <w:r w:rsidRPr="008E5B43">
        <w:rPr>
          <w:rFonts w:eastAsia="Times New Roman" w:cs="Times New Roman"/>
          <w:i/>
          <w:spacing w:val="27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Grant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Coordinator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hyperlink r:id="rId23" w:history="1">
        <w:r w:rsidR="00DA2975" w:rsidRPr="008E5B43">
          <w:rPr>
            <w:rStyle w:val="Hyperlink"/>
            <w:rFonts w:eastAsia="Times New Roman" w:cs="Times New Roman"/>
            <w:i/>
            <w:color w:val="0070C0"/>
            <w:spacing w:val="-1"/>
            <w:sz w:val="24"/>
            <w:szCs w:val="24"/>
          </w:rPr>
          <w:t>rcassidy@pierce.ctc.edu</w:t>
        </w:r>
      </w:hyperlink>
    </w:p>
    <w:p w:rsidR="0091078A" w:rsidRPr="008E5B43" w:rsidRDefault="0091078A" w:rsidP="00BF04AD">
      <w:pPr>
        <w:spacing w:before="48" w:line="300" w:lineRule="auto"/>
        <w:ind w:right="216"/>
        <w:contextualSpacing/>
        <w:rPr>
          <w:rFonts w:eastAsia="Times New Roman" w:cs="Times New Roman"/>
          <w:sz w:val="24"/>
          <w:szCs w:val="24"/>
        </w:rPr>
      </w:pPr>
      <w:r w:rsidRPr="008E5B43">
        <w:rPr>
          <w:rFonts w:eastAsia="Times New Roman" w:cs="Times New Roman"/>
          <w:i/>
          <w:spacing w:val="-1"/>
          <w:sz w:val="24"/>
          <w:szCs w:val="24"/>
        </w:rPr>
        <w:t>253-840-8329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*Available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Tuesday</w:t>
      </w:r>
      <w:r w:rsidRPr="008E5B43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z w:val="24"/>
          <w:szCs w:val="24"/>
        </w:rPr>
        <w:t xml:space="preserve">–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Thursday</w:t>
      </w:r>
      <w:r w:rsidRPr="008E5B43">
        <w:rPr>
          <w:rFonts w:eastAsia="Times New Roman" w:cs="Times New Roman"/>
          <w:i/>
          <w:spacing w:val="39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z w:val="24"/>
          <w:szCs w:val="24"/>
        </w:rPr>
        <w:t>at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2"/>
          <w:sz w:val="24"/>
          <w:szCs w:val="24"/>
        </w:rPr>
        <w:t>PY</w:t>
      </w:r>
    </w:p>
    <w:p w:rsidR="00460787" w:rsidRPr="008E5B43" w:rsidRDefault="0091078A" w:rsidP="001B24B6">
      <w:pPr>
        <w:spacing w:before="71" w:line="300" w:lineRule="auto"/>
        <w:contextualSpacing/>
        <w:rPr>
          <w:rFonts w:cs="Times New Roman"/>
          <w:i/>
          <w:color w:val="800000"/>
          <w:spacing w:val="-1"/>
          <w:sz w:val="24"/>
          <w:szCs w:val="24"/>
          <w:u w:val="single" w:color="800000"/>
        </w:rPr>
      </w:pPr>
      <w:r w:rsidRPr="008A7E7E">
        <w:rPr>
          <w:rFonts w:cs="Times New Roman"/>
          <w:b/>
          <w:i/>
          <w:sz w:val="24"/>
        </w:rPr>
        <w:t>Sandy</w:t>
      </w:r>
      <w:r w:rsidRPr="008A7E7E">
        <w:rPr>
          <w:rFonts w:cs="Times New Roman"/>
          <w:b/>
          <w:i/>
          <w:spacing w:val="-1"/>
          <w:sz w:val="24"/>
        </w:rPr>
        <w:t xml:space="preserve"> </w:t>
      </w:r>
      <w:r w:rsidRPr="008A7E7E">
        <w:rPr>
          <w:rFonts w:cs="Times New Roman"/>
          <w:b/>
          <w:i/>
          <w:sz w:val="24"/>
        </w:rPr>
        <w:t>Mondragon</w:t>
      </w:r>
      <w:r w:rsidRPr="008A7E7E">
        <w:rPr>
          <w:rFonts w:cs="Times New Roman"/>
          <w:i/>
        </w:rPr>
        <w:t xml:space="preserve">, </w:t>
      </w:r>
      <w:r w:rsidRPr="008E5B43">
        <w:rPr>
          <w:rFonts w:cs="Times New Roman"/>
          <w:i/>
          <w:spacing w:val="-1"/>
          <w:sz w:val="24"/>
          <w:szCs w:val="24"/>
        </w:rPr>
        <w:t>WorkFirst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="003E017C" w:rsidRPr="008E5B43">
        <w:rPr>
          <w:rFonts w:cs="Times New Roman"/>
          <w:i/>
          <w:spacing w:val="-1"/>
          <w:sz w:val="24"/>
          <w:szCs w:val="24"/>
        </w:rPr>
        <w:t>Coordinator</w:t>
      </w:r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24" w:history="1">
        <w:r w:rsidR="00B04089"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smondragon@pierce.ctc.edu</w:t>
        </w:r>
      </w:hyperlink>
      <w:r w:rsidR="001B24B6" w:rsidRPr="008E5B43">
        <w:rPr>
          <w:rFonts w:cs="Times New Roman"/>
          <w:i/>
          <w:color w:val="0070C0"/>
          <w:spacing w:val="-1"/>
          <w:sz w:val="24"/>
          <w:szCs w:val="24"/>
          <w:u w:val="single" w:color="800000"/>
        </w:rPr>
        <w:t xml:space="preserve"> </w:t>
      </w:r>
    </w:p>
    <w:p w:rsidR="0091078A" w:rsidRPr="008E5B43" w:rsidRDefault="0063231A" w:rsidP="001B24B6">
      <w:pPr>
        <w:spacing w:before="71" w:line="300" w:lineRule="auto"/>
        <w:contextualSpacing/>
        <w:rPr>
          <w:rFonts w:eastAsia="Times New Roman" w:cs="Times New Roman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>253-912-3617</w:t>
      </w:r>
      <w:r w:rsidR="00460787" w:rsidRPr="008E5B43">
        <w:rPr>
          <w:rFonts w:cs="Times New Roman"/>
          <w:i/>
          <w:spacing w:val="-1"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1"/>
          <w:sz w:val="24"/>
          <w:szCs w:val="24"/>
        </w:rPr>
        <w:t>*Available</w:t>
      </w:r>
      <w:r w:rsidR="0091078A" w:rsidRPr="008E5B43">
        <w:rPr>
          <w:rFonts w:cs="Times New Roman"/>
          <w:i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1"/>
          <w:sz w:val="24"/>
          <w:szCs w:val="24"/>
        </w:rPr>
        <w:t>Tuesday,</w:t>
      </w:r>
      <w:r w:rsidR="0091078A" w:rsidRPr="008E5B43">
        <w:rPr>
          <w:rFonts w:cs="Times New Roman"/>
          <w:i/>
          <w:spacing w:val="39"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1"/>
          <w:sz w:val="24"/>
          <w:szCs w:val="24"/>
        </w:rPr>
        <w:t>Wednesday,</w:t>
      </w:r>
      <w:r w:rsidR="0091078A" w:rsidRPr="008E5B43">
        <w:rPr>
          <w:rFonts w:cs="Times New Roman"/>
          <w:i/>
          <w:spacing w:val="2"/>
          <w:sz w:val="24"/>
          <w:szCs w:val="24"/>
        </w:rPr>
        <w:t xml:space="preserve"> </w:t>
      </w:r>
      <w:r w:rsidR="0091078A" w:rsidRPr="008E5B43">
        <w:rPr>
          <w:rFonts w:cs="Times New Roman"/>
          <w:i/>
          <w:sz w:val="24"/>
          <w:szCs w:val="24"/>
        </w:rPr>
        <w:t>&amp;</w:t>
      </w:r>
      <w:r w:rsidR="0091078A" w:rsidRPr="008E5B43">
        <w:rPr>
          <w:rFonts w:cs="Times New Roman"/>
          <w:i/>
          <w:spacing w:val="-6"/>
          <w:sz w:val="24"/>
          <w:szCs w:val="24"/>
        </w:rPr>
        <w:t xml:space="preserve"> </w:t>
      </w:r>
      <w:r w:rsidR="0091078A" w:rsidRPr="008E5B43">
        <w:rPr>
          <w:rFonts w:cs="Times New Roman"/>
          <w:i/>
          <w:sz w:val="24"/>
          <w:szCs w:val="24"/>
        </w:rPr>
        <w:t xml:space="preserve">Friday </w:t>
      </w:r>
      <w:r w:rsidR="0091078A" w:rsidRPr="008E5B43">
        <w:rPr>
          <w:rFonts w:cs="Times New Roman"/>
          <w:i/>
          <w:spacing w:val="-1"/>
          <w:sz w:val="24"/>
          <w:szCs w:val="24"/>
        </w:rPr>
        <w:t>at</w:t>
      </w:r>
      <w:r w:rsidR="0091078A"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1"/>
          <w:sz w:val="24"/>
          <w:szCs w:val="24"/>
        </w:rPr>
        <w:t>FS,</w:t>
      </w:r>
      <w:r w:rsidR="0091078A" w:rsidRPr="008E5B43">
        <w:rPr>
          <w:rFonts w:cs="Times New Roman"/>
          <w:i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1"/>
          <w:sz w:val="24"/>
          <w:szCs w:val="24"/>
        </w:rPr>
        <w:t>Thursday</w:t>
      </w:r>
      <w:r w:rsidR="0091078A" w:rsidRPr="008E5B43">
        <w:rPr>
          <w:rFonts w:cs="Times New Roman"/>
          <w:i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1"/>
          <w:sz w:val="24"/>
          <w:szCs w:val="24"/>
        </w:rPr>
        <w:t>at</w:t>
      </w:r>
      <w:r w:rsidR="0091078A"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="0091078A" w:rsidRPr="008E5B43">
        <w:rPr>
          <w:rFonts w:cs="Times New Roman"/>
          <w:i/>
          <w:spacing w:val="-2"/>
          <w:sz w:val="24"/>
          <w:szCs w:val="24"/>
        </w:rPr>
        <w:t>PY</w:t>
      </w:r>
    </w:p>
    <w:p w:rsidR="001B24B6" w:rsidRPr="008A7E7E" w:rsidRDefault="0091078A" w:rsidP="00BF04AD">
      <w:pPr>
        <w:spacing w:before="71" w:line="300" w:lineRule="auto"/>
        <w:contextualSpacing/>
        <w:rPr>
          <w:rFonts w:cs="Times New Roman"/>
          <w:i/>
        </w:rPr>
      </w:pPr>
      <w:r w:rsidRPr="008A7E7E">
        <w:rPr>
          <w:rFonts w:cs="Times New Roman"/>
          <w:b/>
          <w:i/>
          <w:spacing w:val="-1"/>
          <w:sz w:val="24"/>
          <w:szCs w:val="24"/>
        </w:rPr>
        <w:t>WorkSource</w:t>
      </w:r>
      <w:r w:rsidRPr="008A7E7E">
        <w:rPr>
          <w:rFonts w:cs="Times New Roman"/>
          <w:b/>
          <w:i/>
          <w:sz w:val="24"/>
          <w:szCs w:val="24"/>
        </w:rPr>
        <w:t xml:space="preserve"> </w:t>
      </w:r>
      <w:r w:rsidRPr="008A7E7E">
        <w:rPr>
          <w:rFonts w:cs="Times New Roman"/>
          <w:b/>
          <w:i/>
          <w:spacing w:val="-1"/>
          <w:sz w:val="24"/>
          <w:szCs w:val="24"/>
        </w:rPr>
        <w:t>Collocated</w:t>
      </w:r>
      <w:r w:rsidRPr="008A7E7E">
        <w:rPr>
          <w:rFonts w:cs="Times New Roman"/>
          <w:b/>
          <w:i/>
          <w:sz w:val="24"/>
          <w:szCs w:val="24"/>
        </w:rPr>
        <w:t xml:space="preserve"> </w:t>
      </w:r>
      <w:r w:rsidRPr="008A7E7E">
        <w:rPr>
          <w:rFonts w:cs="Times New Roman"/>
          <w:b/>
          <w:i/>
          <w:spacing w:val="-1"/>
          <w:sz w:val="24"/>
          <w:szCs w:val="24"/>
        </w:rPr>
        <w:t>staff</w:t>
      </w:r>
      <w:r w:rsidRPr="008A7E7E">
        <w:rPr>
          <w:rFonts w:cs="Times New Roman"/>
          <w:b/>
          <w:i/>
          <w:spacing w:val="2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253-964-6798</w:t>
      </w:r>
      <w:r w:rsidR="00915898" w:rsidRPr="008E5B43">
        <w:rPr>
          <w:rFonts w:cs="Times New Roman"/>
          <w:i/>
          <w:spacing w:val="-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*Available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Tuesday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PY,</w:t>
      </w:r>
      <w:r w:rsidRPr="008E5B43">
        <w:rPr>
          <w:rFonts w:cs="Times New Roman"/>
          <w:i/>
          <w:spacing w:val="-3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Wednesday/Thursday</w:t>
      </w:r>
      <w:r w:rsidRPr="008E5B43">
        <w:rPr>
          <w:rFonts w:cs="Times New Roman"/>
          <w:i/>
          <w:spacing w:val="39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at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FS.</w:t>
      </w:r>
    </w:p>
    <w:p w:rsidR="00A9771F" w:rsidRPr="008E5B43" w:rsidRDefault="00A9771F" w:rsidP="00A9771F">
      <w:pPr>
        <w:spacing w:before="48" w:line="300" w:lineRule="auto"/>
        <w:ind w:right="216"/>
        <w:contextualSpacing/>
        <w:rPr>
          <w:rFonts w:eastAsia="Times New Roman" w:cs="Times New Roman"/>
          <w:i/>
          <w:color w:val="800000"/>
          <w:spacing w:val="-1"/>
          <w:sz w:val="24"/>
          <w:szCs w:val="24"/>
        </w:rPr>
      </w:pPr>
      <w:r w:rsidRPr="008A7E7E">
        <w:rPr>
          <w:rFonts w:eastAsia="Times New Roman" w:cs="Times New Roman"/>
          <w:b/>
          <w:bCs/>
          <w:i/>
          <w:sz w:val="24"/>
          <w:szCs w:val="24"/>
        </w:rPr>
        <w:t>Workforce partner Carol Hill</w:t>
      </w:r>
      <w:r w:rsidRPr="008A7E7E">
        <w:rPr>
          <w:rFonts w:eastAsia="Times New Roman" w:cs="Times New Roman"/>
          <w:i/>
        </w:rPr>
        <w:t xml:space="preserve">,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Ft. Steilacoom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Opportunity</w:t>
      </w:r>
      <w:r w:rsidRPr="008E5B43">
        <w:rPr>
          <w:rFonts w:eastAsia="Times New Roman" w:cs="Times New Roman"/>
          <w:i/>
          <w:spacing w:val="27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Grant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Coordinator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hyperlink r:id="rId25" w:history="1">
        <w:r w:rsidRPr="008E5B43">
          <w:rPr>
            <w:rStyle w:val="Hyperlink"/>
            <w:rFonts w:eastAsia="Times New Roman" w:cs="Times New Roman"/>
            <w:i/>
            <w:spacing w:val="-1"/>
            <w:sz w:val="24"/>
            <w:szCs w:val="24"/>
          </w:rPr>
          <w:t>chill@pierce.ctc.edu</w:t>
        </w:r>
      </w:hyperlink>
    </w:p>
    <w:p w:rsidR="00A9771F" w:rsidRPr="008E5B43" w:rsidRDefault="00A9771F" w:rsidP="00A9771F">
      <w:pPr>
        <w:spacing w:before="48" w:line="300" w:lineRule="auto"/>
        <w:ind w:right="216"/>
        <w:contextualSpacing/>
        <w:rPr>
          <w:rFonts w:eastAsia="Times New Roman" w:cs="Times New Roman"/>
          <w:i/>
          <w:spacing w:val="-1"/>
          <w:sz w:val="24"/>
          <w:szCs w:val="24"/>
        </w:rPr>
      </w:pPr>
      <w:r w:rsidRPr="008E5B43">
        <w:rPr>
          <w:rFonts w:eastAsia="Times New Roman" w:cs="Times New Roman"/>
          <w:i/>
          <w:spacing w:val="-1"/>
          <w:sz w:val="24"/>
          <w:szCs w:val="24"/>
        </w:rPr>
        <w:t>253-964-6577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="00505D51" w:rsidRPr="008E5B43">
        <w:rPr>
          <w:rFonts w:eastAsia="Times New Roman" w:cs="Times New Roman"/>
          <w:i/>
          <w:sz w:val="24"/>
          <w:szCs w:val="24"/>
        </w:rPr>
        <w:t>**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Available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Monday-Friday at FS</w:t>
      </w:r>
    </w:p>
    <w:p w:rsidR="00CD7918" w:rsidRPr="00CD7918" w:rsidRDefault="00CD7918" w:rsidP="00A9771F">
      <w:pPr>
        <w:spacing w:before="48" w:line="300" w:lineRule="auto"/>
        <w:ind w:right="216"/>
        <w:contextualSpacing/>
        <w:rPr>
          <w:rFonts w:eastAsia="Times New Roman" w:cs="Times New Roman"/>
          <w:sz w:val="8"/>
          <w:szCs w:val="8"/>
        </w:rPr>
      </w:pPr>
    </w:p>
    <w:p w:rsidR="0017391E" w:rsidRPr="008E5B43" w:rsidRDefault="00A9771F" w:rsidP="00CD7918">
      <w:pPr>
        <w:spacing w:after="100"/>
        <w:rPr>
          <w:rFonts w:eastAsiaTheme="majorEastAsia" w:cs="Times New Roman"/>
          <w:i/>
          <w:iCs/>
          <w:sz w:val="24"/>
          <w:szCs w:val="24"/>
        </w:rPr>
      </w:pPr>
      <w:r w:rsidRPr="008E5B43">
        <w:rPr>
          <w:rFonts w:eastAsiaTheme="majorEastAsia" w:cs="Times New Roman"/>
          <w:i/>
          <w:iCs/>
          <w:sz w:val="24"/>
          <w:szCs w:val="24"/>
        </w:rPr>
        <w:t xml:space="preserve">*Students, staff, or community members needing assistance can meet with </w:t>
      </w:r>
      <w:r w:rsidR="007D73BD" w:rsidRPr="008E5B43">
        <w:rPr>
          <w:rFonts w:eastAsiaTheme="majorEastAsia" w:cs="Times New Roman"/>
          <w:i/>
          <w:iCs/>
          <w:sz w:val="24"/>
          <w:szCs w:val="24"/>
        </w:rPr>
        <w:t xml:space="preserve">Workforce </w:t>
      </w:r>
      <w:r w:rsidRPr="008E5B43">
        <w:rPr>
          <w:rFonts w:eastAsiaTheme="majorEastAsia" w:cs="Times New Roman"/>
          <w:i/>
          <w:iCs/>
          <w:sz w:val="24"/>
          <w:szCs w:val="24"/>
        </w:rPr>
        <w:t xml:space="preserve">staff on the days they are available at the campus indicated, generally: </w:t>
      </w:r>
      <w:r w:rsidRPr="008E5B43">
        <w:rPr>
          <w:rFonts w:eastAsiaTheme="majorEastAsia" w:cs="Times New Roman"/>
          <w:b/>
          <w:i/>
          <w:iCs/>
          <w:sz w:val="24"/>
          <w:szCs w:val="24"/>
        </w:rPr>
        <w:t>8am-11am for walk-ins or afternoons by appointment.</w:t>
      </w:r>
    </w:p>
    <w:p w:rsidR="0091078A" w:rsidRPr="008E5B43" w:rsidRDefault="0091078A" w:rsidP="00B93B0C">
      <w:pPr>
        <w:spacing w:after="100" w:line="300" w:lineRule="auto"/>
        <w:rPr>
          <w:rFonts w:eastAsia="Times New Roman" w:cs="Times New Roman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>**Navigators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are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not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always</w:t>
      </w:r>
      <w:r w:rsidRPr="008E5B43">
        <w:rPr>
          <w:rFonts w:cs="Times New Roman"/>
          <w:i/>
          <w:sz w:val="24"/>
          <w:szCs w:val="24"/>
        </w:rPr>
        <w:t xml:space="preserve"> in</w:t>
      </w:r>
      <w:r w:rsidRPr="008E5B43">
        <w:rPr>
          <w:rFonts w:cs="Times New Roman"/>
          <w:i/>
          <w:spacing w:val="-3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the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Welcome</w:t>
      </w:r>
      <w:r w:rsidRPr="008E5B43">
        <w:rPr>
          <w:rFonts w:cs="Times New Roman"/>
          <w:i/>
          <w:spacing w:val="27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Center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 xml:space="preserve">or </w:t>
      </w:r>
      <w:r w:rsidRPr="008E5B43">
        <w:rPr>
          <w:rFonts w:cs="Times New Roman"/>
          <w:i/>
          <w:spacing w:val="-1"/>
          <w:sz w:val="24"/>
          <w:szCs w:val="24"/>
        </w:rPr>
        <w:t>Student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Success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Center.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On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those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days</w:t>
      </w:r>
      <w:r w:rsidRPr="008E5B43">
        <w:rPr>
          <w:rFonts w:cs="Times New Roman"/>
          <w:i/>
          <w:spacing w:val="27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hours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2"/>
          <w:sz w:val="24"/>
          <w:szCs w:val="24"/>
        </w:rPr>
        <w:t>of</w:t>
      </w:r>
      <w:r w:rsidRPr="008E5B43">
        <w:rPr>
          <w:rFonts w:cs="Times New Roman"/>
          <w:i/>
          <w:spacing w:val="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availability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may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differ.</w:t>
      </w:r>
      <w:r w:rsidR="00505D51" w:rsidRPr="008E5B43">
        <w:rPr>
          <w:rFonts w:cs="Times New Roman"/>
          <w:i/>
          <w:spacing w:val="-1"/>
          <w:sz w:val="24"/>
          <w:szCs w:val="24"/>
        </w:rPr>
        <w:t xml:space="preserve"> Call Workforce partners for their</w:t>
      </w:r>
      <w:r w:rsidR="00965297" w:rsidRPr="008E5B43">
        <w:rPr>
          <w:rFonts w:cs="Times New Roman"/>
          <w:i/>
          <w:spacing w:val="-1"/>
          <w:sz w:val="24"/>
          <w:szCs w:val="24"/>
        </w:rPr>
        <w:t xml:space="preserve"> hours of</w:t>
      </w:r>
      <w:r w:rsidR="00505D51" w:rsidRPr="008E5B43">
        <w:rPr>
          <w:rFonts w:cs="Times New Roman"/>
          <w:i/>
          <w:spacing w:val="-1"/>
          <w:sz w:val="24"/>
          <w:szCs w:val="24"/>
        </w:rPr>
        <w:t xml:space="preserve"> availability.</w:t>
      </w:r>
    </w:p>
    <w:sectPr w:rsidR="0091078A" w:rsidRPr="008E5B43" w:rsidSect="0017391E">
      <w:pgSz w:w="12240" w:h="15840"/>
      <w:pgMar w:top="288" w:right="864" w:bottom="288" w:left="864" w:header="720" w:footer="720" w:gutter="0"/>
      <w:cols w:space="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EC" w:rsidRDefault="00A07FEC" w:rsidP="00A07FEC">
      <w:r>
        <w:separator/>
      </w:r>
    </w:p>
  </w:endnote>
  <w:endnote w:type="continuationSeparator" w:id="0">
    <w:p w:rsidR="00A07FEC" w:rsidRDefault="00A07FEC" w:rsidP="00A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EC" w:rsidRDefault="00A07FEC" w:rsidP="00A07FEC">
      <w:r>
        <w:separator/>
      </w:r>
    </w:p>
  </w:footnote>
  <w:footnote w:type="continuationSeparator" w:id="0">
    <w:p w:rsidR="00A07FEC" w:rsidRDefault="00A07FEC" w:rsidP="00A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EDC"/>
    <w:multiLevelType w:val="hybridMultilevel"/>
    <w:tmpl w:val="6FC204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63E06"/>
    <w:multiLevelType w:val="hybridMultilevel"/>
    <w:tmpl w:val="8D78CB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B7B"/>
    <w:multiLevelType w:val="hybridMultilevel"/>
    <w:tmpl w:val="4EF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1F71"/>
    <w:multiLevelType w:val="hybridMultilevel"/>
    <w:tmpl w:val="50B0DB12"/>
    <w:lvl w:ilvl="0" w:tplc="366EAB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3edtFYnyf33KA9mcl9Ttpz3ukSh3NdjK0gs/96B+Hjaz21Vroob7jAQNrE6rPJJZ2pGCRKCjSge7paLpLzAYoQ==" w:salt="6MRGicLkNqqjkbf+T7gj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8A"/>
    <w:rsid w:val="00066343"/>
    <w:rsid w:val="000A3BB3"/>
    <w:rsid w:val="000D2367"/>
    <w:rsid w:val="000E29DB"/>
    <w:rsid w:val="000F1567"/>
    <w:rsid w:val="0017391E"/>
    <w:rsid w:val="001B24B6"/>
    <w:rsid w:val="001B5B63"/>
    <w:rsid w:val="001C6736"/>
    <w:rsid w:val="001D7B1E"/>
    <w:rsid w:val="001E50BC"/>
    <w:rsid w:val="00202EC6"/>
    <w:rsid w:val="00203222"/>
    <w:rsid w:val="00224C5C"/>
    <w:rsid w:val="002405EB"/>
    <w:rsid w:val="00240AFA"/>
    <w:rsid w:val="00275666"/>
    <w:rsid w:val="002A2787"/>
    <w:rsid w:val="003164B4"/>
    <w:rsid w:val="00361419"/>
    <w:rsid w:val="00366F2A"/>
    <w:rsid w:val="003964BE"/>
    <w:rsid w:val="003C6BAB"/>
    <w:rsid w:val="003D1768"/>
    <w:rsid w:val="003E017C"/>
    <w:rsid w:val="00460787"/>
    <w:rsid w:val="0047048B"/>
    <w:rsid w:val="00481ADC"/>
    <w:rsid w:val="004A51C9"/>
    <w:rsid w:val="004C0AC6"/>
    <w:rsid w:val="00505D51"/>
    <w:rsid w:val="00506FD1"/>
    <w:rsid w:val="00517782"/>
    <w:rsid w:val="00546C8C"/>
    <w:rsid w:val="005635FD"/>
    <w:rsid w:val="005F09D8"/>
    <w:rsid w:val="00612D50"/>
    <w:rsid w:val="0063231A"/>
    <w:rsid w:val="0063411B"/>
    <w:rsid w:val="006F3C6B"/>
    <w:rsid w:val="006F7EF0"/>
    <w:rsid w:val="00720D04"/>
    <w:rsid w:val="0074368F"/>
    <w:rsid w:val="007D0D03"/>
    <w:rsid w:val="007D73BD"/>
    <w:rsid w:val="007F2970"/>
    <w:rsid w:val="007F6948"/>
    <w:rsid w:val="00807C14"/>
    <w:rsid w:val="00827A54"/>
    <w:rsid w:val="008412E2"/>
    <w:rsid w:val="008462F7"/>
    <w:rsid w:val="00884167"/>
    <w:rsid w:val="00894D2C"/>
    <w:rsid w:val="00895C31"/>
    <w:rsid w:val="008A7E7E"/>
    <w:rsid w:val="008D5D2A"/>
    <w:rsid w:val="008E5B43"/>
    <w:rsid w:val="0091078A"/>
    <w:rsid w:val="009132CD"/>
    <w:rsid w:val="00915898"/>
    <w:rsid w:val="00957D65"/>
    <w:rsid w:val="00965297"/>
    <w:rsid w:val="009722BA"/>
    <w:rsid w:val="00991FA1"/>
    <w:rsid w:val="009C5301"/>
    <w:rsid w:val="009E747A"/>
    <w:rsid w:val="00A0540D"/>
    <w:rsid w:val="00A07FEC"/>
    <w:rsid w:val="00A323BD"/>
    <w:rsid w:val="00A34B05"/>
    <w:rsid w:val="00A43F5C"/>
    <w:rsid w:val="00A6293B"/>
    <w:rsid w:val="00A9771F"/>
    <w:rsid w:val="00AA168B"/>
    <w:rsid w:val="00AA52E2"/>
    <w:rsid w:val="00B04089"/>
    <w:rsid w:val="00B074E6"/>
    <w:rsid w:val="00B53F57"/>
    <w:rsid w:val="00B557C3"/>
    <w:rsid w:val="00B90B52"/>
    <w:rsid w:val="00B93B0C"/>
    <w:rsid w:val="00BD5E43"/>
    <w:rsid w:val="00BF04AD"/>
    <w:rsid w:val="00C15210"/>
    <w:rsid w:val="00C27CB5"/>
    <w:rsid w:val="00C364E4"/>
    <w:rsid w:val="00C43F7D"/>
    <w:rsid w:val="00C52403"/>
    <w:rsid w:val="00C63BFA"/>
    <w:rsid w:val="00C7540B"/>
    <w:rsid w:val="00C90E76"/>
    <w:rsid w:val="00CB757B"/>
    <w:rsid w:val="00CD3204"/>
    <w:rsid w:val="00CD3E3D"/>
    <w:rsid w:val="00CD4748"/>
    <w:rsid w:val="00CD7918"/>
    <w:rsid w:val="00D20B8A"/>
    <w:rsid w:val="00D72548"/>
    <w:rsid w:val="00D8128F"/>
    <w:rsid w:val="00DA2975"/>
    <w:rsid w:val="00DB5821"/>
    <w:rsid w:val="00DE27D9"/>
    <w:rsid w:val="00DF2E2A"/>
    <w:rsid w:val="00E449AD"/>
    <w:rsid w:val="00EA567D"/>
    <w:rsid w:val="00EB51DC"/>
    <w:rsid w:val="00EB74B0"/>
    <w:rsid w:val="00EC09F5"/>
    <w:rsid w:val="00F309C3"/>
    <w:rsid w:val="00F55A7E"/>
    <w:rsid w:val="00F86740"/>
    <w:rsid w:val="00F94208"/>
    <w:rsid w:val="00FB14A2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AF1AF-937D-47EF-BC0A-FC325CCD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78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1078A"/>
    <w:pPr>
      <w:ind w:left="100"/>
      <w:outlineLvl w:val="0"/>
    </w:pPr>
    <w:rPr>
      <w:rFonts w:ascii="Times New Roman" w:eastAsia="Times New Roman" w:hAnsi="Times New Roman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91078A"/>
    <w:pPr>
      <w:spacing w:before="145"/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1078A"/>
    <w:pPr>
      <w:spacing w:before="120"/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078A"/>
    <w:rPr>
      <w:rFonts w:ascii="Times New Roman" w:eastAsia="Times New Roman" w:hAnsi="Times New Roman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91078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1078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078A"/>
    <w:pPr>
      <w:ind w:left="480" w:hanging="26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078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78A"/>
  </w:style>
  <w:style w:type="character" w:styleId="Hyperlink">
    <w:name w:val="Hyperlink"/>
    <w:basedOn w:val="DefaultParagraphFont"/>
    <w:uiPriority w:val="99"/>
    <w:rsid w:val="0091078A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uiPriority w:val="1"/>
    <w:qFormat/>
    <w:rsid w:val="00A34B05"/>
    <w:rPr>
      <w:b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1"/>
    <w:rsid w:val="00A34B05"/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FEC"/>
  </w:style>
  <w:style w:type="paragraph" w:styleId="Footer">
    <w:name w:val="footer"/>
    <w:basedOn w:val="Normal"/>
    <w:link w:val="FooterChar"/>
    <w:uiPriority w:val="99"/>
    <w:unhideWhenUsed/>
    <w:rsid w:val="00A0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FEC"/>
  </w:style>
  <w:style w:type="paragraph" w:styleId="BalloonText">
    <w:name w:val="Balloon Text"/>
    <w:basedOn w:val="Normal"/>
    <w:link w:val="BalloonTextChar"/>
    <w:uiPriority w:val="99"/>
    <w:semiHidden/>
    <w:unhideWhenUsed/>
    <w:rsid w:val="0020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ierce.ctc.edu/financial-aid-portal" TargetMode="External"/><Relationship Id="rId18" Type="http://schemas.openxmlformats.org/officeDocument/2006/relationships/hyperlink" Target="mailto:bferber@pierce.ctc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jaeck@pierce.ctc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erce.ctc.edu/calendar/academic" TargetMode="External"/><Relationship Id="rId17" Type="http://schemas.openxmlformats.org/officeDocument/2006/relationships/hyperlink" Target="mailto:asawyer-sisseck@pierce.ctc.edu" TargetMode="External"/><Relationship Id="rId25" Type="http://schemas.openxmlformats.org/officeDocument/2006/relationships/hyperlink" Target="mailto:chill@pierce.ct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urris@pierce.ctc.edu" TargetMode="External"/><Relationship Id="rId20" Type="http://schemas.openxmlformats.org/officeDocument/2006/relationships/hyperlink" Target="mailto:dgreen@pierce.ct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erce.ctc.edu/commencement" TargetMode="External"/><Relationship Id="rId24" Type="http://schemas.openxmlformats.org/officeDocument/2006/relationships/hyperlink" Target="mailto:smondragon@pierce.ct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iller@pierce.ctc.edu" TargetMode="External"/><Relationship Id="rId23" Type="http://schemas.openxmlformats.org/officeDocument/2006/relationships/hyperlink" Target="mailto:rcassidy@pierce.ctc.edu" TargetMode="External"/><Relationship Id="rId10" Type="http://schemas.openxmlformats.org/officeDocument/2006/relationships/hyperlink" Target="http://www.myinterfase.com/pierce_ctc/student" TargetMode="External"/><Relationship Id="rId19" Type="http://schemas.openxmlformats.org/officeDocument/2006/relationships/hyperlink" Target="mailto:bcrabtree@pierce.ct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ctc.edu/dist/workforce/" TargetMode="External"/><Relationship Id="rId14" Type="http://schemas.openxmlformats.org/officeDocument/2006/relationships/hyperlink" Target="mailto:dbaker@pierce.ctc.edu" TargetMode="External"/><Relationship Id="rId22" Type="http://schemas.openxmlformats.org/officeDocument/2006/relationships/hyperlink" Target="mailto:jpettersen@pierce.ctc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7909-70A9-4869-B7FC-6FFE925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1229</Words>
  <Characters>7007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Green</dc:creator>
  <cp:keywords/>
  <dc:description/>
  <cp:lastModifiedBy>Denise Green</cp:lastModifiedBy>
  <cp:revision>7</cp:revision>
  <cp:lastPrinted>2018-04-18T19:46:00Z</cp:lastPrinted>
  <dcterms:created xsi:type="dcterms:W3CDTF">2018-04-18T19:46:00Z</dcterms:created>
  <dcterms:modified xsi:type="dcterms:W3CDTF">2018-04-20T15:22:00Z</dcterms:modified>
  <cp:contentStatus/>
</cp:coreProperties>
</file>