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bookmarkStart w:id="0" w:name="_GoBack"/>
      <w:bookmarkEnd w:id="0"/>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A51A12">
        <w:rPr>
          <w:rFonts w:asciiTheme="minorHAnsi" w:hAnsiTheme="minorHAnsi" w:cs="Times New Roman"/>
          <w:sz w:val="40"/>
        </w:rPr>
        <w:t>Fall</w:t>
      </w:r>
      <w:r w:rsidR="0091078A" w:rsidRPr="008A7E7E">
        <w:rPr>
          <w:rFonts w:asciiTheme="minorHAnsi" w:hAnsiTheme="minorHAnsi" w:cs="Times New Roman"/>
          <w:sz w:val="40"/>
        </w:rPr>
        <w:t xml:space="preserve"> Edition</w:t>
      </w:r>
      <w:r w:rsidR="00A51A12">
        <w:rPr>
          <w:rFonts w:asciiTheme="minorHAnsi" w:hAnsiTheme="minorHAnsi" w:cs="Times New Roman"/>
          <w:sz w:val="40"/>
        </w:rPr>
        <w:t xml:space="preserve"> 1</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7F2970" w:rsidRPr="008A7E7E">
        <w:rPr>
          <w:rFonts w:asciiTheme="minorHAnsi" w:hAnsiTheme="minorHAnsi" w:cs="Times New Roman"/>
          <w:sz w:val="40"/>
        </w:rPr>
        <w:t>2018</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91078A" w:rsidRPr="002405EB">
        <w:rPr>
          <w:rFonts w:cs="Times New Roman"/>
          <w:spacing w:val="6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283CAA" w:rsidRDefault="00915898" w:rsidP="00915898">
      <w:pPr>
        <w:rPr>
          <w:rFonts w:eastAsia="Times New Roman" w:cs="Times New Roman"/>
          <w:sz w:val="12"/>
          <w:szCs w:val="12"/>
        </w:rPr>
      </w:pPr>
    </w:p>
    <w:p w:rsidR="00A60E87" w:rsidRDefault="00915898" w:rsidP="00DF0592">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283CAA" w:rsidRPr="00862EFB" w:rsidRDefault="00283CAA" w:rsidP="00DF0592">
      <w:pPr>
        <w:ind w:right="175"/>
        <w:rPr>
          <w:rFonts w:eastAsia="Times New Roman" w:cs="Times New Roman"/>
          <w:color w:val="000000" w:themeColor="text1"/>
          <w:spacing w:val="3"/>
          <w:sz w:val="16"/>
          <w:szCs w:val="16"/>
        </w:rPr>
      </w:pPr>
    </w:p>
    <w:p w:rsidR="005635FD" w:rsidRPr="002252CA" w:rsidRDefault="00A51A12" w:rsidP="00DF0592">
      <w:pPr>
        <w:pStyle w:val="Heading2"/>
        <w:spacing w:before="0"/>
        <w:ind w:left="0"/>
        <w:rPr>
          <w:rFonts w:asciiTheme="minorHAnsi" w:hAnsiTheme="minorHAnsi" w:cs="Times New Roman"/>
          <w:sz w:val="36"/>
          <w:szCs w:val="36"/>
        </w:rPr>
      </w:pPr>
      <w:r>
        <w:rPr>
          <w:rFonts w:asciiTheme="minorHAnsi" w:hAnsiTheme="minorHAnsi" w:cs="Times New Roman"/>
          <w:sz w:val="36"/>
          <w:szCs w:val="36"/>
        </w:rPr>
        <w:t>Welcome to Fall 2018</w:t>
      </w:r>
      <w:r w:rsidRPr="0095450F">
        <w:rPr>
          <w:rFonts w:asciiTheme="minorHAnsi" w:hAnsiTheme="minorHAnsi" w:cs="Times New Roman"/>
          <w:sz w:val="36"/>
          <w:szCs w:val="36"/>
        </w:rPr>
        <w:t>!</w:t>
      </w:r>
    </w:p>
    <w:p w:rsidR="00FB6350" w:rsidRDefault="00FB6350" w:rsidP="00FB6350">
      <w:pPr>
        <w:jc w:val="both"/>
        <w:rPr>
          <w:noProof/>
          <w:color w:val="000000" w:themeColor="text1"/>
          <w:sz w:val="24"/>
          <w:szCs w:val="24"/>
        </w:rPr>
      </w:pPr>
      <w:r w:rsidRPr="00FB6350">
        <w:rPr>
          <w:noProof/>
          <w:color w:val="000000" w:themeColor="text1"/>
          <w:sz w:val="24"/>
          <w:szCs w:val="24"/>
        </w:rPr>
        <w:t>Workforce would like to welcome all new and returning students, faculty and staff to Fall 2018! In our newsletters you will find information on free services and resources available to students and community members. Watch for future editions of our newsletters in your email or on the Pierce College Workforce website. For students, make sure you are checking your student email. Student email is the official communication Pierce College has for students and is where you’ll find future editions of the Job &amp; Career Connections Newsletter.</w:t>
      </w:r>
    </w:p>
    <w:p w:rsidR="000A3BB3" w:rsidRPr="002252CA" w:rsidRDefault="00A51A12" w:rsidP="007E6FE9">
      <w:pPr>
        <w:pStyle w:val="Heading2"/>
        <w:spacing w:before="240"/>
        <w:ind w:left="0"/>
        <w:rPr>
          <w:rFonts w:asciiTheme="minorHAnsi" w:hAnsiTheme="minorHAnsi" w:cs="Times New Roman"/>
          <w:sz w:val="36"/>
          <w:szCs w:val="36"/>
        </w:rPr>
      </w:pPr>
      <w:r>
        <w:rPr>
          <w:rFonts w:asciiTheme="minorHAnsi" w:hAnsiTheme="minorHAnsi"/>
          <w:sz w:val="36"/>
          <w:szCs w:val="36"/>
        </w:rPr>
        <w:t>Job &amp; Career Connections and Workforce Resources</w:t>
      </w:r>
    </w:p>
    <w:p w:rsidR="00FB6350" w:rsidRPr="00FB6350" w:rsidRDefault="00FB6350" w:rsidP="00FB6350">
      <w:pPr>
        <w:rPr>
          <w:sz w:val="24"/>
          <w:szCs w:val="24"/>
        </w:rPr>
      </w:pPr>
      <w:r w:rsidRPr="00FB6350">
        <w:rPr>
          <w:sz w:val="24"/>
          <w:szCs w:val="24"/>
        </w:rPr>
        <w:t xml:space="preserve">The </w:t>
      </w:r>
      <w:r w:rsidRPr="00FB6350">
        <w:rPr>
          <w:bCs/>
          <w:sz w:val="24"/>
          <w:szCs w:val="24"/>
        </w:rPr>
        <w:t>Workforce</w:t>
      </w:r>
      <w:r w:rsidRPr="00FB6350">
        <w:rPr>
          <w:sz w:val="24"/>
          <w:szCs w:val="24"/>
        </w:rPr>
        <w:t xml:space="preserve"> department and its partners can assist students and individuals with accessing and navigating campus and community resources which may include finding help with funding for tuition and books, housing, applying for financial aid, job search, childcare and more.</w:t>
      </w:r>
    </w:p>
    <w:p w:rsidR="00FB6350" w:rsidRPr="00E22A68" w:rsidRDefault="00FB6350" w:rsidP="00E22A68">
      <w:pPr>
        <w:rPr>
          <w:sz w:val="16"/>
          <w:szCs w:val="16"/>
        </w:rPr>
      </w:pPr>
    </w:p>
    <w:p w:rsidR="00FB6350" w:rsidRPr="00FB6350" w:rsidRDefault="00FB6350" w:rsidP="00FB6350">
      <w:pPr>
        <w:rPr>
          <w:sz w:val="24"/>
          <w:szCs w:val="24"/>
        </w:rPr>
      </w:pPr>
      <w:r w:rsidRPr="00FB6350">
        <w:rPr>
          <w:sz w:val="24"/>
          <w:szCs w:val="24"/>
        </w:rPr>
        <w:t>With this edition of the newsletter we’ve attached a copy of our Workforce resource page that provides information about our services and resources. Take a look at the resources available. It includes information about what staff can assist with and on-line self-directed resources. Please contact a staff member with any questions. We’d love to hear from you!</w:t>
      </w:r>
    </w:p>
    <w:p w:rsidR="00FB6350" w:rsidRPr="00E22A68" w:rsidRDefault="00FB6350" w:rsidP="00E22A68">
      <w:pPr>
        <w:rPr>
          <w:sz w:val="16"/>
          <w:szCs w:val="16"/>
        </w:rPr>
      </w:pPr>
    </w:p>
    <w:p w:rsidR="00FB6350" w:rsidRPr="00FB6350" w:rsidRDefault="00FB6350" w:rsidP="00FB6350">
      <w:pPr>
        <w:rPr>
          <w:sz w:val="24"/>
          <w:szCs w:val="24"/>
        </w:rPr>
      </w:pPr>
      <w:r w:rsidRPr="00FB6350">
        <w:rPr>
          <w:color w:val="000000"/>
          <w:sz w:val="24"/>
          <w:szCs w:val="24"/>
        </w:rPr>
        <w:t>Below is a quick guide to our Workforce programs. This information can also be found on our resource page along with contact information.</w:t>
      </w:r>
    </w:p>
    <w:p w:rsidR="00FB6350" w:rsidRPr="00FB6350" w:rsidRDefault="00FB6350" w:rsidP="00FB6350">
      <w:pPr>
        <w:rPr>
          <w:color w:val="000000"/>
          <w:sz w:val="8"/>
          <w:szCs w:val="8"/>
        </w:rPr>
      </w:pPr>
    </w:p>
    <w:p w:rsidR="00FB6350" w:rsidRPr="00FB6350" w:rsidRDefault="00FB6350" w:rsidP="00FB6350">
      <w:pPr>
        <w:pStyle w:val="ListParagraph"/>
        <w:widowControl/>
        <w:numPr>
          <w:ilvl w:val="0"/>
          <w:numId w:val="1"/>
        </w:numPr>
        <w:rPr>
          <w:color w:val="000000"/>
          <w:sz w:val="24"/>
          <w:szCs w:val="24"/>
        </w:rPr>
      </w:pPr>
      <w:r w:rsidRPr="00FB6350">
        <w:rPr>
          <w:b/>
          <w:bCs/>
          <w:color w:val="000000"/>
          <w:sz w:val="24"/>
          <w:szCs w:val="24"/>
        </w:rPr>
        <w:t>BFET</w:t>
      </w:r>
      <w:r w:rsidRPr="00FB6350">
        <w:rPr>
          <w:color w:val="000000"/>
          <w:sz w:val="24"/>
          <w:szCs w:val="24"/>
        </w:rPr>
        <w:t xml:space="preserve"> </w:t>
      </w:r>
      <w:r w:rsidRPr="00FB6350">
        <w:rPr>
          <w:b/>
          <w:color w:val="000000"/>
          <w:sz w:val="24"/>
          <w:szCs w:val="24"/>
        </w:rPr>
        <w:t xml:space="preserve">(Basic Food Employment &amp; Training) </w:t>
      </w:r>
      <w:r w:rsidRPr="00FB6350">
        <w:rPr>
          <w:color w:val="000000"/>
          <w:sz w:val="24"/>
          <w:szCs w:val="24"/>
        </w:rPr>
        <w:t>Supports students receiving SNAP benefits who are enrolled in certain professional/technical programs.</w:t>
      </w:r>
    </w:p>
    <w:p w:rsidR="00FB6350" w:rsidRPr="00FB6350" w:rsidRDefault="00FB6350" w:rsidP="00FB6350">
      <w:pPr>
        <w:pStyle w:val="ListParagraph"/>
        <w:widowControl/>
        <w:numPr>
          <w:ilvl w:val="0"/>
          <w:numId w:val="1"/>
        </w:numPr>
        <w:rPr>
          <w:color w:val="000000"/>
          <w:sz w:val="24"/>
          <w:szCs w:val="24"/>
        </w:rPr>
      </w:pPr>
      <w:r w:rsidRPr="00FB6350">
        <w:rPr>
          <w:b/>
          <w:bCs/>
          <w:color w:val="000000"/>
          <w:sz w:val="24"/>
          <w:szCs w:val="24"/>
        </w:rPr>
        <w:t xml:space="preserve">WorkFirst </w:t>
      </w:r>
      <w:r w:rsidRPr="00FB6350">
        <w:rPr>
          <w:bCs/>
          <w:color w:val="000000"/>
          <w:sz w:val="24"/>
          <w:szCs w:val="24"/>
        </w:rPr>
        <w:t>Supports students who are parents of young children, receiving TANF (Cash Assistance), and are enrolled in certain professional/technical programs.</w:t>
      </w:r>
    </w:p>
    <w:p w:rsidR="00FB6350" w:rsidRPr="00FB6350" w:rsidRDefault="00FB6350" w:rsidP="00FB6350">
      <w:pPr>
        <w:pStyle w:val="ListParagraph"/>
        <w:widowControl/>
        <w:numPr>
          <w:ilvl w:val="0"/>
          <w:numId w:val="1"/>
        </w:numPr>
        <w:rPr>
          <w:b/>
          <w:bCs/>
          <w:color w:val="000000"/>
          <w:sz w:val="24"/>
          <w:szCs w:val="24"/>
        </w:rPr>
      </w:pPr>
      <w:r w:rsidRPr="00FB6350">
        <w:rPr>
          <w:b/>
          <w:bCs/>
          <w:color w:val="000000"/>
          <w:sz w:val="24"/>
          <w:szCs w:val="24"/>
        </w:rPr>
        <w:t xml:space="preserve">Worker Retraining </w:t>
      </w:r>
      <w:r w:rsidRPr="00FB6350">
        <w:rPr>
          <w:bCs/>
          <w:color w:val="000000"/>
          <w:sz w:val="24"/>
          <w:szCs w:val="24"/>
        </w:rPr>
        <w:t>Supports students who currently receive or have received unemployment benefits in the past 48 months, about to or have separated from the military in past 48 months, are underemployed in an occupation considered ‘not in demand’, a displaced homemaker, formerly self-employed or meet other eligibility requirements and are enrolled in a professional/technical program.</w:t>
      </w:r>
    </w:p>
    <w:p w:rsidR="00FB6350" w:rsidRPr="00FB6350" w:rsidRDefault="00FB6350" w:rsidP="00FB6350">
      <w:pPr>
        <w:pStyle w:val="ListParagraph"/>
        <w:widowControl/>
        <w:numPr>
          <w:ilvl w:val="0"/>
          <w:numId w:val="1"/>
        </w:numPr>
        <w:rPr>
          <w:b/>
          <w:bCs/>
          <w:color w:val="000000"/>
          <w:sz w:val="24"/>
          <w:szCs w:val="24"/>
        </w:rPr>
      </w:pPr>
      <w:r w:rsidRPr="00FB6350">
        <w:rPr>
          <w:b/>
          <w:bCs/>
          <w:color w:val="000000"/>
          <w:sz w:val="24"/>
          <w:szCs w:val="24"/>
        </w:rPr>
        <w:t xml:space="preserve">Opportunity Grant </w:t>
      </w:r>
      <w:r w:rsidRPr="00FB6350">
        <w:rPr>
          <w:bCs/>
          <w:color w:val="000000"/>
          <w:sz w:val="24"/>
          <w:szCs w:val="24"/>
        </w:rPr>
        <w:t>Supports students who are low-income (per FAFSA) who are enrolled in certain professional/technical programs.</w:t>
      </w:r>
    </w:p>
    <w:p w:rsidR="00FB6350" w:rsidRPr="00E22A68" w:rsidRDefault="00FB6350" w:rsidP="00FB6350">
      <w:pPr>
        <w:pStyle w:val="ListParagraph"/>
        <w:widowControl/>
        <w:numPr>
          <w:ilvl w:val="0"/>
          <w:numId w:val="1"/>
        </w:numPr>
        <w:rPr>
          <w:b/>
          <w:bCs/>
          <w:color w:val="000000"/>
          <w:sz w:val="24"/>
          <w:szCs w:val="24"/>
        </w:rPr>
      </w:pPr>
      <w:r w:rsidRPr="00FB6350">
        <w:rPr>
          <w:b/>
          <w:bCs/>
          <w:color w:val="000000"/>
          <w:sz w:val="24"/>
          <w:szCs w:val="24"/>
        </w:rPr>
        <w:t xml:space="preserve">Job and Career Connections </w:t>
      </w:r>
      <w:r w:rsidRPr="00FB6350">
        <w:rPr>
          <w:bCs/>
          <w:color w:val="000000"/>
          <w:sz w:val="24"/>
          <w:szCs w:val="24"/>
        </w:rPr>
        <w:t>is Pierce College’s Career Center. It</w:t>
      </w:r>
      <w:r w:rsidRPr="00FB6350">
        <w:rPr>
          <w:b/>
          <w:bCs/>
          <w:color w:val="000000"/>
          <w:sz w:val="24"/>
          <w:szCs w:val="24"/>
        </w:rPr>
        <w:t xml:space="preserve"> </w:t>
      </w:r>
      <w:r w:rsidRPr="00FB6350">
        <w:rPr>
          <w:bCs/>
          <w:color w:val="000000"/>
          <w:sz w:val="24"/>
          <w:szCs w:val="24"/>
        </w:rPr>
        <w:t>supports students, alumni, staff, faculty, and community members who may be looking for work, need job search resources, career exploration, or a resume or cover letter reviewed among other support services.</w:t>
      </w:r>
    </w:p>
    <w:p w:rsidR="00E22A68" w:rsidRPr="00E22A68" w:rsidRDefault="00E22A68" w:rsidP="00E22A68">
      <w:pPr>
        <w:widowControl/>
        <w:rPr>
          <w:b/>
          <w:bCs/>
          <w:color w:val="000000"/>
          <w:sz w:val="16"/>
          <w:szCs w:val="16"/>
        </w:rPr>
      </w:pPr>
    </w:p>
    <w:p w:rsidR="00FB6350" w:rsidRPr="00FB6350" w:rsidRDefault="00FB6350" w:rsidP="00FB6350">
      <w:pPr>
        <w:rPr>
          <w:b/>
          <w:bCs/>
          <w:color w:val="000000"/>
          <w:sz w:val="8"/>
          <w:szCs w:val="8"/>
        </w:rPr>
      </w:pPr>
    </w:p>
    <w:p w:rsidR="00FB6350" w:rsidRPr="00FB6350" w:rsidRDefault="00FB6350" w:rsidP="00FB6350">
      <w:pPr>
        <w:rPr>
          <w:b/>
          <w:bCs/>
          <w:color w:val="000000"/>
          <w:sz w:val="24"/>
          <w:szCs w:val="24"/>
        </w:rPr>
      </w:pPr>
      <w:r w:rsidRPr="00FB6350">
        <w:rPr>
          <w:b/>
          <w:bCs/>
          <w:color w:val="000000"/>
          <w:sz w:val="24"/>
          <w:szCs w:val="24"/>
        </w:rPr>
        <w:t>Collocated staff:</w:t>
      </w:r>
    </w:p>
    <w:p w:rsidR="00FB6350" w:rsidRPr="00862EFB" w:rsidRDefault="00FB6350" w:rsidP="00E22A68">
      <w:pPr>
        <w:rPr>
          <w:b/>
          <w:bCs/>
          <w:color w:val="000000"/>
          <w:sz w:val="16"/>
          <w:szCs w:val="16"/>
        </w:rPr>
      </w:pPr>
    </w:p>
    <w:p w:rsidR="00A51A12" w:rsidRPr="0088617F" w:rsidRDefault="00FB6350" w:rsidP="00FB6350">
      <w:pPr>
        <w:pStyle w:val="Default"/>
        <w:rPr>
          <w:rFonts w:asciiTheme="minorHAnsi" w:hAnsiTheme="minorHAnsi"/>
        </w:rPr>
      </w:pPr>
      <w:r w:rsidRPr="00FB6350">
        <w:rPr>
          <w:rFonts w:asciiTheme="minorHAnsi" w:hAnsiTheme="minorHAnsi"/>
          <w:b/>
          <w:bCs/>
        </w:rPr>
        <w:t>MDC/EOC Collocated staff</w:t>
      </w:r>
      <w:r w:rsidRPr="00FB6350">
        <w:rPr>
          <w:rFonts w:asciiTheme="minorHAnsi" w:hAnsiTheme="minorHAnsi"/>
        </w:rPr>
        <w:t xml:space="preserve"> help students and potential students apply to college, complete the FAFSA and other financial aid documents, navigate student loan default, and access community resources.</w:t>
      </w:r>
    </w:p>
    <w:p w:rsidR="00A60E87" w:rsidRPr="002C66E4" w:rsidRDefault="00A60E87" w:rsidP="00A60E87">
      <w:pPr>
        <w:pStyle w:val="Default"/>
        <w:rPr>
          <w:rFonts w:asciiTheme="minorHAnsi" w:hAnsiTheme="minorHAnsi"/>
          <w:color w:val="auto"/>
        </w:rPr>
      </w:pPr>
    </w:p>
    <w:p w:rsidR="00066343" w:rsidRPr="003447CE" w:rsidRDefault="003447CE" w:rsidP="003447CE">
      <w:pPr>
        <w:pStyle w:val="Heading2"/>
        <w:ind w:left="0"/>
        <w:rPr>
          <w:rFonts w:asciiTheme="minorHAnsi" w:hAnsiTheme="minorHAnsi"/>
          <w:noProof/>
          <w:sz w:val="36"/>
          <w:szCs w:val="36"/>
        </w:rPr>
      </w:pPr>
      <w:r w:rsidRPr="003447CE">
        <w:rPr>
          <w:rFonts w:asciiTheme="minorHAnsi" w:hAnsiTheme="minorHAnsi"/>
          <w:noProof/>
          <w:sz w:val="36"/>
          <w:szCs w:val="36"/>
        </w:rPr>
        <w:t>How can the Pierce College Career Center help me?</w:t>
      </w:r>
    </w:p>
    <w:p w:rsidR="00367FEE" w:rsidRPr="00367FEE" w:rsidRDefault="00367FEE" w:rsidP="00367FEE">
      <w:pPr>
        <w:rPr>
          <w:sz w:val="24"/>
          <w:szCs w:val="24"/>
        </w:rPr>
      </w:pPr>
      <w:r w:rsidRPr="00367FEE">
        <w:rPr>
          <w:sz w:val="24"/>
          <w:szCs w:val="24"/>
        </w:rPr>
        <w:t>Job &amp; Career Connections offers a variety of self-directed and staff-assisted resources. Below is a list of resources and activities available to you!</w:t>
      </w:r>
    </w:p>
    <w:p w:rsidR="00367FEE" w:rsidRPr="00367FEE" w:rsidRDefault="00367FEE" w:rsidP="00367FEE">
      <w:pPr>
        <w:ind w:left="180"/>
        <w:rPr>
          <w:sz w:val="16"/>
          <w:szCs w:val="16"/>
        </w:rPr>
      </w:pPr>
    </w:p>
    <w:p w:rsidR="00367FEE" w:rsidRPr="00367FEE" w:rsidRDefault="00367FEE" w:rsidP="00367FEE">
      <w:pPr>
        <w:rPr>
          <w:sz w:val="24"/>
          <w:szCs w:val="24"/>
        </w:rPr>
      </w:pPr>
      <w:r w:rsidRPr="00367FEE">
        <w:rPr>
          <w:b/>
          <w:sz w:val="24"/>
          <w:szCs w:val="24"/>
        </w:rPr>
        <w:t xml:space="preserve">Career Exploration: </w:t>
      </w:r>
      <w:r w:rsidRPr="00367FEE">
        <w:rPr>
          <w:sz w:val="24"/>
          <w:szCs w:val="24"/>
        </w:rPr>
        <w:t xml:space="preserve">Discover the many occupations and options that align with your career pathway. You can use a combination of online career exploration assessments through tools like </w:t>
      </w:r>
      <w:r w:rsidRPr="00367FEE">
        <w:rPr>
          <w:i/>
          <w:sz w:val="24"/>
          <w:szCs w:val="24"/>
        </w:rPr>
        <w:t xml:space="preserve">WOIS and CareerBridge, </w:t>
      </w:r>
      <w:r w:rsidRPr="00367FEE">
        <w:rPr>
          <w:sz w:val="24"/>
          <w:szCs w:val="24"/>
        </w:rPr>
        <w:t xml:space="preserve">or online career assessments completed with Career or EOC staff. Review labor market information using </w:t>
      </w:r>
      <w:r w:rsidRPr="00367FEE">
        <w:rPr>
          <w:i/>
          <w:sz w:val="24"/>
          <w:szCs w:val="24"/>
        </w:rPr>
        <w:t xml:space="preserve">CareerOneStop, WorkSource Washington, </w:t>
      </w:r>
      <w:r w:rsidRPr="00367FEE">
        <w:rPr>
          <w:sz w:val="24"/>
          <w:szCs w:val="24"/>
        </w:rPr>
        <w:t>and</w:t>
      </w:r>
      <w:r w:rsidRPr="00367FEE">
        <w:rPr>
          <w:i/>
          <w:sz w:val="24"/>
          <w:szCs w:val="24"/>
        </w:rPr>
        <w:t xml:space="preserve"> Employment Security</w:t>
      </w:r>
      <w:r w:rsidRPr="00367FEE">
        <w:rPr>
          <w:sz w:val="24"/>
          <w:szCs w:val="24"/>
        </w:rPr>
        <w:t>. Job &amp; Career Connections staff are available to assist you with exploration of educational programs that may align with your pathway, skills, and abilities.</w:t>
      </w:r>
    </w:p>
    <w:p w:rsidR="00367FEE" w:rsidRPr="00367FEE" w:rsidRDefault="00367FEE" w:rsidP="00367FEE">
      <w:pPr>
        <w:ind w:left="180"/>
        <w:rPr>
          <w:sz w:val="16"/>
          <w:szCs w:val="16"/>
        </w:rPr>
      </w:pPr>
    </w:p>
    <w:p w:rsidR="00367FEE" w:rsidRPr="00367FEE" w:rsidRDefault="00367FEE" w:rsidP="00367FEE">
      <w:pPr>
        <w:rPr>
          <w:sz w:val="24"/>
          <w:szCs w:val="24"/>
        </w:rPr>
      </w:pPr>
      <w:r w:rsidRPr="00367FEE">
        <w:rPr>
          <w:b/>
          <w:sz w:val="24"/>
          <w:szCs w:val="24"/>
        </w:rPr>
        <w:t xml:space="preserve">Resume &amp; Cover Letter Assistance: </w:t>
      </w:r>
      <w:r w:rsidRPr="00367FEE">
        <w:rPr>
          <w:sz w:val="24"/>
          <w:szCs w:val="24"/>
        </w:rPr>
        <w:t>Work with us to start or refine your resume, review the various resume styles, or work on your resume using the resume examples binder and computers in the Job &amp; Career Connections area.</w:t>
      </w:r>
    </w:p>
    <w:p w:rsidR="00367FEE" w:rsidRPr="00367FEE" w:rsidRDefault="00367FEE" w:rsidP="00367FEE">
      <w:pPr>
        <w:ind w:left="180"/>
        <w:rPr>
          <w:sz w:val="16"/>
          <w:szCs w:val="16"/>
        </w:rPr>
      </w:pPr>
    </w:p>
    <w:p w:rsidR="00367FEE" w:rsidRPr="00367FEE" w:rsidRDefault="00367FEE" w:rsidP="00367FEE">
      <w:pPr>
        <w:rPr>
          <w:sz w:val="24"/>
          <w:szCs w:val="24"/>
        </w:rPr>
      </w:pPr>
      <w:r w:rsidRPr="00367FEE">
        <w:rPr>
          <w:b/>
          <w:sz w:val="24"/>
          <w:szCs w:val="24"/>
        </w:rPr>
        <w:t xml:space="preserve">Work Study &amp; Internships: </w:t>
      </w:r>
      <w:r w:rsidRPr="00367FEE">
        <w:rPr>
          <w:sz w:val="24"/>
          <w:szCs w:val="24"/>
        </w:rPr>
        <w:t>Students needing to complete an internship for their program work with staff to identify possible employers and review current internship postings. Work study eligible students work with staff to learn about the different types of work study, review on and off campus postings, discover how an employer may be eligible for work study, and apply for work st</w:t>
      </w:r>
      <w:r w:rsidR="007D39F8">
        <w:rPr>
          <w:sz w:val="24"/>
          <w:szCs w:val="24"/>
        </w:rPr>
        <w:t>udy positions online through MyI</w:t>
      </w:r>
      <w:r w:rsidRPr="00367FEE">
        <w:rPr>
          <w:sz w:val="24"/>
          <w:szCs w:val="24"/>
        </w:rPr>
        <w:t xml:space="preserve">nterfase by going to </w:t>
      </w:r>
      <w:hyperlink r:id="rId10" w:tooltip="MyInterfase" w:history="1">
        <w:r w:rsidRPr="00367FEE">
          <w:rPr>
            <w:rStyle w:val="Hyperlink"/>
            <w:color w:val="0070C0"/>
            <w:sz w:val="24"/>
            <w:szCs w:val="24"/>
          </w:rPr>
          <w:t>www.myinterfase.com/pierce_ctc/student</w:t>
        </w:r>
      </w:hyperlink>
      <w:r w:rsidRPr="00367FEE">
        <w:rPr>
          <w:sz w:val="24"/>
          <w:szCs w:val="24"/>
        </w:rPr>
        <w:t xml:space="preserve">. </w:t>
      </w:r>
    </w:p>
    <w:p w:rsidR="00367FEE" w:rsidRPr="00367FEE" w:rsidRDefault="00367FEE" w:rsidP="00367FEE">
      <w:pPr>
        <w:ind w:left="180"/>
        <w:rPr>
          <w:sz w:val="16"/>
          <w:szCs w:val="16"/>
        </w:rPr>
      </w:pPr>
    </w:p>
    <w:p w:rsidR="00367FEE" w:rsidRPr="00367FEE" w:rsidRDefault="00367FEE" w:rsidP="00367FEE">
      <w:pPr>
        <w:rPr>
          <w:sz w:val="24"/>
          <w:szCs w:val="24"/>
        </w:rPr>
      </w:pPr>
      <w:r w:rsidRPr="00367FEE">
        <w:rPr>
          <w:sz w:val="24"/>
          <w:szCs w:val="24"/>
        </w:rPr>
        <w:t xml:space="preserve">**Attend the Work Study and on-campus student job fairs. Meet with campus departments and work study employers </w:t>
      </w:r>
      <w:r w:rsidRPr="00367FEE">
        <w:rPr>
          <w:bCs/>
          <w:sz w:val="24"/>
          <w:szCs w:val="24"/>
        </w:rPr>
        <w:t>at Pierce College Fort Steilacoom</w:t>
      </w:r>
      <w:r w:rsidRPr="00367FEE">
        <w:rPr>
          <w:sz w:val="24"/>
          <w:szCs w:val="24"/>
        </w:rPr>
        <w:t xml:space="preserve"> on </w:t>
      </w:r>
      <w:r w:rsidRPr="00367FEE">
        <w:rPr>
          <w:bCs/>
          <w:sz w:val="24"/>
          <w:szCs w:val="24"/>
        </w:rPr>
        <w:t>November 13th</w:t>
      </w:r>
      <w:r w:rsidRPr="00367FEE">
        <w:rPr>
          <w:sz w:val="24"/>
          <w:szCs w:val="24"/>
        </w:rPr>
        <w:t xml:space="preserve">, on the 3rd floor of the Cascade Building and </w:t>
      </w:r>
      <w:r w:rsidRPr="00367FEE">
        <w:rPr>
          <w:bCs/>
          <w:sz w:val="24"/>
          <w:szCs w:val="24"/>
        </w:rPr>
        <w:t>at Pierce College Puyallup on November</w:t>
      </w:r>
      <w:r w:rsidRPr="00367FEE">
        <w:rPr>
          <w:sz w:val="24"/>
          <w:szCs w:val="24"/>
        </w:rPr>
        <w:t xml:space="preserve"> </w:t>
      </w:r>
      <w:r w:rsidRPr="00367FEE">
        <w:rPr>
          <w:bCs/>
          <w:sz w:val="24"/>
          <w:szCs w:val="24"/>
        </w:rPr>
        <w:t xml:space="preserve">15 </w:t>
      </w:r>
      <w:r w:rsidRPr="00367FEE">
        <w:rPr>
          <w:sz w:val="24"/>
          <w:szCs w:val="24"/>
        </w:rPr>
        <w:t xml:space="preserve">in the College Center building. Both events run from 10am to 2pm. </w:t>
      </w:r>
    </w:p>
    <w:p w:rsidR="00367FEE" w:rsidRPr="00367FEE" w:rsidRDefault="00367FEE" w:rsidP="00367FEE">
      <w:pPr>
        <w:ind w:left="180"/>
        <w:rPr>
          <w:sz w:val="16"/>
          <w:szCs w:val="16"/>
        </w:rPr>
      </w:pPr>
    </w:p>
    <w:p w:rsidR="00367FEE" w:rsidRPr="00367FEE" w:rsidRDefault="00367FEE" w:rsidP="00367FEE">
      <w:pPr>
        <w:rPr>
          <w:sz w:val="24"/>
          <w:szCs w:val="24"/>
        </w:rPr>
      </w:pPr>
      <w:r w:rsidRPr="00367FEE">
        <w:rPr>
          <w:b/>
          <w:sz w:val="24"/>
          <w:szCs w:val="24"/>
        </w:rPr>
        <w:t xml:space="preserve">Job Search: </w:t>
      </w:r>
      <w:r w:rsidRPr="00367FEE">
        <w:rPr>
          <w:sz w:val="24"/>
          <w:szCs w:val="24"/>
        </w:rPr>
        <w:t xml:space="preserve">Staff will show you how to use online job search tools and talk about strategies for finding jobs, internships, and volunteer opportunities using online resources, networking, job fairs, and social media. </w:t>
      </w:r>
    </w:p>
    <w:p w:rsidR="00367FEE" w:rsidRPr="00367FEE" w:rsidRDefault="00367FEE" w:rsidP="00367FEE">
      <w:pPr>
        <w:ind w:left="180"/>
        <w:rPr>
          <w:b/>
          <w:sz w:val="16"/>
          <w:szCs w:val="16"/>
        </w:rPr>
      </w:pPr>
    </w:p>
    <w:p w:rsidR="00367FEE" w:rsidRPr="00367FEE" w:rsidRDefault="00367FEE" w:rsidP="00367FEE">
      <w:pPr>
        <w:rPr>
          <w:sz w:val="24"/>
          <w:szCs w:val="24"/>
        </w:rPr>
      </w:pPr>
      <w:r w:rsidRPr="00367FEE">
        <w:rPr>
          <w:b/>
          <w:sz w:val="24"/>
          <w:szCs w:val="24"/>
        </w:rPr>
        <w:t xml:space="preserve">Interview Skills: </w:t>
      </w:r>
      <w:r w:rsidRPr="00367FEE">
        <w:rPr>
          <w:sz w:val="24"/>
          <w:szCs w:val="24"/>
        </w:rPr>
        <w:t>Staff will walk you through the various interview scenarios, common interview questions, and strategies for success.</w:t>
      </w:r>
    </w:p>
    <w:p w:rsidR="00367FEE" w:rsidRPr="00367FEE" w:rsidRDefault="00367FEE" w:rsidP="00367FEE">
      <w:pPr>
        <w:rPr>
          <w:sz w:val="16"/>
          <w:szCs w:val="16"/>
        </w:rPr>
      </w:pPr>
    </w:p>
    <w:p w:rsidR="00A60E87" w:rsidRDefault="00367FEE" w:rsidP="00367FEE">
      <w:pPr>
        <w:rPr>
          <w:sz w:val="24"/>
          <w:szCs w:val="24"/>
        </w:rPr>
      </w:pPr>
      <w:r w:rsidRPr="00367FEE">
        <w:rPr>
          <w:b/>
          <w:sz w:val="24"/>
          <w:szCs w:val="24"/>
        </w:rPr>
        <w:t xml:space="preserve">Career Events: </w:t>
      </w:r>
      <w:r w:rsidRPr="00367FEE">
        <w:rPr>
          <w:sz w:val="24"/>
          <w:szCs w:val="24"/>
        </w:rPr>
        <w:t>Throughout the year, special events are hosted including the Employment &amp; Education Fairs, Employer of the Month tables, and career workshops on various topics like navigating a job fair, resumes, and more. Events are posted online through the Job &amp; Career Connections Facebook page, MyInterfase Job Search System, and around the college campus.</w:t>
      </w:r>
    </w:p>
    <w:p w:rsidR="000427BF" w:rsidRPr="00E22A68" w:rsidRDefault="000427BF" w:rsidP="00367FEE">
      <w:pPr>
        <w:rPr>
          <w:sz w:val="24"/>
          <w:szCs w:val="24"/>
        </w:rPr>
      </w:pPr>
    </w:p>
    <w:p w:rsidR="00A51A12" w:rsidRPr="003447CE" w:rsidRDefault="000B42BF" w:rsidP="003447CE">
      <w:pPr>
        <w:pStyle w:val="Heading2"/>
        <w:ind w:left="0"/>
        <w:rPr>
          <w:rFonts w:asciiTheme="minorHAnsi" w:hAnsiTheme="minorHAnsi"/>
          <w:sz w:val="36"/>
          <w:szCs w:val="36"/>
        </w:rPr>
      </w:pPr>
      <w:r>
        <w:rPr>
          <w:rFonts w:asciiTheme="minorHAnsi" w:hAnsiTheme="minorHAnsi"/>
          <w:sz w:val="36"/>
          <w:szCs w:val="36"/>
        </w:rPr>
        <w:t>2019-2020 FAFSA Application Is Available Now!</w:t>
      </w:r>
    </w:p>
    <w:p w:rsidR="00A51A12" w:rsidRPr="00DC495D" w:rsidRDefault="000B42BF" w:rsidP="000B42BF">
      <w:pPr>
        <w:rPr>
          <w:sz w:val="24"/>
          <w:szCs w:val="24"/>
        </w:rPr>
      </w:pPr>
      <w:r>
        <w:rPr>
          <w:sz w:val="24"/>
          <w:szCs w:val="24"/>
        </w:rPr>
        <w:t xml:space="preserve">Go to </w:t>
      </w:r>
      <w:hyperlink r:id="rId11" w:tooltip="FAFSA Application" w:history="1">
        <w:r w:rsidRPr="00432DCC">
          <w:rPr>
            <w:rStyle w:val="Hyperlink"/>
            <w:sz w:val="24"/>
            <w:szCs w:val="24"/>
          </w:rPr>
          <w:t>www.fafsa.ed.gov</w:t>
        </w:r>
      </w:hyperlink>
      <w:r>
        <w:rPr>
          <w:sz w:val="24"/>
          <w:szCs w:val="24"/>
        </w:rPr>
        <w:t xml:space="preserve"> to fill out next year’s FAFSA application. For Pierce College, the 2019-20</w:t>
      </w:r>
      <w:r w:rsidR="007D42A9">
        <w:rPr>
          <w:sz w:val="24"/>
          <w:szCs w:val="24"/>
        </w:rPr>
        <w:t>2</w:t>
      </w:r>
      <w:r>
        <w:rPr>
          <w:sz w:val="24"/>
          <w:szCs w:val="24"/>
        </w:rPr>
        <w:t xml:space="preserve">0 FAFSA applies to summer quarter </w:t>
      </w:r>
      <w:r w:rsidR="001945AB">
        <w:rPr>
          <w:sz w:val="24"/>
          <w:szCs w:val="24"/>
        </w:rPr>
        <w:t>2019 through spring quarter 2020</w:t>
      </w:r>
      <w:r>
        <w:rPr>
          <w:sz w:val="24"/>
          <w:szCs w:val="24"/>
        </w:rPr>
        <w:t>.</w:t>
      </w:r>
    </w:p>
    <w:p w:rsidR="00367FEE" w:rsidRDefault="00367FEE" w:rsidP="00A34B05">
      <w:pPr>
        <w:pStyle w:val="Style1"/>
        <w:rPr>
          <w:rFonts w:cs="Times New Roman"/>
          <w:sz w:val="28"/>
          <w:szCs w:val="28"/>
        </w:rPr>
      </w:pPr>
    </w:p>
    <w:p w:rsidR="00E22A68" w:rsidRDefault="00E22A68" w:rsidP="00A34B05">
      <w:pPr>
        <w:pStyle w:val="Style1"/>
        <w:rPr>
          <w:rFonts w:cs="Times New Roman"/>
          <w:sz w:val="28"/>
          <w:szCs w:val="28"/>
        </w:rPr>
      </w:pPr>
    </w:p>
    <w:p w:rsidR="0091078A" w:rsidRPr="00E22A68" w:rsidRDefault="0091078A" w:rsidP="00A34B05">
      <w:pPr>
        <w:pStyle w:val="Style1"/>
        <w:rPr>
          <w:rFonts w:eastAsia="Times New Roman" w:cs="Times New Roman"/>
          <w:sz w:val="36"/>
          <w:szCs w:val="36"/>
        </w:rPr>
      </w:pPr>
      <w:r w:rsidRPr="00E22A68">
        <w:rPr>
          <w:rFonts w:cs="Times New Roman"/>
          <w:sz w:val="36"/>
          <w:szCs w:val="36"/>
        </w:rPr>
        <w:lastRenderedPageBreak/>
        <w:t>Workforce</w:t>
      </w:r>
      <w:r w:rsidRPr="00E22A68">
        <w:rPr>
          <w:rFonts w:cs="Times New Roman"/>
          <w:spacing w:val="-18"/>
          <w:sz w:val="36"/>
          <w:szCs w:val="36"/>
        </w:rPr>
        <w:t xml:space="preserve"> </w:t>
      </w:r>
      <w:r w:rsidRPr="00E22A68">
        <w:rPr>
          <w:rFonts w:cs="Times New Roman"/>
          <w:sz w:val="36"/>
          <w:szCs w:val="36"/>
        </w:rPr>
        <w:t>Staff</w:t>
      </w:r>
      <w:r w:rsidRPr="00E22A68">
        <w:rPr>
          <w:rFonts w:cs="Times New Roman"/>
          <w:spacing w:val="-17"/>
          <w:sz w:val="36"/>
          <w:szCs w:val="36"/>
        </w:rPr>
        <w:t xml:space="preserve"> </w:t>
      </w:r>
      <w:r w:rsidRPr="00E22A68">
        <w:rPr>
          <w:rFonts w:cs="Times New Roman"/>
          <w:sz w:val="36"/>
          <w:szCs w:val="36"/>
        </w:rPr>
        <w:t>Directory</w:t>
      </w:r>
    </w:p>
    <w:p w:rsidR="001B24B6" w:rsidRPr="008E5B43" w:rsidRDefault="0091078A" w:rsidP="00BF04AD">
      <w:pPr>
        <w:spacing w:line="300" w:lineRule="auto"/>
        <w:contextualSpacing/>
        <w:rPr>
          <w:rStyle w:val="Hyperlink"/>
          <w:rFonts w:cs="Times New Roman"/>
          <w:i/>
          <w:color w:val="A51D36"/>
          <w:sz w:val="24"/>
          <w:szCs w:val="24"/>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2"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p>
    <w:p w:rsidR="00EB74B0" w:rsidRPr="008A7E7E" w:rsidRDefault="0091078A" w:rsidP="00BF04AD">
      <w:pPr>
        <w:spacing w:line="300" w:lineRule="auto"/>
        <w:contextualSpacing/>
        <w:rPr>
          <w:rFonts w:cs="Times New Roman"/>
          <w:i/>
          <w:spacing w:val="27"/>
        </w:rPr>
      </w:pPr>
      <w:r w:rsidRPr="008E5B43">
        <w:rPr>
          <w:rFonts w:cs="Times New Roman"/>
          <w:i/>
          <w:spacing w:val="-1"/>
          <w:sz w:val="24"/>
          <w:szCs w:val="24"/>
        </w:rPr>
        <w:t>253-912-3641</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00836917">
        <w:rPr>
          <w:rFonts w:cs="Times New Roman"/>
          <w:i/>
          <w:spacing w:val="-1"/>
          <w:sz w:val="24"/>
          <w:szCs w:val="24"/>
        </w:rPr>
        <w:t xml:space="preserve">Monday - </w:t>
      </w:r>
      <w:r w:rsidRPr="008E5B43">
        <w:rPr>
          <w:rFonts w:cs="Times New Roman"/>
          <w:i/>
          <w:sz w:val="24"/>
          <w:szCs w:val="24"/>
        </w:rPr>
        <w:t xml:space="preserve">Friday </w:t>
      </w:r>
      <w:r w:rsidRPr="008E5B43">
        <w:rPr>
          <w:rFonts w:cs="Times New Roman"/>
          <w:i/>
          <w:spacing w:val="-1"/>
          <w:sz w:val="24"/>
          <w:szCs w:val="24"/>
        </w:rPr>
        <w:t>at</w:t>
      </w:r>
      <w:r w:rsidRPr="008E5B43">
        <w:rPr>
          <w:rFonts w:cs="Times New Roman"/>
          <w:i/>
          <w:spacing w:val="1"/>
          <w:sz w:val="24"/>
          <w:szCs w:val="24"/>
        </w:rPr>
        <w:t xml:space="preserve"> </w:t>
      </w:r>
      <w:r w:rsidR="00836917">
        <w:rPr>
          <w:rFonts w:cs="Times New Roman"/>
          <w:i/>
          <w:spacing w:val="-1"/>
          <w:sz w:val="24"/>
          <w:szCs w:val="24"/>
        </w:rPr>
        <w:t>FS</w:t>
      </w:r>
    </w:p>
    <w:p w:rsidR="001B24B6" w:rsidRPr="008E5B43" w:rsidRDefault="0091078A" w:rsidP="00BF04AD">
      <w:pPr>
        <w:spacing w:before="1" w:line="300" w:lineRule="auto"/>
        <w:ind w:right="301"/>
        <w:contextualSpacing/>
        <w:rPr>
          <w:rFonts w:cs="Times New Roman"/>
          <w:i/>
          <w:spacing w:val="-1"/>
          <w:sz w:val="24"/>
          <w:szCs w:val="24"/>
        </w:rPr>
      </w:pPr>
      <w:r w:rsidRPr="008A7E7E">
        <w:rPr>
          <w:rFonts w:cs="Times New Roman"/>
          <w:b/>
          <w:i/>
          <w:spacing w:val="-1"/>
          <w:sz w:val="24"/>
        </w:rPr>
        <w:t xml:space="preserve">Jeanette </w:t>
      </w:r>
      <w:r w:rsidRPr="008A7E7E">
        <w:rPr>
          <w:rFonts w:cs="Times New Roman"/>
          <w:b/>
          <w:i/>
          <w:sz w:val="24"/>
        </w:rPr>
        <w:t>Miller</w:t>
      </w:r>
      <w:r w:rsidRPr="008A7E7E">
        <w:rPr>
          <w:rFonts w:cs="Times New Roman"/>
          <w:i/>
          <w:sz w:val="24"/>
        </w:rPr>
        <w:t xml:space="preserve">, </w:t>
      </w:r>
      <w:r w:rsidRPr="008E5B43">
        <w:rPr>
          <w:rFonts w:cs="Times New Roman"/>
          <w:i/>
          <w:sz w:val="24"/>
          <w:szCs w:val="24"/>
        </w:rPr>
        <w:t xml:space="preserve">Basic </w:t>
      </w:r>
      <w:r w:rsidRPr="008E5B43">
        <w:rPr>
          <w:rFonts w:cs="Times New Roman"/>
          <w:i/>
          <w:spacing w:val="-2"/>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00EB74B0" w:rsidRPr="008E5B43">
        <w:rPr>
          <w:rFonts w:cs="Times New Roman"/>
          <w:i/>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(BFET)/WorkFirst</w:t>
      </w:r>
      <w:r w:rsidRPr="008E5B43">
        <w:rPr>
          <w:rFonts w:cs="Times New Roman"/>
          <w:i/>
          <w:spacing w:val="2"/>
          <w:sz w:val="24"/>
          <w:szCs w:val="24"/>
        </w:rPr>
        <w:t xml:space="preserve"> </w:t>
      </w:r>
      <w:r w:rsidRPr="008E5B43">
        <w:rPr>
          <w:rFonts w:cs="Times New Roman"/>
          <w:i/>
          <w:spacing w:val="-1"/>
          <w:sz w:val="24"/>
          <w:szCs w:val="24"/>
        </w:rPr>
        <w:t>Manager</w:t>
      </w:r>
      <w:r w:rsidR="00B04089" w:rsidRPr="008E5B43">
        <w:rPr>
          <w:rFonts w:cs="Times New Roman"/>
          <w:i/>
          <w:spacing w:val="-1"/>
          <w:sz w:val="24"/>
          <w:szCs w:val="24"/>
        </w:rPr>
        <w:t xml:space="preserve"> </w:t>
      </w:r>
      <w:hyperlink r:id="rId13" w:history="1">
        <w:r w:rsidR="00B04089" w:rsidRPr="008E5B43">
          <w:rPr>
            <w:rStyle w:val="Hyperlink"/>
            <w:rFonts w:cs="Times New Roman"/>
            <w:i/>
            <w:spacing w:val="-1"/>
            <w:sz w:val="24"/>
            <w:szCs w:val="24"/>
          </w:rPr>
          <w:t>jmiller@pierce.ctc.edu</w:t>
        </w:r>
      </w:hyperlink>
    </w:p>
    <w:p w:rsidR="0091078A" w:rsidRPr="008E5B43" w:rsidRDefault="0091078A" w:rsidP="00BF04AD">
      <w:pPr>
        <w:spacing w:before="1" w:line="300" w:lineRule="auto"/>
        <w:ind w:right="301"/>
        <w:contextualSpacing/>
        <w:rPr>
          <w:rFonts w:eastAsia="Times New Roman" w:cs="Times New Roman"/>
          <w:sz w:val="24"/>
          <w:szCs w:val="24"/>
        </w:rPr>
      </w:pPr>
      <w:r w:rsidRPr="008E5B43">
        <w:rPr>
          <w:rFonts w:cs="Times New Roman"/>
          <w:i/>
          <w:spacing w:val="-1"/>
          <w:sz w:val="24"/>
          <w:szCs w:val="24"/>
        </w:rPr>
        <w:t>253-912-3740</w:t>
      </w:r>
      <w:r w:rsidR="00EB74B0"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pacing w:val="1"/>
          <w:sz w:val="24"/>
          <w:szCs w:val="24"/>
        </w:rPr>
        <w:t xml:space="preserve"> </w:t>
      </w:r>
      <w:r w:rsidRPr="008E5B43">
        <w:rPr>
          <w:rFonts w:cs="Times New Roman"/>
          <w:i/>
          <w:sz w:val="24"/>
          <w:szCs w:val="24"/>
        </w:rPr>
        <w:t>-</w:t>
      </w:r>
      <w:r w:rsidRPr="008E5B43">
        <w:rPr>
          <w:rFonts w:cs="Times New Roman"/>
          <w:i/>
          <w:spacing w:val="1"/>
          <w:sz w:val="24"/>
          <w:szCs w:val="24"/>
        </w:rPr>
        <w:t xml:space="preserve"> </w:t>
      </w:r>
      <w:r w:rsidRPr="008E5B43">
        <w:rPr>
          <w:rFonts w:cs="Times New Roman"/>
          <w:i/>
          <w:spacing w:val="-1"/>
          <w:sz w:val="24"/>
          <w:szCs w:val="24"/>
        </w:rPr>
        <w:t>Friday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z w:val="24"/>
          <w:szCs w:val="24"/>
        </w:rPr>
        <w:t>FS</w:t>
      </w:r>
    </w:p>
    <w:p w:rsidR="0091078A" w:rsidRPr="008E5B43" w:rsidRDefault="0091078A" w:rsidP="00BF04AD">
      <w:pPr>
        <w:spacing w:before="68" w:line="300" w:lineRule="auto"/>
        <w:ind w:right="27"/>
        <w:contextualSpacing/>
        <w:rPr>
          <w:rFonts w:eastAsia="Times New Roman" w:cs="Times New Roman"/>
          <w:sz w:val="24"/>
          <w:szCs w:val="24"/>
        </w:rPr>
      </w:pPr>
      <w:r w:rsidRPr="008A7E7E">
        <w:rPr>
          <w:rFonts w:cs="Times New Roman"/>
          <w:b/>
          <w:i/>
          <w:sz w:val="24"/>
        </w:rPr>
        <w:t xml:space="preserve">Alexis </w:t>
      </w:r>
      <w:r w:rsidRPr="008A7E7E">
        <w:rPr>
          <w:rFonts w:cs="Times New Roman"/>
          <w:b/>
          <w:i/>
          <w:spacing w:val="-1"/>
          <w:sz w:val="24"/>
        </w:rPr>
        <w:t>Burris</w:t>
      </w:r>
      <w:r w:rsidRPr="008A7E7E">
        <w:rPr>
          <w:rFonts w:cs="Times New Roman"/>
          <w:i/>
          <w:spacing w:val="-1"/>
        </w:rPr>
        <w:t>,</w:t>
      </w:r>
      <w:r w:rsidRPr="008A7E7E">
        <w:rPr>
          <w:rFonts w:cs="Times New Roman"/>
          <w:i/>
        </w:rPr>
        <w:t xml:space="preserve"> </w:t>
      </w:r>
      <w:r w:rsidRPr="008E5B43">
        <w:rPr>
          <w:rFonts w:cs="Times New Roman"/>
          <w:i/>
          <w:spacing w:val="-1"/>
          <w:sz w:val="24"/>
          <w:szCs w:val="24"/>
        </w:rPr>
        <w:t>Educational</w:t>
      </w:r>
      <w:r w:rsidRPr="008E5B43">
        <w:rPr>
          <w:rFonts w:cs="Times New Roman"/>
          <w:i/>
          <w:spacing w:val="1"/>
          <w:sz w:val="24"/>
          <w:szCs w:val="24"/>
        </w:rPr>
        <w:t xml:space="preserve"> </w:t>
      </w:r>
      <w:r w:rsidRPr="008E5B43">
        <w:rPr>
          <w:rFonts w:cs="Times New Roman"/>
          <w:i/>
          <w:spacing w:val="-1"/>
          <w:sz w:val="24"/>
          <w:szCs w:val="24"/>
        </w:rPr>
        <w:t>Opportunity</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pacing w:val="33"/>
          <w:sz w:val="24"/>
          <w:szCs w:val="24"/>
        </w:rPr>
        <w:t xml:space="preserve">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Staff</w:t>
      </w:r>
      <w:r w:rsidR="00B04089" w:rsidRPr="008E5B43">
        <w:rPr>
          <w:rFonts w:cs="Times New Roman"/>
          <w:i/>
          <w:spacing w:val="-1"/>
          <w:sz w:val="24"/>
          <w:szCs w:val="24"/>
        </w:rPr>
        <w:t xml:space="preserve"> </w:t>
      </w:r>
      <w:hyperlink r:id="rId14" w:history="1">
        <w:r w:rsidR="00B04089" w:rsidRPr="008E5B43">
          <w:rPr>
            <w:rStyle w:val="Hyperlink"/>
            <w:rFonts w:cs="Times New Roman"/>
            <w:i/>
            <w:spacing w:val="-1"/>
            <w:sz w:val="24"/>
            <w:szCs w:val="24"/>
          </w:rPr>
          <w:t>aburris@pierce.ctc.edu</w:t>
        </w:r>
      </w:hyperlink>
    </w:p>
    <w:p w:rsidR="00EB74B0" w:rsidRPr="008A7E7E" w:rsidRDefault="0091078A" w:rsidP="00BF04AD">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sidR="00EF57B1">
        <w:rPr>
          <w:rFonts w:cs="Times New Roman"/>
          <w:i/>
          <w:spacing w:val="-1"/>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 xml:space="preserve">Tuesday </w:t>
      </w:r>
      <w:r w:rsidRPr="008E5B43">
        <w:rPr>
          <w:rFonts w:eastAsia="Times New Roman" w:cs="Times New Roman"/>
          <w:i/>
          <w:sz w:val="24"/>
          <w:szCs w:val="24"/>
        </w:rPr>
        <w:t xml:space="preserve">– </w:t>
      </w:r>
      <w:r w:rsidRPr="008E5B43">
        <w:rPr>
          <w:rFonts w:eastAsia="Times New Roman" w:cs="Times New Roman"/>
          <w:i/>
          <w:spacing w:val="-1"/>
          <w:sz w:val="24"/>
          <w:szCs w:val="24"/>
        </w:rPr>
        <w:t>Friday</w:t>
      </w:r>
      <w:r w:rsidRPr="008E5B43">
        <w:rPr>
          <w:rFonts w:eastAsia="Times New Roman" w:cs="Times New Roman"/>
          <w:i/>
          <w:sz w:val="24"/>
          <w:szCs w:val="24"/>
        </w:rPr>
        <w:t xml:space="preserve"> at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FS,</w:t>
      </w:r>
      <w:r w:rsidRPr="008E5B43">
        <w:rPr>
          <w:rFonts w:eastAsia="Times New Roman" w:cs="Times New Roman"/>
          <w:i/>
          <w:sz w:val="24"/>
          <w:szCs w:val="24"/>
        </w:rPr>
        <w:t xml:space="preserve"> </w:t>
      </w:r>
      <w:r w:rsidR="00836917">
        <w:rPr>
          <w:rFonts w:eastAsia="Times New Roman" w:cs="Times New Roman"/>
          <w:i/>
          <w:spacing w:val="-1"/>
          <w:sz w:val="24"/>
          <w:szCs w:val="24"/>
        </w:rPr>
        <w:t>Monday</w:t>
      </w:r>
      <w:r w:rsidRPr="008E5B43">
        <w:rPr>
          <w:rFonts w:eastAsia="Times New Roman" w:cs="Times New Roman"/>
          <w:i/>
          <w:sz w:val="24"/>
          <w:szCs w:val="24"/>
        </w:rPr>
        <w:t xml:space="preserve"> at</w:t>
      </w:r>
      <w:r w:rsidRPr="008E5B43">
        <w:rPr>
          <w:rFonts w:eastAsia="Times New Roman" w:cs="Times New Roman"/>
          <w:i/>
          <w:spacing w:val="-2"/>
          <w:sz w:val="24"/>
          <w:szCs w:val="24"/>
        </w:rPr>
        <w:t xml:space="preserve"> PY</w:t>
      </w:r>
      <w:r w:rsidRPr="008A7E7E">
        <w:rPr>
          <w:rFonts w:eastAsia="Times New Roman" w:cs="Times New Roman"/>
          <w:i/>
          <w:spacing w:val="27"/>
        </w:rPr>
        <w:t xml:space="preserve"> </w:t>
      </w:r>
    </w:p>
    <w:p w:rsidR="00C63BFA" w:rsidRPr="008E5B4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5" w:history="1">
        <w:r w:rsidR="00C63BFA" w:rsidRPr="008E5B43">
          <w:rPr>
            <w:rStyle w:val="Hyperlink"/>
            <w:rFonts w:eastAsia="Times New Roman" w:cs="Times New Roman"/>
            <w:i/>
            <w:color w:val="0070C0"/>
            <w:spacing w:val="1"/>
            <w:sz w:val="24"/>
            <w:szCs w:val="24"/>
          </w:rPr>
          <w:t>asawyer-sisseck@pierce.ctc.edu</w:t>
        </w:r>
      </w:hyperlink>
    </w:p>
    <w:p w:rsidR="00EB74B0" w:rsidRPr="008E5B43" w:rsidRDefault="0091078A" w:rsidP="00BF04AD">
      <w:pPr>
        <w:spacing w:line="300" w:lineRule="auto"/>
        <w:contextualSpacing/>
        <w:rPr>
          <w:rFonts w:cs="Times New Roman"/>
          <w:i/>
          <w:spacing w:val="21"/>
          <w:sz w:val="24"/>
          <w:szCs w:val="24"/>
        </w:rPr>
      </w:pPr>
      <w:r w:rsidRPr="008E5B43">
        <w:rPr>
          <w:rFonts w:cs="Times New Roman"/>
          <w:i/>
          <w:spacing w:val="-1"/>
          <w:sz w:val="24"/>
          <w:szCs w:val="24"/>
        </w:rPr>
        <w:t>253-864-3362</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z w:val="24"/>
          <w:szCs w:val="24"/>
        </w:rPr>
        <w:t>Tuesday &amp;</w:t>
      </w:r>
      <w:r w:rsidRPr="008E5B43">
        <w:rPr>
          <w:rFonts w:cs="Times New Roman"/>
          <w:i/>
          <w:spacing w:val="-6"/>
          <w:sz w:val="24"/>
          <w:szCs w:val="24"/>
        </w:rPr>
        <w:t xml:space="preserve"> </w:t>
      </w:r>
      <w:r w:rsidRPr="008E5B43">
        <w:rPr>
          <w:rFonts w:cs="Times New Roman"/>
          <w:i/>
          <w:sz w:val="24"/>
          <w:szCs w:val="24"/>
        </w:rPr>
        <w:t>Thursday</w:t>
      </w:r>
      <w:r w:rsidR="00EB74B0" w:rsidRPr="008E5B43">
        <w:rPr>
          <w:rFonts w:cs="Times New Roman"/>
          <w:i/>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E5B43">
        <w:rPr>
          <w:rFonts w:cs="Times New Roman"/>
          <w:i/>
          <w:spacing w:val="1"/>
          <w:sz w:val="24"/>
          <w:szCs w:val="24"/>
        </w:rPr>
        <w:t xml:space="preserve"> </w:t>
      </w:r>
      <w:r w:rsidRPr="008E5B43">
        <w:rPr>
          <w:rFonts w:cs="Times New Roman"/>
          <w:i/>
          <w:spacing w:val="-1"/>
          <w:sz w:val="24"/>
          <w:szCs w:val="24"/>
        </w:rPr>
        <w:t>(C190H/J/F),</w:t>
      </w:r>
      <w:r w:rsidRPr="008E5B43">
        <w:rPr>
          <w:rFonts w:cs="Times New Roman"/>
          <w:i/>
          <w:sz w:val="24"/>
          <w:szCs w:val="24"/>
        </w:rPr>
        <w:t xml:space="preserve"> </w:t>
      </w:r>
      <w:r w:rsidRPr="008E5B43">
        <w:rPr>
          <w:rFonts w:cs="Times New Roman"/>
          <w:i/>
          <w:spacing w:val="-1"/>
          <w:sz w:val="24"/>
          <w:szCs w:val="24"/>
        </w:rPr>
        <w:t>Wednesday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z w:val="24"/>
          <w:szCs w:val="24"/>
        </w:rPr>
        <w:t>FS</w:t>
      </w:r>
      <w:r w:rsidRPr="008E5B43">
        <w:rPr>
          <w:rFonts w:cs="Times New Roman"/>
          <w:i/>
          <w:spacing w:val="21"/>
          <w:sz w:val="24"/>
          <w:szCs w:val="24"/>
        </w:rPr>
        <w:t xml:space="preserve"> </w:t>
      </w:r>
    </w:p>
    <w:p w:rsidR="00957D65" w:rsidRPr="008E5B43" w:rsidRDefault="0091078A" w:rsidP="00BF04AD">
      <w:pPr>
        <w:spacing w:line="300" w:lineRule="auto"/>
        <w:ind w:right="313"/>
        <w:contextualSpacing/>
        <w:rPr>
          <w:rFonts w:cs="Times New Roman"/>
          <w:i/>
          <w:color w:val="800000"/>
          <w:spacing w:val="1"/>
          <w:sz w:val="24"/>
          <w:szCs w:val="24"/>
          <w:u w:val="single" w:color="800000"/>
        </w:rPr>
      </w:pPr>
      <w:r w:rsidRPr="008A7E7E">
        <w:rPr>
          <w:rFonts w:cs="Times New Roman"/>
          <w:b/>
          <w:i/>
          <w:sz w:val="24"/>
        </w:rPr>
        <w:t>Brandy</w:t>
      </w:r>
      <w:r w:rsidRPr="008A7E7E">
        <w:rPr>
          <w:rFonts w:cs="Times New Roman"/>
          <w:b/>
          <w:i/>
          <w:spacing w:val="-1"/>
          <w:sz w:val="24"/>
        </w:rPr>
        <w:t xml:space="preserve"> Ferber-Christensen</w:t>
      </w:r>
      <w:r w:rsidRPr="008A7E7E">
        <w:rPr>
          <w:rFonts w:cs="Times New Roman"/>
          <w:i/>
          <w:spacing w:val="-1"/>
          <w:sz w:val="24"/>
        </w:rPr>
        <w:t>,</w:t>
      </w:r>
      <w:r w:rsidRPr="008A7E7E">
        <w:rPr>
          <w:rFonts w:cs="Times New Roman"/>
          <w:i/>
          <w:sz w:val="24"/>
        </w:rPr>
        <w:t xml:space="preserve"> </w:t>
      </w:r>
      <w:r w:rsidRPr="008E5B43">
        <w:rPr>
          <w:rFonts w:cs="Times New Roman"/>
          <w:i/>
          <w:spacing w:val="-1"/>
          <w:sz w:val="24"/>
          <w:szCs w:val="24"/>
        </w:rPr>
        <w:t>CIS/CNE</w:t>
      </w:r>
      <w:r w:rsidRPr="008E5B43">
        <w:rPr>
          <w:rFonts w:cs="Times New Roman"/>
          <w:i/>
          <w:spacing w:val="39"/>
          <w:sz w:val="24"/>
          <w:szCs w:val="24"/>
        </w:rPr>
        <w:t xml:space="preserve"> </w:t>
      </w:r>
      <w:r w:rsidRPr="008E5B43">
        <w:rPr>
          <w:rFonts w:cs="Times New Roman"/>
          <w:i/>
          <w:spacing w:val="-1"/>
          <w:sz w:val="24"/>
          <w:szCs w:val="24"/>
        </w:rPr>
        <w:t>Navigator</w:t>
      </w:r>
      <w:r w:rsidR="00B04089" w:rsidRPr="008E5B43">
        <w:rPr>
          <w:rFonts w:cs="Times New Roman"/>
          <w:i/>
          <w:spacing w:val="-1"/>
          <w:sz w:val="24"/>
          <w:szCs w:val="24"/>
        </w:rPr>
        <w:t xml:space="preserve"> </w:t>
      </w:r>
      <w:hyperlink r:id="rId16" w:history="1">
        <w:r w:rsidR="00B04089" w:rsidRPr="008E5B43">
          <w:rPr>
            <w:rStyle w:val="Hyperlink"/>
            <w:rFonts w:cs="Times New Roman"/>
            <w:i/>
            <w:spacing w:val="-1"/>
            <w:sz w:val="24"/>
            <w:szCs w:val="24"/>
          </w:rPr>
          <w:t>bferber@pierce.ctc.edu</w:t>
        </w:r>
      </w:hyperlink>
    </w:p>
    <w:p w:rsidR="0091078A" w:rsidRPr="008E5B43" w:rsidRDefault="0091078A" w:rsidP="00BF04AD">
      <w:pPr>
        <w:spacing w:line="300" w:lineRule="auto"/>
        <w:ind w:right="313"/>
        <w:contextualSpacing/>
        <w:rPr>
          <w:rFonts w:eastAsia="Times New Roman" w:cs="Times New Roman"/>
          <w:sz w:val="24"/>
          <w:szCs w:val="24"/>
        </w:rPr>
      </w:pPr>
      <w:r w:rsidRPr="008E5B43">
        <w:rPr>
          <w:rFonts w:cs="Times New Roman"/>
          <w:i/>
          <w:spacing w:val="-1"/>
          <w:sz w:val="24"/>
          <w:szCs w:val="24"/>
        </w:rPr>
        <w:t>253-864-</w:t>
      </w:r>
      <w:r w:rsidR="00957D65" w:rsidRPr="008E5B43">
        <w:rPr>
          <w:rFonts w:cs="Times New Roman"/>
          <w:i/>
          <w:sz w:val="24"/>
          <w:szCs w:val="24"/>
        </w:rPr>
        <w:t>3193</w:t>
      </w:r>
      <w:r w:rsidR="001B24B6"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Monday</w:t>
      </w:r>
      <w:r w:rsidR="00E753BF">
        <w:rPr>
          <w:rFonts w:cs="Times New Roman"/>
          <w:i/>
          <w:spacing w:val="-4"/>
          <w:sz w:val="24"/>
          <w:szCs w:val="24"/>
        </w:rPr>
        <w:t>, Wednesday, &amp;</w:t>
      </w:r>
      <w:r w:rsidRPr="008E5B43">
        <w:rPr>
          <w:rFonts w:cs="Times New Roman"/>
          <w:i/>
          <w:spacing w:val="1"/>
          <w:sz w:val="24"/>
          <w:szCs w:val="24"/>
        </w:rPr>
        <w:t xml:space="preserve"> </w:t>
      </w:r>
      <w:r w:rsidRPr="008E5B43">
        <w:rPr>
          <w:rFonts w:cs="Times New Roman"/>
          <w:i/>
          <w:spacing w:val="-1"/>
          <w:sz w:val="24"/>
          <w:szCs w:val="24"/>
        </w:rPr>
        <w:t>Thursday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00957D65" w:rsidRPr="008E5B43">
        <w:rPr>
          <w:rFonts w:cs="Times New Roman"/>
          <w:i/>
          <w:spacing w:val="-2"/>
          <w:sz w:val="24"/>
          <w:szCs w:val="24"/>
        </w:rPr>
        <w:t xml:space="preserve"> </w:t>
      </w:r>
      <w:r w:rsidR="00E753BF">
        <w:rPr>
          <w:rFonts w:cs="Times New Roman"/>
          <w:i/>
          <w:spacing w:val="-1"/>
          <w:sz w:val="24"/>
          <w:szCs w:val="24"/>
        </w:rPr>
        <w:t xml:space="preserve">(W &amp; </w:t>
      </w:r>
      <w:r w:rsidRPr="008E5B43">
        <w:rPr>
          <w:rFonts w:cs="Times New Roman"/>
          <w:i/>
          <w:spacing w:val="-1"/>
          <w:sz w:val="24"/>
          <w:szCs w:val="24"/>
        </w:rPr>
        <w:t>TH</w:t>
      </w:r>
      <w:r w:rsidRPr="008E5B43">
        <w:rPr>
          <w:rFonts w:cs="Times New Roman"/>
          <w:i/>
          <w:spacing w:val="-2"/>
          <w:sz w:val="24"/>
          <w:szCs w:val="24"/>
        </w:rPr>
        <w:t xml:space="preserve"> </w:t>
      </w:r>
      <w:r w:rsidR="009C5301" w:rsidRPr="008E5B43">
        <w:rPr>
          <w:rFonts w:cs="Times New Roman"/>
          <w:i/>
          <w:spacing w:val="-1"/>
          <w:sz w:val="24"/>
          <w:szCs w:val="24"/>
        </w:rPr>
        <w:t>C190B</w:t>
      </w:r>
      <w:r w:rsidRPr="008E5B43">
        <w:rPr>
          <w:rFonts w:cs="Times New Roman"/>
          <w:i/>
          <w:spacing w:val="-1"/>
          <w:sz w:val="24"/>
          <w:szCs w:val="24"/>
        </w:rPr>
        <w:t>)</w:t>
      </w:r>
    </w:p>
    <w:p w:rsidR="0091078A" w:rsidRPr="008A7E7E" w:rsidRDefault="0091078A" w:rsidP="00BF04AD">
      <w:pPr>
        <w:spacing w:before="68" w:line="300" w:lineRule="auto"/>
        <w:contextualSpacing/>
        <w:rPr>
          <w:rFonts w:eastAsia="Times New Roman" w:cs="Times New Roman"/>
        </w:rPr>
      </w:pPr>
      <w:r w:rsidRPr="008A7E7E">
        <w:rPr>
          <w:rFonts w:cs="Times New Roman"/>
          <w:b/>
          <w:i/>
          <w:sz w:val="24"/>
        </w:rPr>
        <w:t>Brittany</w:t>
      </w:r>
      <w:r w:rsidRPr="008A7E7E">
        <w:rPr>
          <w:rFonts w:cs="Times New Roman"/>
          <w:b/>
          <w:i/>
          <w:spacing w:val="-1"/>
          <w:sz w:val="24"/>
        </w:rPr>
        <w:t xml:space="preserve"> Crabtree</w:t>
      </w:r>
      <w:r w:rsidRPr="008A7E7E">
        <w:rPr>
          <w:rFonts w:cs="Times New Roman"/>
          <w:i/>
          <w:spacing w:val="-1"/>
        </w:rPr>
        <w:t>,</w:t>
      </w:r>
      <w:r w:rsidRPr="008A7E7E">
        <w:rPr>
          <w:rFonts w:cs="Times New Roman"/>
          <w:i/>
        </w:rPr>
        <w:t xml:space="preserve"> </w:t>
      </w:r>
      <w:r w:rsidRPr="008E5B43">
        <w:rPr>
          <w:rFonts w:cs="Times New Roman"/>
          <w:i/>
          <w:sz w:val="24"/>
          <w:szCs w:val="24"/>
        </w:rPr>
        <w:t>Basic</w:t>
      </w:r>
      <w:r w:rsidRPr="008E5B43">
        <w:rPr>
          <w:rFonts w:cs="Times New Roman"/>
          <w:i/>
          <w:spacing w:val="-2"/>
          <w:sz w:val="24"/>
          <w:szCs w:val="24"/>
        </w:rPr>
        <w:t xml:space="preserve"> </w:t>
      </w:r>
      <w:r w:rsidRPr="008E5B43">
        <w:rPr>
          <w:rFonts w:cs="Times New Roman"/>
          <w:i/>
          <w:sz w:val="24"/>
          <w:szCs w:val="24"/>
        </w:rPr>
        <w:t xml:space="preserve">Food </w:t>
      </w:r>
      <w:r w:rsidRPr="008E5B43">
        <w:rPr>
          <w:rFonts w:cs="Times New Roman"/>
          <w:i/>
          <w:spacing w:val="-1"/>
          <w:sz w:val="24"/>
          <w:szCs w:val="24"/>
        </w:rPr>
        <w:t>Employment</w:t>
      </w:r>
      <w:r w:rsidRPr="008E5B43">
        <w:rPr>
          <w:rFonts w:cs="Times New Roman"/>
          <w:i/>
          <w:sz w:val="24"/>
          <w:szCs w:val="24"/>
        </w:rPr>
        <w:t xml:space="preserve"> &amp;</w:t>
      </w:r>
      <w:r w:rsidRPr="008E5B43">
        <w:rPr>
          <w:rFonts w:cs="Times New Roman"/>
          <w:i/>
          <w:spacing w:val="21"/>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(BFET)/WorkFirst</w:t>
      </w:r>
      <w:r w:rsidRPr="008E5B43">
        <w:rPr>
          <w:rFonts w:cs="Times New Roman"/>
          <w:i/>
          <w:spacing w:val="1"/>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7" w:history="1">
        <w:r w:rsidR="00B04089" w:rsidRPr="008E5B43">
          <w:rPr>
            <w:rStyle w:val="Hyperlink"/>
            <w:rFonts w:cs="Times New Roman"/>
            <w:i/>
            <w:spacing w:val="-1"/>
            <w:sz w:val="24"/>
            <w:szCs w:val="24"/>
          </w:rPr>
          <w:t>bcrabtree@pierce.ctc.edu</w:t>
        </w:r>
      </w:hyperlink>
      <w:r w:rsidR="00B04089" w:rsidRPr="008E5B43">
        <w:rPr>
          <w:rFonts w:cs="Times New Roman"/>
          <w:i/>
          <w:spacing w:val="-1"/>
          <w:sz w:val="24"/>
          <w:szCs w:val="24"/>
        </w:rPr>
        <w:t xml:space="preserve"> </w:t>
      </w:r>
      <w:r w:rsidRPr="008E5B43">
        <w:rPr>
          <w:rFonts w:cs="Times New Roman"/>
          <w:i/>
          <w:spacing w:val="-1"/>
          <w:sz w:val="24"/>
          <w:szCs w:val="24"/>
        </w:rPr>
        <w:t>253-912-3617</w:t>
      </w:r>
      <w:r w:rsidR="00EB74B0"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pacing w:val="-2"/>
          <w:sz w:val="24"/>
          <w:szCs w:val="24"/>
        </w:rPr>
        <w:t>PY</w:t>
      </w:r>
    </w:p>
    <w:p w:rsidR="001B24B6"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8" w:history="1">
        <w:r w:rsidR="00B04089" w:rsidRPr="008E5B43">
          <w:rPr>
            <w:rStyle w:val="Hyperlink"/>
            <w:rFonts w:cs="Times New Roman"/>
            <w:i/>
            <w:spacing w:val="-1"/>
            <w:sz w:val="24"/>
            <w:szCs w:val="24"/>
          </w:rPr>
          <w:t>dgreen@pierce.ctc.edu</w:t>
        </w:r>
      </w:hyperlink>
      <w:r w:rsidR="00B04089" w:rsidRPr="008E5B43">
        <w:rPr>
          <w:rFonts w:cs="Times New Roman"/>
          <w:i/>
          <w:color w:val="800000"/>
          <w:spacing w:val="1"/>
          <w:sz w:val="24"/>
          <w:szCs w:val="24"/>
          <w:u w:val="single" w:color="800000"/>
        </w:rPr>
        <w:t xml:space="preserve"> </w:t>
      </w:r>
    </w:p>
    <w:p w:rsidR="0091078A" w:rsidRPr="008E5B43" w:rsidRDefault="0091078A" w:rsidP="001B24B6">
      <w:pPr>
        <w:spacing w:before="71" w:line="300" w:lineRule="auto"/>
        <w:contextualSpacing/>
        <w:rPr>
          <w:rFonts w:eastAsia="Times New Roman" w:cs="Times New Roman"/>
          <w:sz w:val="24"/>
          <w:szCs w:val="24"/>
        </w:rPr>
      </w:pPr>
      <w:r w:rsidRPr="008E5B43">
        <w:rPr>
          <w:rFonts w:cs="Times New Roman"/>
          <w:i/>
          <w:spacing w:val="-1"/>
          <w:sz w:val="24"/>
          <w:szCs w:val="24"/>
        </w:rPr>
        <w:t>253-864-3385</w:t>
      </w:r>
      <w:r w:rsidR="00EF57B1">
        <w:rPr>
          <w:rFonts w:cs="Times New Roman"/>
          <w:i/>
          <w:spacing w:val="-1"/>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Tuesday,</w:t>
      </w:r>
      <w:r w:rsidRPr="008E5B43">
        <w:rPr>
          <w:rFonts w:cs="Times New Roman"/>
          <w:i/>
          <w:spacing w:val="-3"/>
          <w:sz w:val="24"/>
          <w:szCs w:val="24"/>
        </w:rPr>
        <w:t xml:space="preserve"> </w:t>
      </w:r>
      <w:r w:rsidRPr="008E5B43">
        <w:rPr>
          <w:rFonts w:cs="Times New Roman"/>
          <w:i/>
          <w:spacing w:val="-1"/>
          <w:sz w:val="24"/>
          <w:szCs w:val="24"/>
        </w:rPr>
        <w:t>Wednesday</w:t>
      </w:r>
      <w:r w:rsidRPr="008E5B43">
        <w:rPr>
          <w:rFonts w:cs="Times New Roman"/>
          <w:i/>
          <w:sz w:val="24"/>
          <w:szCs w:val="24"/>
        </w:rPr>
        <w:t xml:space="preserve"> &amp;</w:t>
      </w:r>
      <w:r w:rsidRPr="008E5B43">
        <w:rPr>
          <w:rFonts w:cs="Times New Roman"/>
          <w:i/>
          <w:spacing w:val="-6"/>
          <w:sz w:val="24"/>
          <w:szCs w:val="24"/>
        </w:rPr>
        <w:t xml:space="preserve"> </w:t>
      </w:r>
      <w:r w:rsidRPr="008E5B43">
        <w:rPr>
          <w:rFonts w:cs="Times New Roman"/>
          <w:i/>
          <w:sz w:val="24"/>
          <w:szCs w:val="24"/>
        </w:rPr>
        <w:t>Friday at</w:t>
      </w:r>
      <w:r w:rsidRPr="008E5B43">
        <w:rPr>
          <w:rFonts w:cs="Times New Roman"/>
          <w:i/>
          <w:spacing w:val="1"/>
          <w:sz w:val="24"/>
          <w:szCs w:val="24"/>
        </w:rPr>
        <w:t xml:space="preserve"> </w:t>
      </w:r>
      <w:r w:rsidRPr="008E5B43">
        <w:rPr>
          <w:rFonts w:cs="Times New Roman"/>
          <w:i/>
          <w:spacing w:val="-2"/>
          <w:sz w:val="24"/>
          <w:szCs w:val="24"/>
        </w:rPr>
        <w:t>PY</w:t>
      </w:r>
      <w:r w:rsidR="00715747">
        <w:rPr>
          <w:rFonts w:cs="Times New Roman"/>
          <w:i/>
          <w:spacing w:val="-2"/>
          <w:sz w:val="24"/>
          <w:szCs w:val="24"/>
        </w:rPr>
        <w:t xml:space="preserve"> and Thursday 11-3 at PY</w:t>
      </w:r>
    </w:p>
    <w:p w:rsidR="00C63BFA" w:rsidRPr="008E5B43" w:rsidRDefault="0091078A" w:rsidP="00BF04AD">
      <w:pPr>
        <w:spacing w:before="51" w:line="300" w:lineRule="auto"/>
        <w:contextualSpacing/>
        <w:rPr>
          <w:rFonts w:cs="Times New Roman"/>
          <w:i/>
          <w:spacing w:val="25"/>
          <w:sz w:val="24"/>
          <w:szCs w:val="24"/>
        </w:rPr>
      </w:pPr>
      <w:r w:rsidRPr="008A7E7E">
        <w:rPr>
          <w:rFonts w:cs="Times New Roman"/>
          <w:b/>
          <w:i/>
          <w:sz w:val="24"/>
        </w:rPr>
        <w:t xml:space="preserve">Gunnar </w:t>
      </w:r>
      <w:r w:rsidRPr="008A7E7E">
        <w:rPr>
          <w:rFonts w:cs="Times New Roman"/>
          <w:b/>
          <w:i/>
          <w:spacing w:val="-1"/>
          <w:sz w:val="24"/>
        </w:rPr>
        <w:t>Jaeck</w:t>
      </w:r>
      <w:r w:rsidRPr="008A7E7E">
        <w:rPr>
          <w:rFonts w:cs="Times New Roman"/>
          <w:i/>
          <w:spacing w:val="-1"/>
        </w:rPr>
        <w:t>,</w:t>
      </w:r>
      <w:r w:rsidRPr="008A7E7E">
        <w:rPr>
          <w:rFonts w:cs="Times New Roman"/>
          <w:i/>
        </w:rPr>
        <w:t xml:space="preserve"> </w:t>
      </w:r>
      <w:r w:rsidRPr="008E5B43">
        <w:rPr>
          <w:rFonts w:cs="Times New Roman"/>
          <w:i/>
          <w:spacing w:val="-1"/>
          <w:sz w:val="24"/>
          <w:szCs w:val="24"/>
        </w:rPr>
        <w:t>Basic</w:t>
      </w:r>
      <w:r w:rsidRPr="008E5B43">
        <w:rPr>
          <w:rFonts w:cs="Times New Roman"/>
          <w:i/>
          <w:sz w:val="24"/>
          <w:szCs w:val="24"/>
        </w:rPr>
        <w:t xml:space="preserve"> </w:t>
      </w:r>
      <w:r w:rsidRPr="008E5B43">
        <w:rPr>
          <w:rFonts w:cs="Times New Roman"/>
          <w:i/>
          <w:spacing w:val="-1"/>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Pr="008E5B43">
        <w:rPr>
          <w:rFonts w:cs="Times New Roman"/>
          <w:i/>
          <w:spacing w:val="29"/>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t>
      </w:r>
      <w:r w:rsidRPr="008E5B43">
        <w:rPr>
          <w:rFonts w:cs="Times New Roman"/>
          <w:i/>
          <w:spacing w:val="-2"/>
          <w:sz w:val="24"/>
          <w:szCs w:val="24"/>
        </w:rPr>
        <w:t xml:space="preserve"> </w:t>
      </w:r>
      <w:r w:rsidRPr="008E5B43">
        <w:rPr>
          <w:rFonts w:cs="Times New Roman"/>
          <w:i/>
          <w:spacing w:val="-1"/>
          <w:sz w:val="24"/>
          <w:szCs w:val="24"/>
        </w:rPr>
        <w:t>Coordinator</w:t>
      </w:r>
      <w:r w:rsidR="00C63BFA" w:rsidRPr="008E5B43">
        <w:rPr>
          <w:rFonts w:cs="Times New Roman"/>
          <w:i/>
          <w:spacing w:val="25"/>
          <w:sz w:val="24"/>
          <w:szCs w:val="24"/>
        </w:rPr>
        <w:t xml:space="preserve"> </w:t>
      </w:r>
      <w:hyperlink r:id="rId19" w:history="1">
        <w:r w:rsidR="00C63BFA" w:rsidRPr="008E5B43">
          <w:rPr>
            <w:rStyle w:val="Hyperlink"/>
            <w:rFonts w:cs="Times New Roman"/>
            <w:i/>
            <w:color w:val="0070C0"/>
            <w:spacing w:val="25"/>
            <w:sz w:val="24"/>
            <w:szCs w:val="24"/>
          </w:rPr>
          <w:t>gjaeck@pierce.ctc.edu</w:t>
        </w:r>
      </w:hyperlink>
    </w:p>
    <w:p w:rsidR="0091078A" w:rsidRPr="008E5B43" w:rsidRDefault="00C63BFA" w:rsidP="00BF04AD">
      <w:pPr>
        <w:spacing w:before="51" w:line="300" w:lineRule="auto"/>
        <w:contextualSpacing/>
        <w:rPr>
          <w:rFonts w:eastAsia="Times New Roman" w:cs="Times New Roman"/>
          <w:sz w:val="24"/>
          <w:szCs w:val="24"/>
        </w:rPr>
      </w:pPr>
      <w:r w:rsidRPr="008E5B43">
        <w:rPr>
          <w:rFonts w:cs="Times New Roman"/>
          <w:i/>
          <w:spacing w:val="-1"/>
          <w:sz w:val="24"/>
          <w:szCs w:val="24"/>
        </w:rPr>
        <w:t>2</w:t>
      </w:r>
      <w:r w:rsidR="0091078A" w:rsidRPr="008E5B43">
        <w:rPr>
          <w:rFonts w:cs="Times New Roman"/>
          <w:i/>
          <w:spacing w:val="-1"/>
          <w:sz w:val="24"/>
          <w:szCs w:val="24"/>
        </w:rPr>
        <w:t>53-912-2399</w:t>
      </w:r>
      <w:r w:rsidR="0091078A" w:rsidRPr="008E5B43">
        <w:rPr>
          <w:rFonts w:cs="Times New Roman"/>
          <w:i/>
          <w:sz w:val="24"/>
          <w:szCs w:val="24"/>
        </w:rPr>
        <w:t xml:space="preserve"> </w:t>
      </w:r>
      <w:r w:rsidR="0091078A" w:rsidRPr="008E5B43">
        <w:rPr>
          <w:rFonts w:cs="Times New Roman"/>
          <w:i/>
          <w:spacing w:val="-1"/>
          <w:sz w:val="24"/>
          <w:szCs w:val="24"/>
        </w:rPr>
        <w:t>ext.</w:t>
      </w:r>
      <w:r w:rsidR="0091078A" w:rsidRPr="008E5B43">
        <w:rPr>
          <w:rFonts w:cs="Times New Roman"/>
          <w:i/>
          <w:spacing w:val="-3"/>
          <w:sz w:val="24"/>
          <w:szCs w:val="24"/>
        </w:rPr>
        <w:t xml:space="preserve"> </w:t>
      </w:r>
      <w:r w:rsidR="0091078A" w:rsidRPr="008E5B43">
        <w:rPr>
          <w:rFonts w:cs="Times New Roman"/>
          <w:i/>
          <w:sz w:val="24"/>
          <w:szCs w:val="24"/>
        </w:rPr>
        <w:t>5770</w:t>
      </w:r>
      <w:r w:rsidR="00EB74B0" w:rsidRPr="008E5B43">
        <w:rPr>
          <w:rFonts w:cs="Times New Roman"/>
          <w:i/>
          <w:sz w:val="24"/>
          <w:szCs w:val="24"/>
        </w:rPr>
        <w:t xml:space="preserve"> </w:t>
      </w:r>
      <w:r w:rsidR="0091078A" w:rsidRPr="008E5B43">
        <w:rPr>
          <w:rFonts w:eastAsia="Times New Roman" w:cs="Times New Roman"/>
          <w:i/>
          <w:spacing w:val="-1"/>
          <w:sz w:val="24"/>
          <w:szCs w:val="24"/>
        </w:rPr>
        <w:t>*Available</w:t>
      </w:r>
      <w:r w:rsidR="0091078A" w:rsidRPr="008E5B43">
        <w:rPr>
          <w:rFonts w:eastAsia="Times New Roman" w:cs="Times New Roman"/>
          <w:i/>
          <w:spacing w:val="-2"/>
          <w:sz w:val="24"/>
          <w:szCs w:val="24"/>
        </w:rPr>
        <w:t xml:space="preserve"> </w:t>
      </w:r>
      <w:r w:rsidR="0091078A" w:rsidRPr="008E5B43">
        <w:rPr>
          <w:rFonts w:eastAsia="Times New Roman" w:cs="Times New Roman"/>
          <w:i/>
          <w:spacing w:val="-1"/>
          <w:sz w:val="24"/>
          <w:szCs w:val="24"/>
        </w:rPr>
        <w:t>Monday</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 xml:space="preserve">– </w:t>
      </w:r>
      <w:r w:rsidR="0091078A" w:rsidRPr="008E5B43">
        <w:rPr>
          <w:rFonts w:eastAsia="Times New Roman" w:cs="Times New Roman"/>
          <w:i/>
          <w:spacing w:val="-1"/>
          <w:sz w:val="24"/>
          <w:szCs w:val="24"/>
        </w:rPr>
        <w:t>Thursday</w:t>
      </w:r>
      <w:r w:rsidR="0091078A" w:rsidRPr="008E5B43">
        <w:rPr>
          <w:rFonts w:eastAsia="Times New Roman" w:cs="Times New Roman"/>
          <w:i/>
          <w:sz w:val="24"/>
          <w:szCs w:val="24"/>
        </w:rPr>
        <w:t xml:space="preserve"> </w:t>
      </w:r>
      <w:r w:rsidR="0091078A" w:rsidRPr="008E5B43">
        <w:rPr>
          <w:rFonts w:eastAsia="Times New Roman" w:cs="Times New Roman"/>
          <w:i/>
          <w:spacing w:val="-2"/>
          <w:sz w:val="24"/>
          <w:szCs w:val="24"/>
        </w:rPr>
        <w:t>at</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FS</w:t>
      </w:r>
    </w:p>
    <w:p w:rsidR="008E5B43" w:rsidRDefault="0091078A" w:rsidP="00BF04AD">
      <w:pPr>
        <w:spacing w:before="49" w:line="300" w:lineRule="auto"/>
        <w:contextualSpacing/>
        <w:rPr>
          <w:rFonts w:cs="Times New Roman"/>
          <w:i/>
          <w:spacing w:val="-1"/>
          <w:sz w:val="24"/>
          <w:szCs w:val="24"/>
        </w:rPr>
      </w:pPr>
      <w:r w:rsidRPr="008A7E7E">
        <w:rPr>
          <w:rFonts w:cs="Times New Roman"/>
          <w:b/>
          <w:i/>
          <w:spacing w:val="-1"/>
          <w:sz w:val="24"/>
        </w:rPr>
        <w:t>Jayna</w:t>
      </w:r>
      <w:r w:rsidRPr="008A7E7E">
        <w:rPr>
          <w:rFonts w:cs="Times New Roman"/>
          <w:b/>
          <w:i/>
          <w:sz w:val="24"/>
        </w:rPr>
        <w:t xml:space="preserve"> </w:t>
      </w:r>
      <w:r w:rsidRPr="008A7E7E">
        <w:rPr>
          <w:rFonts w:cs="Times New Roman"/>
          <w:b/>
          <w:i/>
          <w:spacing w:val="-1"/>
          <w:sz w:val="24"/>
        </w:rPr>
        <w:t>Pettersen,</w:t>
      </w:r>
      <w:r w:rsidRPr="008A7E7E">
        <w:rPr>
          <w:rFonts w:cs="Times New Roman"/>
          <w:b/>
          <w:i/>
          <w:sz w:val="24"/>
        </w:rPr>
        <w:t xml:space="preserve"> </w:t>
      </w:r>
      <w:r w:rsidRPr="008E5B43">
        <w:rPr>
          <w:rFonts w:cs="Times New Roman"/>
          <w:i/>
          <w:spacing w:val="-1"/>
          <w:sz w:val="24"/>
          <w:szCs w:val="24"/>
        </w:rPr>
        <w:t>Criminal</w:t>
      </w:r>
      <w:r w:rsidRPr="008E5B43">
        <w:rPr>
          <w:rFonts w:cs="Times New Roman"/>
          <w:i/>
          <w:spacing w:val="1"/>
          <w:sz w:val="24"/>
          <w:szCs w:val="24"/>
        </w:rPr>
        <w:t xml:space="preserve"> </w:t>
      </w:r>
      <w:r w:rsidRPr="008E5B43">
        <w:rPr>
          <w:rFonts w:cs="Times New Roman"/>
          <w:i/>
          <w:spacing w:val="-1"/>
          <w:sz w:val="24"/>
          <w:szCs w:val="24"/>
        </w:rPr>
        <w:t>Justice</w:t>
      </w:r>
      <w:r w:rsidRPr="008E5B43">
        <w:rPr>
          <w:rFonts w:cs="Times New Roman"/>
          <w:i/>
          <w:sz w:val="24"/>
          <w:szCs w:val="24"/>
        </w:rPr>
        <w:t xml:space="preserve"> &amp;</w:t>
      </w:r>
      <w:r w:rsidRPr="008E5B43">
        <w:rPr>
          <w:rFonts w:cs="Times New Roman"/>
          <w:i/>
          <w:spacing w:val="-5"/>
          <w:sz w:val="24"/>
          <w:szCs w:val="24"/>
        </w:rPr>
        <w:t xml:space="preserve"> </w:t>
      </w:r>
      <w:r w:rsidRPr="008E5B43">
        <w:rPr>
          <w:rFonts w:cs="Times New Roman"/>
          <w:i/>
          <w:sz w:val="24"/>
          <w:szCs w:val="24"/>
        </w:rPr>
        <w:t>Social</w:t>
      </w:r>
      <w:r w:rsidRPr="008E5B43">
        <w:rPr>
          <w:rFonts w:cs="Times New Roman"/>
          <w:i/>
          <w:spacing w:val="39"/>
          <w:sz w:val="24"/>
          <w:szCs w:val="24"/>
        </w:rPr>
        <w:t xml:space="preserve"> </w:t>
      </w:r>
      <w:r w:rsidRPr="008E5B43">
        <w:rPr>
          <w:rFonts w:cs="Times New Roman"/>
          <w:i/>
          <w:spacing w:val="-1"/>
          <w:sz w:val="24"/>
          <w:szCs w:val="24"/>
        </w:rPr>
        <w:t>Service</w:t>
      </w:r>
      <w:r w:rsidRPr="008E5B43">
        <w:rPr>
          <w:rFonts w:cs="Times New Roman"/>
          <w:i/>
          <w:spacing w:val="-2"/>
          <w:sz w:val="24"/>
          <w:szCs w:val="24"/>
        </w:rPr>
        <w:t xml:space="preserve"> </w:t>
      </w:r>
      <w:r w:rsidRPr="008E5B43">
        <w:rPr>
          <w:rFonts w:cs="Times New Roman"/>
          <w:i/>
          <w:spacing w:val="-1"/>
          <w:sz w:val="24"/>
          <w:szCs w:val="24"/>
        </w:rPr>
        <w:t>Mental</w:t>
      </w:r>
      <w:r w:rsidRPr="008E5B43">
        <w:rPr>
          <w:rFonts w:cs="Times New Roman"/>
          <w:i/>
          <w:spacing w:val="1"/>
          <w:sz w:val="24"/>
          <w:szCs w:val="24"/>
        </w:rPr>
        <w:t xml:space="preserve"> </w:t>
      </w:r>
      <w:r w:rsidRPr="008E5B43">
        <w:rPr>
          <w:rFonts w:cs="Times New Roman"/>
          <w:i/>
          <w:spacing w:val="-1"/>
          <w:sz w:val="24"/>
          <w:szCs w:val="24"/>
        </w:rPr>
        <w:t>Health</w:t>
      </w:r>
      <w:r w:rsidRPr="008E5B43">
        <w:rPr>
          <w:rFonts w:cs="Times New Roman"/>
          <w:i/>
          <w:sz w:val="24"/>
          <w:szCs w:val="24"/>
        </w:rPr>
        <w:t xml:space="preserve"> </w:t>
      </w:r>
      <w:r w:rsidR="003E017C" w:rsidRPr="008E5B43">
        <w:rPr>
          <w:rFonts w:cs="Times New Roman"/>
          <w:i/>
          <w:spacing w:val="-1"/>
          <w:sz w:val="24"/>
          <w:szCs w:val="24"/>
        </w:rPr>
        <w:t>Navigator</w:t>
      </w:r>
    </w:p>
    <w:p w:rsidR="008E5B43" w:rsidRDefault="00B04089" w:rsidP="00BF04AD">
      <w:pPr>
        <w:spacing w:before="49" w:line="300" w:lineRule="auto"/>
        <w:contextualSpacing/>
        <w:rPr>
          <w:rFonts w:cs="Times New Roman"/>
          <w:i/>
          <w:spacing w:val="-1"/>
          <w:sz w:val="24"/>
          <w:szCs w:val="24"/>
        </w:rPr>
      </w:pPr>
      <w:r w:rsidRPr="008E5B43">
        <w:rPr>
          <w:rFonts w:cs="Times New Roman"/>
          <w:i/>
          <w:spacing w:val="-1"/>
          <w:sz w:val="24"/>
          <w:szCs w:val="24"/>
        </w:rPr>
        <w:t xml:space="preserve"> </w:t>
      </w:r>
      <w:hyperlink r:id="rId20" w:history="1">
        <w:r w:rsidRPr="008E5B43">
          <w:rPr>
            <w:rStyle w:val="Hyperlink"/>
            <w:rFonts w:cs="Times New Roman"/>
            <w:i/>
            <w:spacing w:val="-1"/>
            <w:sz w:val="24"/>
            <w:szCs w:val="24"/>
          </w:rPr>
          <w:t>jpettersen@pierce.ctc.edu</w:t>
        </w:r>
      </w:hyperlink>
      <w:r w:rsidR="008E5B43">
        <w:rPr>
          <w:rFonts w:cs="Times New Roman"/>
          <w:i/>
          <w:spacing w:val="-1"/>
          <w:sz w:val="24"/>
          <w:szCs w:val="24"/>
        </w:rPr>
        <w:t xml:space="preserve"> 2</w:t>
      </w:r>
      <w:r w:rsidR="00DE27D9" w:rsidRPr="008E5B43">
        <w:rPr>
          <w:rFonts w:cs="Times New Roman"/>
          <w:i/>
          <w:spacing w:val="-1"/>
          <w:sz w:val="24"/>
          <w:szCs w:val="24"/>
        </w:rPr>
        <w:t>53-912-2324</w:t>
      </w:r>
    </w:p>
    <w:p w:rsidR="0091078A" w:rsidRPr="008E5B43" w:rsidRDefault="0091078A" w:rsidP="00BF04AD">
      <w:pPr>
        <w:spacing w:before="49" w:line="300" w:lineRule="auto"/>
        <w:contextualSpacing/>
        <w:rPr>
          <w:rFonts w:cs="Times New Roman"/>
          <w:i/>
          <w:color w:val="0563C1" w:themeColor="hyperlink"/>
          <w:spacing w:val="-1"/>
          <w:sz w:val="24"/>
          <w:szCs w:val="24"/>
          <w:u w:val="single"/>
        </w:rPr>
      </w:pP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z w:val="24"/>
          <w:szCs w:val="24"/>
        </w:rPr>
        <w:t xml:space="preserve"> </w:t>
      </w:r>
      <w:r w:rsidRPr="008E5B43">
        <w:rPr>
          <w:rFonts w:cs="Times New Roman"/>
          <w:i/>
          <w:spacing w:val="-1"/>
          <w:sz w:val="24"/>
          <w:szCs w:val="24"/>
        </w:rPr>
        <w:t>Tuesday</w:t>
      </w:r>
      <w:r w:rsidR="00505D51" w:rsidRPr="008E5B43">
        <w:rPr>
          <w:rFonts w:cs="Times New Roman"/>
          <w:i/>
          <w:spacing w:val="-1"/>
          <w:sz w:val="24"/>
          <w:szCs w:val="24"/>
        </w:rPr>
        <w:t xml:space="preserve"> </w:t>
      </w:r>
      <w:r w:rsidR="001B24B6" w:rsidRPr="008E5B43">
        <w:rPr>
          <w:rFonts w:cs="Times New Roman"/>
          <w:i/>
          <w:spacing w:val="-1"/>
          <w:sz w:val="24"/>
          <w:szCs w:val="24"/>
        </w:rPr>
        <w:t>&amp;</w:t>
      </w:r>
      <w:r w:rsidRPr="008E5B43">
        <w:rPr>
          <w:rFonts w:cs="Times New Roman"/>
          <w:i/>
          <w:spacing w:val="1"/>
          <w:sz w:val="24"/>
          <w:szCs w:val="24"/>
        </w:rPr>
        <w:t xml:space="preserve"> </w:t>
      </w:r>
      <w:r w:rsidR="001B24B6" w:rsidRPr="008E5B43">
        <w:rPr>
          <w:rFonts w:cs="Times New Roman"/>
          <w:i/>
          <w:spacing w:val="-1"/>
          <w:sz w:val="24"/>
          <w:szCs w:val="24"/>
        </w:rPr>
        <w:t xml:space="preserve">Thursday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FS</w:t>
      </w:r>
      <w:r w:rsidRPr="008E5B43">
        <w:rPr>
          <w:rFonts w:cs="Times New Roman"/>
          <w:i/>
          <w:sz w:val="24"/>
          <w:szCs w:val="24"/>
        </w:rPr>
        <w:t xml:space="preserve"> </w:t>
      </w:r>
      <w:r w:rsidRPr="008E5B43">
        <w:rPr>
          <w:rFonts w:cs="Times New Roman"/>
          <w:i/>
          <w:spacing w:val="-1"/>
          <w:sz w:val="24"/>
          <w:szCs w:val="24"/>
        </w:rPr>
        <w:t>(M/TH</w:t>
      </w:r>
      <w:r w:rsidRPr="008E5B43">
        <w:rPr>
          <w:rFonts w:cs="Times New Roman"/>
          <w:i/>
          <w:spacing w:val="-2"/>
          <w:sz w:val="24"/>
          <w:szCs w:val="24"/>
        </w:rPr>
        <w:t xml:space="preserve"> </w:t>
      </w:r>
      <w:r w:rsidRPr="008E5B43">
        <w:rPr>
          <w:rFonts w:cs="Times New Roman"/>
          <w:i/>
          <w:spacing w:val="-1"/>
          <w:sz w:val="24"/>
          <w:szCs w:val="24"/>
        </w:rPr>
        <w:t>CJ</w:t>
      </w:r>
      <w:r w:rsidRPr="008E5B43">
        <w:rPr>
          <w:rFonts w:cs="Times New Roman"/>
          <w:i/>
          <w:sz w:val="24"/>
          <w:szCs w:val="24"/>
        </w:rPr>
        <w:t xml:space="preserve"> </w:t>
      </w:r>
      <w:r w:rsidRPr="008E5B43">
        <w:rPr>
          <w:rFonts w:cs="Times New Roman"/>
          <w:i/>
          <w:spacing w:val="-1"/>
          <w:sz w:val="24"/>
          <w:szCs w:val="24"/>
        </w:rPr>
        <w:t>Office,</w:t>
      </w:r>
      <w:r w:rsidRPr="008E5B43">
        <w:rPr>
          <w:rFonts w:cs="Times New Roman"/>
          <w:i/>
          <w:sz w:val="24"/>
          <w:szCs w:val="24"/>
        </w:rPr>
        <w:t xml:space="preserve"> </w:t>
      </w:r>
      <w:r w:rsidRPr="008E5B43">
        <w:rPr>
          <w:rFonts w:cs="Times New Roman"/>
          <w:i/>
          <w:spacing w:val="-1"/>
          <w:sz w:val="24"/>
          <w:szCs w:val="24"/>
        </w:rPr>
        <w:t>C387),</w:t>
      </w:r>
      <w:r w:rsidRPr="008E5B43">
        <w:rPr>
          <w:rFonts w:cs="Times New Roman"/>
          <w:i/>
          <w:spacing w:val="28"/>
          <w:sz w:val="24"/>
          <w:szCs w:val="24"/>
        </w:rPr>
        <w:t xml:space="preserve"> </w:t>
      </w:r>
      <w:r w:rsidRPr="008E5B43">
        <w:rPr>
          <w:rFonts w:cs="Times New Roman"/>
          <w:i/>
          <w:spacing w:val="-1"/>
          <w:sz w:val="24"/>
          <w:szCs w:val="24"/>
        </w:rPr>
        <w:t>Wednesday</w:t>
      </w:r>
      <w:r w:rsidR="001B24B6" w:rsidRPr="008E5B43">
        <w:rPr>
          <w:rFonts w:cs="Times New Roman"/>
          <w:i/>
          <w:spacing w:val="-1"/>
          <w:sz w:val="24"/>
          <w:szCs w:val="24"/>
        </w:rPr>
        <w:t xml:space="preserve"> &amp; Friday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pacing w:val="-2"/>
          <w:sz w:val="24"/>
          <w:szCs w:val="24"/>
        </w:rPr>
        <w:t>PY</w:t>
      </w:r>
    </w:p>
    <w:p w:rsidR="00DA2975" w:rsidRPr="008E5B43" w:rsidRDefault="0091078A" w:rsidP="00BF04AD">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1" w:history="1">
        <w:r w:rsidR="00DA2975" w:rsidRPr="008E5B43">
          <w:rPr>
            <w:rStyle w:val="Hyperlink"/>
            <w:rFonts w:eastAsia="Times New Roman" w:cs="Times New Roman"/>
            <w:i/>
            <w:color w:val="0070C0"/>
            <w:spacing w:val="-1"/>
            <w:sz w:val="24"/>
            <w:szCs w:val="24"/>
          </w:rPr>
          <w:t>rcassidy@pierce.ctc.edu</w:t>
        </w:r>
      </w:hyperlink>
    </w:p>
    <w:p w:rsidR="0091078A" w:rsidRPr="008E5B43" w:rsidRDefault="0091078A" w:rsidP="00BF04AD">
      <w:pPr>
        <w:spacing w:before="48" w:line="300" w:lineRule="auto"/>
        <w:ind w:right="216"/>
        <w:contextualSpacing/>
        <w:rPr>
          <w:rFonts w:eastAsia="Times New Roman" w:cs="Times New Roman"/>
          <w:sz w:val="24"/>
          <w:szCs w:val="24"/>
        </w:rPr>
      </w:pP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Tuesday</w:t>
      </w:r>
      <w:r w:rsidRPr="008E5B43">
        <w:rPr>
          <w:rFonts w:eastAsia="Times New Roman" w:cs="Times New Roman"/>
          <w:i/>
          <w:spacing w:val="-2"/>
          <w:sz w:val="24"/>
          <w:szCs w:val="24"/>
        </w:rPr>
        <w:t xml:space="preserve"> </w:t>
      </w:r>
      <w:r w:rsidRPr="008E5B43">
        <w:rPr>
          <w:rFonts w:eastAsia="Times New Roman" w:cs="Times New Roman"/>
          <w:i/>
          <w:sz w:val="24"/>
          <w:szCs w:val="24"/>
        </w:rPr>
        <w:t xml:space="preserve">– </w:t>
      </w:r>
      <w:r w:rsidRPr="008E5B43">
        <w:rPr>
          <w:rFonts w:eastAsia="Times New Roman" w:cs="Times New Roman"/>
          <w:i/>
          <w:spacing w:val="-1"/>
          <w:sz w:val="24"/>
          <w:szCs w:val="24"/>
        </w:rPr>
        <w:t>Thursday</w:t>
      </w:r>
      <w:r w:rsidRPr="008E5B43">
        <w:rPr>
          <w:rFonts w:eastAsia="Times New Roman" w:cs="Times New Roman"/>
          <w:i/>
          <w:spacing w:val="39"/>
          <w:sz w:val="24"/>
          <w:szCs w:val="24"/>
        </w:rPr>
        <w:t xml:space="preserve"> </w:t>
      </w:r>
      <w:r w:rsidRPr="008E5B43">
        <w:rPr>
          <w:rFonts w:eastAsia="Times New Roman" w:cs="Times New Roman"/>
          <w:i/>
          <w:sz w:val="24"/>
          <w:szCs w:val="24"/>
        </w:rPr>
        <w:t>at</w:t>
      </w:r>
      <w:r w:rsidRPr="008E5B43">
        <w:rPr>
          <w:rFonts w:eastAsia="Times New Roman" w:cs="Times New Roman"/>
          <w:i/>
          <w:spacing w:val="1"/>
          <w:sz w:val="24"/>
          <w:szCs w:val="24"/>
        </w:rPr>
        <w:t xml:space="preserve"> </w:t>
      </w:r>
      <w:r w:rsidRPr="008E5B43">
        <w:rPr>
          <w:rFonts w:eastAsia="Times New Roman" w:cs="Times New Roman"/>
          <w:i/>
          <w:spacing w:val="-2"/>
          <w:sz w:val="24"/>
          <w:szCs w:val="24"/>
        </w:rPr>
        <w:t>PY</w:t>
      </w:r>
    </w:p>
    <w:p w:rsidR="00D92F98" w:rsidRPr="008E5B43" w:rsidRDefault="00D92F98" w:rsidP="00D92F98">
      <w:pPr>
        <w:spacing w:before="71" w:line="300" w:lineRule="auto"/>
        <w:contextualSpacing/>
        <w:rPr>
          <w:rFonts w:cs="Times New Roman"/>
          <w:i/>
          <w:color w:val="800000"/>
          <w:spacing w:val="-1"/>
          <w:sz w:val="24"/>
          <w:szCs w:val="24"/>
          <w:u w:val="single" w:color="800000"/>
        </w:rPr>
      </w:pPr>
      <w:r>
        <w:rPr>
          <w:rFonts w:cs="Times New Roman"/>
          <w:b/>
          <w:i/>
          <w:sz w:val="24"/>
        </w:rPr>
        <w:t>Sarah Hoaglin</w:t>
      </w:r>
      <w:r w:rsidRPr="008A7E7E">
        <w:rPr>
          <w:rFonts w:cs="Times New Roman"/>
          <w:i/>
        </w:rPr>
        <w:t xml:space="preserve">, </w:t>
      </w:r>
      <w:r w:rsidRPr="008E5B43">
        <w:rPr>
          <w:rFonts w:cs="Times New Roman"/>
          <w:i/>
          <w:spacing w:val="-1"/>
          <w:sz w:val="24"/>
          <w:szCs w:val="24"/>
        </w:rPr>
        <w:t>WorkFirst</w:t>
      </w:r>
      <w:r w:rsidRPr="008E5B43">
        <w:rPr>
          <w:rFonts w:cs="Times New Roman"/>
          <w:i/>
          <w:spacing w:val="1"/>
          <w:sz w:val="24"/>
          <w:szCs w:val="24"/>
        </w:rPr>
        <w:t xml:space="preserve"> </w:t>
      </w:r>
      <w:r w:rsidRPr="008E5B43">
        <w:rPr>
          <w:rFonts w:cs="Times New Roman"/>
          <w:i/>
          <w:spacing w:val="-1"/>
          <w:sz w:val="24"/>
          <w:szCs w:val="24"/>
        </w:rPr>
        <w:t xml:space="preserve">Coordinator </w:t>
      </w:r>
      <w:hyperlink r:id="rId22" w:history="1">
        <w:r w:rsidRPr="007F3B30">
          <w:rPr>
            <w:rStyle w:val="Hyperlink"/>
            <w:rFonts w:cs="Times New Roman"/>
            <w:i/>
            <w:spacing w:val="-1"/>
            <w:sz w:val="24"/>
            <w:szCs w:val="24"/>
          </w:rPr>
          <w:t>shoaglin@pierce.ctc.edu</w:t>
        </w:r>
      </w:hyperlink>
      <w:r w:rsidRPr="008E5B43">
        <w:rPr>
          <w:rFonts w:cs="Times New Roman"/>
          <w:i/>
          <w:color w:val="0070C0"/>
          <w:spacing w:val="-1"/>
          <w:sz w:val="24"/>
          <w:szCs w:val="24"/>
          <w:u w:val="single" w:color="800000"/>
        </w:rPr>
        <w:t xml:space="preserve"> </w:t>
      </w:r>
    </w:p>
    <w:p w:rsidR="00D92F98" w:rsidRDefault="00D92F98" w:rsidP="00D92F98">
      <w:pPr>
        <w:spacing w:before="71" w:line="300" w:lineRule="auto"/>
        <w:contextualSpacing/>
        <w:rPr>
          <w:rFonts w:cs="Times New Roman"/>
          <w:b/>
          <w:i/>
          <w:sz w:val="24"/>
        </w:rPr>
      </w:pPr>
      <w:r w:rsidRPr="008E5B43">
        <w:rPr>
          <w:rFonts w:cs="Times New Roman"/>
          <w:i/>
          <w:spacing w:val="-1"/>
          <w:sz w:val="24"/>
          <w:szCs w:val="24"/>
        </w:rPr>
        <w:t>253-912-3617 *Available</w:t>
      </w:r>
      <w:r w:rsidRPr="008E5B43">
        <w:rPr>
          <w:rFonts w:cs="Times New Roman"/>
          <w:i/>
          <w:sz w:val="24"/>
          <w:szCs w:val="24"/>
        </w:rPr>
        <w:t xml:space="preserve"> </w:t>
      </w:r>
      <w:r w:rsidR="007D6949">
        <w:rPr>
          <w:rFonts w:cs="Times New Roman"/>
          <w:i/>
          <w:spacing w:val="-1"/>
          <w:sz w:val="24"/>
          <w:szCs w:val="24"/>
        </w:rPr>
        <w:t>Monday</w:t>
      </w:r>
      <w:r w:rsidRPr="008E5B43">
        <w:rPr>
          <w:rFonts w:cs="Times New Roman"/>
          <w:i/>
          <w:spacing w:val="-1"/>
          <w:sz w:val="24"/>
          <w:szCs w:val="24"/>
        </w:rPr>
        <w:t>,</w:t>
      </w:r>
      <w:r w:rsidRPr="008E5B43">
        <w:rPr>
          <w:rFonts w:cs="Times New Roman"/>
          <w:i/>
          <w:spacing w:val="39"/>
          <w:sz w:val="24"/>
          <w:szCs w:val="24"/>
        </w:rPr>
        <w:t xml:space="preserve"> </w:t>
      </w:r>
      <w:r w:rsidRPr="008E5B43">
        <w:rPr>
          <w:rFonts w:cs="Times New Roman"/>
          <w:i/>
          <w:spacing w:val="-1"/>
          <w:sz w:val="24"/>
          <w:szCs w:val="24"/>
        </w:rPr>
        <w:t>Thursday</w:t>
      </w:r>
      <w:r w:rsidR="007D6949">
        <w:rPr>
          <w:rFonts w:cs="Times New Roman"/>
          <w:i/>
          <w:spacing w:val="-1"/>
          <w:sz w:val="24"/>
          <w:szCs w:val="24"/>
        </w:rPr>
        <w:t>, &amp; Friday</w:t>
      </w:r>
      <w:r w:rsidRPr="008E5B43">
        <w:rPr>
          <w:rFonts w:cs="Times New Roman"/>
          <w:i/>
          <w:sz w:val="24"/>
          <w:szCs w:val="24"/>
        </w:rPr>
        <w:t xml:space="preserve"> </w:t>
      </w:r>
      <w:r w:rsidRPr="008E5B43">
        <w:rPr>
          <w:rFonts w:cs="Times New Roman"/>
          <w:i/>
          <w:spacing w:val="-1"/>
          <w:sz w:val="24"/>
          <w:szCs w:val="24"/>
        </w:rPr>
        <w:t>at</w:t>
      </w:r>
      <w:r w:rsidRPr="008E5B43">
        <w:rPr>
          <w:rFonts w:cs="Times New Roman"/>
          <w:i/>
          <w:spacing w:val="1"/>
          <w:sz w:val="24"/>
          <w:szCs w:val="24"/>
        </w:rPr>
        <w:t xml:space="preserve"> </w:t>
      </w:r>
      <w:r w:rsidR="007D6949">
        <w:rPr>
          <w:rFonts w:cs="Times New Roman"/>
          <w:i/>
          <w:spacing w:val="-2"/>
          <w:sz w:val="24"/>
          <w:szCs w:val="24"/>
        </w:rPr>
        <w:t>FS</w:t>
      </w:r>
    </w:p>
    <w:p w:rsidR="00460787"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z w:val="24"/>
        </w:rPr>
        <w:t>Sandy</w:t>
      </w:r>
      <w:r w:rsidRPr="008A7E7E">
        <w:rPr>
          <w:rFonts w:cs="Times New Roman"/>
          <w:b/>
          <w:i/>
          <w:spacing w:val="-1"/>
          <w:sz w:val="24"/>
        </w:rPr>
        <w:t xml:space="preserve"> </w:t>
      </w:r>
      <w:r w:rsidRPr="008A7E7E">
        <w:rPr>
          <w:rFonts w:cs="Times New Roman"/>
          <w:b/>
          <w:i/>
          <w:sz w:val="24"/>
        </w:rPr>
        <w:t>Mondragon</w:t>
      </w:r>
      <w:r w:rsidRPr="008A7E7E">
        <w:rPr>
          <w:rFonts w:cs="Times New Roman"/>
          <w:i/>
        </w:rPr>
        <w:t xml:space="preserve">, </w:t>
      </w:r>
      <w:r w:rsidRPr="008E5B43">
        <w:rPr>
          <w:rFonts w:cs="Times New Roman"/>
          <w:i/>
          <w:spacing w:val="-1"/>
          <w:sz w:val="24"/>
          <w:szCs w:val="24"/>
        </w:rPr>
        <w:t>WorkFirst</w:t>
      </w:r>
      <w:r w:rsidRPr="008E5B43">
        <w:rPr>
          <w:rFonts w:cs="Times New Roman"/>
          <w:i/>
          <w:spacing w:val="1"/>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23" w:history="1">
        <w:r w:rsidR="00B04089" w:rsidRPr="008E5B43">
          <w:rPr>
            <w:rStyle w:val="Hyperlink"/>
            <w:rFonts w:cs="Times New Roman"/>
            <w:i/>
            <w:spacing w:val="-1"/>
            <w:sz w:val="24"/>
            <w:szCs w:val="24"/>
          </w:rPr>
          <w:t>smondragon@pierce.ctc.edu</w:t>
        </w:r>
      </w:hyperlink>
      <w:r w:rsidR="001B24B6" w:rsidRPr="008E5B43">
        <w:rPr>
          <w:rFonts w:cs="Times New Roman"/>
          <w:i/>
          <w:color w:val="0070C0"/>
          <w:spacing w:val="-1"/>
          <w:sz w:val="24"/>
          <w:szCs w:val="24"/>
          <w:u w:val="single" w:color="800000"/>
        </w:rPr>
        <w:t xml:space="preserve"> </w:t>
      </w:r>
    </w:p>
    <w:p w:rsidR="0091078A" w:rsidRPr="008E5B43" w:rsidRDefault="00D92F98" w:rsidP="001B24B6">
      <w:pPr>
        <w:spacing w:before="71" w:line="300" w:lineRule="auto"/>
        <w:contextualSpacing/>
        <w:rPr>
          <w:rFonts w:eastAsia="Times New Roman" w:cs="Times New Roman"/>
          <w:sz w:val="24"/>
          <w:szCs w:val="24"/>
        </w:rPr>
      </w:pPr>
      <w:r>
        <w:rPr>
          <w:rFonts w:cs="Times New Roman"/>
          <w:i/>
          <w:spacing w:val="-1"/>
          <w:sz w:val="24"/>
          <w:szCs w:val="24"/>
        </w:rPr>
        <w:t>253-912-2399 ext</w:t>
      </w:r>
      <w:r w:rsidR="007D6949">
        <w:rPr>
          <w:rFonts w:cs="Times New Roman"/>
          <w:i/>
          <w:spacing w:val="-1"/>
          <w:sz w:val="24"/>
          <w:szCs w:val="24"/>
        </w:rPr>
        <w:t>. 5590</w:t>
      </w:r>
      <w:r w:rsidR="00460787" w:rsidRPr="008E5B43">
        <w:rPr>
          <w:rFonts w:cs="Times New Roman"/>
          <w:i/>
          <w:spacing w:val="-1"/>
          <w:sz w:val="24"/>
          <w:szCs w:val="24"/>
        </w:rPr>
        <w:t xml:space="preserve"> </w:t>
      </w:r>
      <w:r w:rsidR="0091078A" w:rsidRPr="008E5B43">
        <w:rPr>
          <w:rFonts w:cs="Times New Roman"/>
          <w:i/>
          <w:spacing w:val="-1"/>
          <w:sz w:val="24"/>
          <w:szCs w:val="24"/>
        </w:rPr>
        <w:t>*Available</w:t>
      </w:r>
      <w:r w:rsidR="0091078A" w:rsidRPr="008E5B43">
        <w:rPr>
          <w:rFonts w:cs="Times New Roman"/>
          <w:i/>
          <w:sz w:val="24"/>
          <w:szCs w:val="24"/>
        </w:rPr>
        <w:t xml:space="preserve"> </w:t>
      </w:r>
      <w:r w:rsidR="00862EFB">
        <w:rPr>
          <w:rFonts w:cs="Times New Roman"/>
          <w:i/>
          <w:spacing w:val="-1"/>
          <w:sz w:val="24"/>
          <w:szCs w:val="24"/>
        </w:rPr>
        <w:t>Tuesday &amp; Wednesday</w:t>
      </w:r>
      <w:r w:rsidR="0091078A" w:rsidRPr="008E5B43">
        <w:rPr>
          <w:rFonts w:cs="Times New Roman"/>
          <w:i/>
          <w:sz w:val="24"/>
          <w:szCs w:val="24"/>
        </w:rPr>
        <w:t xml:space="preserve"> </w:t>
      </w:r>
      <w:r w:rsidR="0091078A" w:rsidRPr="008E5B43">
        <w:rPr>
          <w:rFonts w:cs="Times New Roman"/>
          <w:i/>
          <w:spacing w:val="-1"/>
          <w:sz w:val="24"/>
          <w:szCs w:val="24"/>
        </w:rPr>
        <w:t>at</w:t>
      </w:r>
      <w:r w:rsidR="0091078A" w:rsidRPr="008E5B43">
        <w:rPr>
          <w:rFonts w:cs="Times New Roman"/>
          <w:i/>
          <w:spacing w:val="1"/>
          <w:sz w:val="24"/>
          <w:szCs w:val="24"/>
        </w:rPr>
        <w:t xml:space="preserve"> </w:t>
      </w:r>
      <w:r w:rsidR="0091078A" w:rsidRPr="008E5B43">
        <w:rPr>
          <w:rFonts w:cs="Times New Roman"/>
          <w:i/>
          <w:spacing w:val="-1"/>
          <w:sz w:val="24"/>
          <w:szCs w:val="24"/>
        </w:rPr>
        <w:t>FS,</w:t>
      </w:r>
      <w:r w:rsidR="0091078A" w:rsidRPr="008E5B43">
        <w:rPr>
          <w:rFonts w:cs="Times New Roman"/>
          <w:i/>
          <w:sz w:val="24"/>
          <w:szCs w:val="24"/>
        </w:rPr>
        <w:t xml:space="preserve"> </w:t>
      </w:r>
      <w:r w:rsidR="0091078A" w:rsidRPr="008E5B43">
        <w:rPr>
          <w:rFonts w:cs="Times New Roman"/>
          <w:i/>
          <w:spacing w:val="-1"/>
          <w:sz w:val="24"/>
          <w:szCs w:val="24"/>
        </w:rPr>
        <w:t>Thursday</w:t>
      </w:r>
      <w:r w:rsidR="0091078A" w:rsidRPr="008E5B43">
        <w:rPr>
          <w:rFonts w:cs="Times New Roman"/>
          <w:i/>
          <w:sz w:val="24"/>
          <w:szCs w:val="24"/>
        </w:rPr>
        <w:t xml:space="preserve"> </w:t>
      </w:r>
      <w:r w:rsidR="0091078A" w:rsidRPr="008E5B43">
        <w:rPr>
          <w:rFonts w:cs="Times New Roman"/>
          <w:i/>
          <w:spacing w:val="-1"/>
          <w:sz w:val="24"/>
          <w:szCs w:val="24"/>
        </w:rPr>
        <w:t>at</w:t>
      </w:r>
      <w:r w:rsidR="0091078A" w:rsidRPr="008E5B43">
        <w:rPr>
          <w:rFonts w:cs="Times New Roman"/>
          <w:i/>
          <w:spacing w:val="1"/>
          <w:sz w:val="24"/>
          <w:szCs w:val="24"/>
        </w:rPr>
        <w:t xml:space="preserve"> </w:t>
      </w:r>
      <w:r w:rsidR="0091078A" w:rsidRPr="008E5B43">
        <w:rPr>
          <w:rFonts w:cs="Times New Roman"/>
          <w:i/>
          <w:spacing w:val="-2"/>
          <w:sz w:val="24"/>
          <w:szCs w:val="24"/>
        </w:rPr>
        <w:t>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003210E5">
        <w:rPr>
          <w:rFonts w:cs="Times New Roman"/>
          <w:b/>
          <w:i/>
          <w:spacing w:val="-1"/>
          <w:sz w:val="24"/>
          <w:szCs w:val="24"/>
        </w:rPr>
        <w:t>Col</w:t>
      </w:r>
      <w:r w:rsidR="00091565">
        <w:rPr>
          <w:rFonts w:cs="Times New Roman"/>
          <w:b/>
          <w:i/>
          <w:spacing w:val="-1"/>
          <w:sz w:val="24"/>
          <w:szCs w:val="24"/>
        </w:rPr>
        <w:t>l</w:t>
      </w:r>
      <w:r w:rsidRPr="008A7E7E">
        <w:rPr>
          <w:rFonts w:cs="Times New Roman"/>
          <w:b/>
          <w:i/>
          <w:spacing w:val="-1"/>
          <w:sz w:val="24"/>
          <w:szCs w:val="24"/>
        </w:rPr>
        <w:t>ocated</w:t>
      </w:r>
      <w:r w:rsidRPr="008A7E7E">
        <w:rPr>
          <w:rFonts w:cs="Times New Roman"/>
          <w:b/>
          <w:i/>
          <w:sz w:val="24"/>
          <w:szCs w:val="24"/>
        </w:rPr>
        <w:t xml:space="preserve"> </w:t>
      </w:r>
      <w:r w:rsidRPr="008A7E7E">
        <w:rPr>
          <w:rFonts w:cs="Times New Roman"/>
          <w:b/>
          <w:i/>
          <w:spacing w:val="-1"/>
          <w:sz w:val="24"/>
          <w:szCs w:val="24"/>
        </w:rPr>
        <w:t>staff</w:t>
      </w:r>
      <w:r w:rsidRPr="008A7E7E">
        <w:rPr>
          <w:rFonts w:cs="Times New Roman"/>
          <w:b/>
          <w:i/>
          <w:spacing w:val="2"/>
        </w:rPr>
        <w:t xml:space="preserve"> </w:t>
      </w:r>
      <w:r w:rsidRPr="008E5B43">
        <w:rPr>
          <w:rFonts w:cs="Times New Roman"/>
          <w:i/>
          <w:spacing w:val="-1"/>
          <w:sz w:val="24"/>
          <w:szCs w:val="24"/>
        </w:rPr>
        <w:t>253-964-6798</w:t>
      </w:r>
      <w:r w:rsidR="00915898" w:rsidRPr="008E5B43">
        <w:rPr>
          <w:rFonts w:cs="Times New Roman"/>
          <w:i/>
          <w:spacing w:val="-1"/>
          <w:sz w:val="24"/>
          <w:szCs w:val="24"/>
        </w:rPr>
        <w:t xml:space="preserve"> </w:t>
      </w:r>
      <w:r w:rsidR="00000F5D">
        <w:rPr>
          <w:rFonts w:cs="Times New Roman"/>
          <w:i/>
          <w:spacing w:val="-1"/>
          <w:sz w:val="24"/>
          <w:szCs w:val="24"/>
        </w:rPr>
        <w:t>*Currently not available</w:t>
      </w:r>
    </w:p>
    <w:p w:rsidR="00A9771F" w:rsidRPr="008E5B43" w:rsidRDefault="00A9771F" w:rsidP="00A9771F">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4" w:history="1">
        <w:r w:rsidRPr="008E5B43">
          <w:rPr>
            <w:rStyle w:val="Hyperlink"/>
            <w:rFonts w:eastAsia="Times New Roman" w:cs="Times New Roman"/>
            <w:i/>
            <w:spacing w:val="-1"/>
            <w:sz w:val="24"/>
            <w:szCs w:val="24"/>
          </w:rPr>
          <w:t>chill@pierce.ctc.edu</w:t>
        </w:r>
      </w:hyperlink>
    </w:p>
    <w:p w:rsidR="00A9771F" w:rsidRPr="008E5B43" w:rsidRDefault="00A9771F" w:rsidP="00A9771F">
      <w:pPr>
        <w:spacing w:before="48" w:line="300" w:lineRule="auto"/>
        <w:ind w:right="216"/>
        <w:contextualSpacing/>
        <w:rPr>
          <w:rFonts w:eastAsia="Times New Roman" w:cs="Times New Roman"/>
          <w:i/>
          <w:spacing w:val="-1"/>
          <w:sz w:val="24"/>
          <w:szCs w:val="24"/>
        </w:rPr>
      </w:pPr>
      <w:r w:rsidRPr="008E5B43">
        <w:rPr>
          <w:rFonts w:eastAsia="Times New Roman" w:cs="Times New Roman"/>
          <w:i/>
          <w:spacing w:val="-1"/>
          <w:sz w:val="24"/>
          <w:szCs w:val="24"/>
        </w:rPr>
        <w:t>253-964-6577</w:t>
      </w:r>
      <w:r w:rsidRPr="008E5B43">
        <w:rPr>
          <w:rFonts w:eastAsia="Times New Roman" w:cs="Times New Roman"/>
          <w:i/>
          <w:sz w:val="24"/>
          <w:szCs w:val="24"/>
        </w:rPr>
        <w:t xml:space="preserve"> </w:t>
      </w:r>
      <w:r w:rsidR="00505D51" w:rsidRPr="008E5B43">
        <w:rPr>
          <w:rFonts w:eastAsia="Times New Roman" w:cs="Times New Roman"/>
          <w:i/>
          <w:sz w:val="24"/>
          <w:szCs w:val="24"/>
        </w:rPr>
        <w:t>**</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8E5B43" w:rsidRDefault="00A9771F" w:rsidP="00CD7918">
      <w:pPr>
        <w:spacing w:after="100"/>
        <w:rPr>
          <w:rFonts w:eastAsiaTheme="majorEastAsia" w:cs="Times New Roman"/>
          <w:i/>
          <w:iCs/>
          <w:sz w:val="24"/>
          <w:szCs w:val="24"/>
        </w:rPr>
      </w:pPr>
      <w:r w:rsidRPr="008E5B43">
        <w:rPr>
          <w:rFonts w:eastAsiaTheme="majorEastAsia" w:cs="Times New Roman"/>
          <w:i/>
          <w:iCs/>
          <w:sz w:val="24"/>
          <w:szCs w:val="24"/>
        </w:rPr>
        <w:t xml:space="preserve">*Students, staff, or community members needing assistance can meet with </w:t>
      </w:r>
      <w:r w:rsidR="007D73BD" w:rsidRPr="008E5B43">
        <w:rPr>
          <w:rFonts w:eastAsiaTheme="majorEastAsia" w:cs="Times New Roman"/>
          <w:i/>
          <w:iCs/>
          <w:sz w:val="24"/>
          <w:szCs w:val="24"/>
        </w:rPr>
        <w:t xml:space="preserve">Workforce </w:t>
      </w:r>
      <w:r w:rsidRPr="008E5B43">
        <w:rPr>
          <w:rFonts w:eastAsiaTheme="majorEastAsia" w:cs="Times New Roman"/>
          <w:i/>
          <w:iCs/>
          <w:sz w:val="24"/>
          <w:szCs w:val="24"/>
        </w:rPr>
        <w:t xml:space="preserve">staff on the days they are available at the campus indicated, generally: </w:t>
      </w:r>
      <w:r w:rsidRPr="008E5B43">
        <w:rPr>
          <w:rFonts w:eastAsiaTheme="majorEastAsia" w:cs="Times New Roman"/>
          <w:b/>
          <w:i/>
          <w:iCs/>
          <w:sz w:val="24"/>
          <w:szCs w:val="24"/>
        </w:rPr>
        <w:t>8am-11am for walk-ins or afternoons by appointment.</w:t>
      </w:r>
    </w:p>
    <w:p w:rsidR="0091078A" w:rsidRPr="008E5B43" w:rsidRDefault="0091078A" w:rsidP="00B93B0C">
      <w:pPr>
        <w:spacing w:after="100" w:line="300" w:lineRule="auto"/>
        <w:rPr>
          <w:rFonts w:eastAsia="Times New Roman" w:cs="Times New Roman"/>
          <w:sz w:val="24"/>
          <w:szCs w:val="24"/>
        </w:rPr>
      </w:pPr>
      <w:r w:rsidRPr="008E5B43">
        <w:rPr>
          <w:rFonts w:cs="Times New Roman"/>
          <w:i/>
          <w:spacing w:val="-1"/>
          <w:sz w:val="24"/>
          <w:szCs w:val="24"/>
        </w:rPr>
        <w:t>**Navigators</w:t>
      </w:r>
      <w:r w:rsidRPr="008E5B43">
        <w:rPr>
          <w:rFonts w:cs="Times New Roman"/>
          <w:i/>
          <w:spacing w:val="1"/>
          <w:sz w:val="24"/>
          <w:szCs w:val="24"/>
        </w:rPr>
        <w:t xml:space="preserve"> </w:t>
      </w:r>
      <w:r w:rsidRPr="008E5B43">
        <w:rPr>
          <w:rFonts w:cs="Times New Roman"/>
          <w:i/>
          <w:spacing w:val="-1"/>
          <w:sz w:val="24"/>
          <w:szCs w:val="24"/>
        </w:rPr>
        <w:t>are</w:t>
      </w:r>
      <w:r w:rsidRPr="008E5B43">
        <w:rPr>
          <w:rFonts w:cs="Times New Roman"/>
          <w:i/>
          <w:spacing w:val="1"/>
          <w:sz w:val="24"/>
          <w:szCs w:val="24"/>
        </w:rPr>
        <w:t xml:space="preserve"> </w:t>
      </w:r>
      <w:r w:rsidRPr="008E5B43">
        <w:rPr>
          <w:rFonts w:cs="Times New Roman"/>
          <w:i/>
          <w:spacing w:val="-1"/>
          <w:sz w:val="24"/>
          <w:szCs w:val="24"/>
        </w:rPr>
        <w:t>not</w:t>
      </w:r>
      <w:r w:rsidRPr="008E5B43">
        <w:rPr>
          <w:rFonts w:cs="Times New Roman"/>
          <w:i/>
          <w:spacing w:val="1"/>
          <w:sz w:val="24"/>
          <w:szCs w:val="24"/>
        </w:rPr>
        <w:t xml:space="preserve"> </w:t>
      </w:r>
      <w:r w:rsidRPr="008E5B43">
        <w:rPr>
          <w:rFonts w:cs="Times New Roman"/>
          <w:i/>
          <w:spacing w:val="-1"/>
          <w:sz w:val="24"/>
          <w:szCs w:val="24"/>
        </w:rPr>
        <w:t>always</w:t>
      </w:r>
      <w:r w:rsidRPr="008E5B43">
        <w:rPr>
          <w:rFonts w:cs="Times New Roman"/>
          <w:i/>
          <w:sz w:val="24"/>
          <w:szCs w:val="24"/>
        </w:rPr>
        <w:t xml:space="preserve"> in</w:t>
      </w:r>
      <w:r w:rsidRPr="008E5B43">
        <w:rPr>
          <w:rFonts w:cs="Times New Roman"/>
          <w:i/>
          <w:spacing w:val="-3"/>
          <w:sz w:val="24"/>
          <w:szCs w:val="24"/>
        </w:rPr>
        <w:t xml:space="preserve"> </w:t>
      </w:r>
      <w:r w:rsidRPr="008E5B43">
        <w:rPr>
          <w:rFonts w:cs="Times New Roman"/>
          <w:i/>
          <w:sz w:val="24"/>
          <w:szCs w:val="24"/>
        </w:rPr>
        <w:t>the</w:t>
      </w:r>
      <w:r w:rsidRPr="008E5B43">
        <w:rPr>
          <w:rFonts w:cs="Times New Roman"/>
          <w:i/>
          <w:spacing w:val="-2"/>
          <w:sz w:val="24"/>
          <w:szCs w:val="24"/>
        </w:rPr>
        <w:t xml:space="preserve"> </w:t>
      </w:r>
      <w:r w:rsidRPr="008E5B43">
        <w:rPr>
          <w:rFonts w:cs="Times New Roman"/>
          <w:i/>
          <w:spacing w:val="-1"/>
          <w:sz w:val="24"/>
          <w:szCs w:val="24"/>
        </w:rPr>
        <w:t>Welcome</w:t>
      </w:r>
      <w:r w:rsidRPr="008E5B43">
        <w:rPr>
          <w:rFonts w:cs="Times New Roman"/>
          <w:i/>
          <w:spacing w:val="27"/>
          <w:sz w:val="24"/>
          <w:szCs w:val="24"/>
        </w:rPr>
        <w:t xml:space="preserve"> </w:t>
      </w:r>
      <w:r w:rsidRPr="008E5B43">
        <w:rPr>
          <w:rFonts w:cs="Times New Roman"/>
          <w:i/>
          <w:sz w:val="24"/>
          <w:szCs w:val="24"/>
        </w:rPr>
        <w:t>Center</w:t>
      </w:r>
      <w:r w:rsidRPr="008E5B43">
        <w:rPr>
          <w:rFonts w:cs="Times New Roman"/>
          <w:i/>
          <w:spacing w:val="-2"/>
          <w:sz w:val="24"/>
          <w:szCs w:val="24"/>
        </w:rPr>
        <w:t xml:space="preserve"> </w:t>
      </w:r>
      <w:r w:rsidRPr="008E5B43">
        <w:rPr>
          <w:rFonts w:cs="Times New Roman"/>
          <w:i/>
          <w:sz w:val="24"/>
          <w:szCs w:val="24"/>
        </w:rPr>
        <w:t xml:space="preserve">or </w:t>
      </w:r>
      <w:r w:rsidRPr="008E5B43">
        <w:rPr>
          <w:rFonts w:cs="Times New Roman"/>
          <w:i/>
          <w:spacing w:val="-1"/>
          <w:sz w:val="24"/>
          <w:szCs w:val="24"/>
        </w:rPr>
        <w:t>Student</w:t>
      </w:r>
      <w:r w:rsidRPr="008E5B43">
        <w:rPr>
          <w:rFonts w:cs="Times New Roman"/>
          <w:i/>
          <w:spacing w:val="1"/>
          <w:sz w:val="24"/>
          <w:szCs w:val="24"/>
        </w:rPr>
        <w:t xml:space="preserve"> </w:t>
      </w:r>
      <w:r w:rsidRPr="008E5B43">
        <w:rPr>
          <w:rFonts w:cs="Times New Roman"/>
          <w:i/>
          <w:spacing w:val="-1"/>
          <w:sz w:val="24"/>
          <w:szCs w:val="24"/>
        </w:rPr>
        <w:t>Success</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z w:val="24"/>
          <w:szCs w:val="24"/>
        </w:rPr>
        <w:t xml:space="preserve"> </w:t>
      </w:r>
      <w:r w:rsidRPr="008E5B43">
        <w:rPr>
          <w:rFonts w:cs="Times New Roman"/>
          <w:i/>
          <w:spacing w:val="-1"/>
          <w:sz w:val="24"/>
          <w:szCs w:val="24"/>
        </w:rPr>
        <w:t>On</w:t>
      </w:r>
      <w:r w:rsidRPr="008E5B43">
        <w:rPr>
          <w:rFonts w:cs="Times New Roman"/>
          <w:i/>
          <w:sz w:val="24"/>
          <w:szCs w:val="24"/>
        </w:rPr>
        <w:t xml:space="preserve"> </w:t>
      </w:r>
      <w:r w:rsidRPr="008E5B43">
        <w:rPr>
          <w:rFonts w:cs="Times New Roman"/>
          <w:i/>
          <w:spacing w:val="-1"/>
          <w:sz w:val="24"/>
          <w:szCs w:val="24"/>
        </w:rPr>
        <w:t>those</w:t>
      </w:r>
      <w:r w:rsidRPr="008E5B43">
        <w:rPr>
          <w:rFonts w:cs="Times New Roman"/>
          <w:i/>
          <w:sz w:val="24"/>
          <w:szCs w:val="24"/>
        </w:rPr>
        <w:t xml:space="preserve"> </w:t>
      </w:r>
      <w:r w:rsidR="000B42BF" w:rsidRPr="008E5B43">
        <w:rPr>
          <w:rFonts w:cs="Times New Roman"/>
          <w:i/>
          <w:spacing w:val="-1"/>
          <w:sz w:val="24"/>
          <w:szCs w:val="24"/>
        </w:rPr>
        <w:t>days’</w:t>
      </w:r>
      <w:r w:rsidRPr="008E5B43">
        <w:rPr>
          <w:rFonts w:cs="Times New Roman"/>
          <w:i/>
          <w:spacing w:val="27"/>
          <w:sz w:val="24"/>
          <w:szCs w:val="24"/>
        </w:rPr>
        <w:t xml:space="preserve"> </w:t>
      </w:r>
      <w:r w:rsidRPr="008E5B43">
        <w:rPr>
          <w:rFonts w:cs="Times New Roman"/>
          <w:i/>
          <w:sz w:val="24"/>
          <w:szCs w:val="24"/>
        </w:rPr>
        <w:t>hours</w:t>
      </w:r>
      <w:r w:rsidRPr="008E5B43">
        <w:rPr>
          <w:rFonts w:cs="Times New Roman"/>
          <w:i/>
          <w:spacing w:val="1"/>
          <w:sz w:val="24"/>
          <w:szCs w:val="24"/>
        </w:rPr>
        <w:t xml:space="preserve"> </w:t>
      </w:r>
      <w:r w:rsidRPr="008E5B43">
        <w:rPr>
          <w:rFonts w:cs="Times New Roman"/>
          <w:i/>
          <w:spacing w:val="-2"/>
          <w:sz w:val="24"/>
          <w:szCs w:val="24"/>
        </w:rPr>
        <w:t>of</w:t>
      </w:r>
      <w:r w:rsidRPr="008E5B43">
        <w:rPr>
          <w:rFonts w:cs="Times New Roman"/>
          <w:i/>
          <w:spacing w:val="1"/>
          <w:sz w:val="24"/>
          <w:szCs w:val="24"/>
        </w:rPr>
        <w:t xml:space="preserve"> </w:t>
      </w:r>
      <w:r w:rsidRPr="008E5B43">
        <w:rPr>
          <w:rFonts w:cs="Times New Roman"/>
          <w:i/>
          <w:spacing w:val="-1"/>
          <w:sz w:val="24"/>
          <w:szCs w:val="24"/>
        </w:rPr>
        <w:t>availability</w:t>
      </w:r>
      <w:r w:rsidRPr="008E5B43">
        <w:rPr>
          <w:rFonts w:cs="Times New Roman"/>
          <w:i/>
          <w:spacing w:val="-2"/>
          <w:sz w:val="24"/>
          <w:szCs w:val="24"/>
        </w:rPr>
        <w:t xml:space="preserve"> </w:t>
      </w:r>
      <w:r w:rsidRPr="008E5B43">
        <w:rPr>
          <w:rFonts w:cs="Times New Roman"/>
          <w:i/>
          <w:spacing w:val="-1"/>
          <w:sz w:val="24"/>
          <w:szCs w:val="24"/>
        </w:rPr>
        <w:t>may</w:t>
      </w:r>
      <w:r w:rsidRPr="008E5B43">
        <w:rPr>
          <w:rFonts w:cs="Times New Roman"/>
          <w:i/>
          <w:sz w:val="24"/>
          <w:szCs w:val="24"/>
        </w:rPr>
        <w:t xml:space="preserve"> </w:t>
      </w:r>
      <w:r w:rsidRPr="008E5B43">
        <w:rPr>
          <w:rFonts w:cs="Times New Roman"/>
          <w:i/>
          <w:spacing w:val="-1"/>
          <w:sz w:val="24"/>
          <w:szCs w:val="24"/>
        </w:rPr>
        <w:t>differ.</w:t>
      </w:r>
      <w:r w:rsidR="00505D51" w:rsidRPr="008E5B43">
        <w:rPr>
          <w:rFonts w:cs="Times New Roman"/>
          <w:i/>
          <w:spacing w:val="-1"/>
          <w:sz w:val="24"/>
          <w:szCs w:val="24"/>
        </w:rPr>
        <w:t xml:space="preserve"> Call Workforce partners for their</w:t>
      </w:r>
      <w:r w:rsidR="00965297" w:rsidRPr="008E5B43">
        <w:rPr>
          <w:rFonts w:cs="Times New Roman"/>
          <w:i/>
          <w:spacing w:val="-1"/>
          <w:sz w:val="24"/>
          <w:szCs w:val="24"/>
        </w:rPr>
        <w:t xml:space="preserve"> hours of</w:t>
      </w:r>
      <w:r w:rsidR="00505D51" w:rsidRPr="008E5B43">
        <w:rPr>
          <w:rFonts w:cs="Times New Roman"/>
          <w:i/>
          <w:spacing w:val="-1"/>
          <w:sz w:val="24"/>
          <w:szCs w:val="24"/>
        </w:rPr>
        <w:t xml:space="preserve"> availability.</w:t>
      </w:r>
    </w:p>
    <w:sectPr w:rsidR="0091078A"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formatting="1" w:enforcement="1" w:cryptProviderType="rsaAES" w:cryptAlgorithmClass="hash" w:cryptAlgorithmType="typeAny" w:cryptAlgorithmSid="14" w:cryptSpinCount="100000" w:hash="KOnM0ZOjL2ZL0UZnfj5fJnAKbG+SVcITB2T6biVERISZKwyi7zC2i4gW2iZpdspEwyN340A8ZACCZXW393znWA==" w:salt="Inxd3G6yJZJdJMJb7+5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31E46"/>
    <w:rsid w:val="000427BF"/>
    <w:rsid w:val="00043014"/>
    <w:rsid w:val="00066343"/>
    <w:rsid w:val="00091565"/>
    <w:rsid w:val="000A3BB3"/>
    <w:rsid w:val="000B42BF"/>
    <w:rsid w:val="000D2367"/>
    <w:rsid w:val="000D4BFE"/>
    <w:rsid w:val="000E29DB"/>
    <w:rsid w:val="000F1567"/>
    <w:rsid w:val="00135090"/>
    <w:rsid w:val="0017391E"/>
    <w:rsid w:val="001945AB"/>
    <w:rsid w:val="001B24B6"/>
    <w:rsid w:val="001B5B63"/>
    <w:rsid w:val="001C6736"/>
    <w:rsid w:val="001D7B1E"/>
    <w:rsid w:val="001E50BC"/>
    <w:rsid w:val="00202EC6"/>
    <w:rsid w:val="00203222"/>
    <w:rsid w:val="00224C5C"/>
    <w:rsid w:val="002252CA"/>
    <w:rsid w:val="002405EB"/>
    <w:rsid w:val="00240AFA"/>
    <w:rsid w:val="00275666"/>
    <w:rsid w:val="00283CAA"/>
    <w:rsid w:val="002A2787"/>
    <w:rsid w:val="003147C0"/>
    <w:rsid w:val="003164B4"/>
    <w:rsid w:val="003210E5"/>
    <w:rsid w:val="003447CE"/>
    <w:rsid w:val="00361419"/>
    <w:rsid w:val="00366F2A"/>
    <w:rsid w:val="00367FEE"/>
    <w:rsid w:val="003964BE"/>
    <w:rsid w:val="003B2CC7"/>
    <w:rsid w:val="003C6BAB"/>
    <w:rsid w:val="003D1768"/>
    <w:rsid w:val="003E017C"/>
    <w:rsid w:val="00460787"/>
    <w:rsid w:val="0047048B"/>
    <w:rsid w:val="00481ADC"/>
    <w:rsid w:val="004A51C9"/>
    <w:rsid w:val="004C0AC6"/>
    <w:rsid w:val="004D5E31"/>
    <w:rsid w:val="00505D51"/>
    <w:rsid w:val="00506FD1"/>
    <w:rsid w:val="00517782"/>
    <w:rsid w:val="00546C8C"/>
    <w:rsid w:val="005635FD"/>
    <w:rsid w:val="005A565F"/>
    <w:rsid w:val="005C3D3E"/>
    <w:rsid w:val="005F09D8"/>
    <w:rsid w:val="00612D50"/>
    <w:rsid w:val="00630E31"/>
    <w:rsid w:val="0063231A"/>
    <w:rsid w:val="0063411B"/>
    <w:rsid w:val="006568EF"/>
    <w:rsid w:val="006F3C6B"/>
    <w:rsid w:val="006F7EF0"/>
    <w:rsid w:val="00715747"/>
    <w:rsid w:val="00720D04"/>
    <w:rsid w:val="0074368F"/>
    <w:rsid w:val="007D0D03"/>
    <w:rsid w:val="007D39F8"/>
    <w:rsid w:val="007D42A9"/>
    <w:rsid w:val="007D6949"/>
    <w:rsid w:val="007D73BD"/>
    <w:rsid w:val="007E6FE9"/>
    <w:rsid w:val="007F2970"/>
    <w:rsid w:val="007F364B"/>
    <w:rsid w:val="007F6948"/>
    <w:rsid w:val="00802D09"/>
    <w:rsid w:val="0080358B"/>
    <w:rsid w:val="00807C14"/>
    <w:rsid w:val="008212EB"/>
    <w:rsid w:val="00827A54"/>
    <w:rsid w:val="008309DC"/>
    <w:rsid w:val="00836917"/>
    <w:rsid w:val="008412E2"/>
    <w:rsid w:val="008462F7"/>
    <w:rsid w:val="00862EFB"/>
    <w:rsid w:val="00884167"/>
    <w:rsid w:val="0088617F"/>
    <w:rsid w:val="00894B1E"/>
    <w:rsid w:val="00894D2C"/>
    <w:rsid w:val="00895C31"/>
    <w:rsid w:val="008A7E7E"/>
    <w:rsid w:val="008D5D2A"/>
    <w:rsid w:val="008E5B43"/>
    <w:rsid w:val="0091078A"/>
    <w:rsid w:val="009132CD"/>
    <w:rsid w:val="00915898"/>
    <w:rsid w:val="0095757B"/>
    <w:rsid w:val="00957D65"/>
    <w:rsid w:val="00965297"/>
    <w:rsid w:val="009722BA"/>
    <w:rsid w:val="00991FA1"/>
    <w:rsid w:val="009A4B27"/>
    <w:rsid w:val="009C5301"/>
    <w:rsid w:val="009E747A"/>
    <w:rsid w:val="009F1AB1"/>
    <w:rsid w:val="00A0540D"/>
    <w:rsid w:val="00A07FEC"/>
    <w:rsid w:val="00A323BD"/>
    <w:rsid w:val="00A34B05"/>
    <w:rsid w:val="00A43F5C"/>
    <w:rsid w:val="00A51A12"/>
    <w:rsid w:val="00A60E87"/>
    <w:rsid w:val="00A6293B"/>
    <w:rsid w:val="00A9771F"/>
    <w:rsid w:val="00AA168B"/>
    <w:rsid w:val="00AA4C5C"/>
    <w:rsid w:val="00AA52E2"/>
    <w:rsid w:val="00B04089"/>
    <w:rsid w:val="00B074E6"/>
    <w:rsid w:val="00B53F57"/>
    <w:rsid w:val="00B557C3"/>
    <w:rsid w:val="00B704A0"/>
    <w:rsid w:val="00B90B52"/>
    <w:rsid w:val="00B93B0C"/>
    <w:rsid w:val="00BA057E"/>
    <w:rsid w:val="00BD5E43"/>
    <w:rsid w:val="00BD7FD2"/>
    <w:rsid w:val="00BF04AD"/>
    <w:rsid w:val="00C003A1"/>
    <w:rsid w:val="00C04C80"/>
    <w:rsid w:val="00C15210"/>
    <w:rsid w:val="00C27CB5"/>
    <w:rsid w:val="00C364E4"/>
    <w:rsid w:val="00C43F7D"/>
    <w:rsid w:val="00C52403"/>
    <w:rsid w:val="00C63BFA"/>
    <w:rsid w:val="00C7540B"/>
    <w:rsid w:val="00C90E76"/>
    <w:rsid w:val="00CB757B"/>
    <w:rsid w:val="00CD3204"/>
    <w:rsid w:val="00CD3E3D"/>
    <w:rsid w:val="00CD4748"/>
    <w:rsid w:val="00CD7918"/>
    <w:rsid w:val="00D17A34"/>
    <w:rsid w:val="00D20B8A"/>
    <w:rsid w:val="00D72548"/>
    <w:rsid w:val="00D8128F"/>
    <w:rsid w:val="00D92F98"/>
    <w:rsid w:val="00DA2975"/>
    <w:rsid w:val="00DB5821"/>
    <w:rsid w:val="00DC495D"/>
    <w:rsid w:val="00DE27D9"/>
    <w:rsid w:val="00DF0592"/>
    <w:rsid w:val="00DF2E2A"/>
    <w:rsid w:val="00E22A68"/>
    <w:rsid w:val="00E449AD"/>
    <w:rsid w:val="00E50CEB"/>
    <w:rsid w:val="00E51B79"/>
    <w:rsid w:val="00E753BF"/>
    <w:rsid w:val="00EA567D"/>
    <w:rsid w:val="00EB51DC"/>
    <w:rsid w:val="00EB74B0"/>
    <w:rsid w:val="00EC09F5"/>
    <w:rsid w:val="00EF57B1"/>
    <w:rsid w:val="00F309C3"/>
    <w:rsid w:val="00F55A7E"/>
    <w:rsid w:val="00F86740"/>
    <w:rsid w:val="00F94208"/>
    <w:rsid w:val="00FB14A2"/>
    <w:rsid w:val="00FB6350"/>
    <w:rsid w:val="00FC7026"/>
    <w:rsid w:val="00FD009D"/>
    <w:rsid w:val="00FD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7006"/>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miller@pierce.ctc.edu" TargetMode="External"/><Relationship Id="rId18" Type="http://schemas.openxmlformats.org/officeDocument/2006/relationships/hyperlink" Target="mailto:dgreen@pierce.ct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cassidy@pierce.ctc.edu" TargetMode="External"/><Relationship Id="rId7" Type="http://schemas.openxmlformats.org/officeDocument/2006/relationships/endnotes" Target="endnotes.xml"/><Relationship Id="rId12" Type="http://schemas.openxmlformats.org/officeDocument/2006/relationships/hyperlink" Target="mailto:dbaker@pierce.ctc.edu" TargetMode="External"/><Relationship Id="rId17" Type="http://schemas.openxmlformats.org/officeDocument/2006/relationships/hyperlink" Target="mailto:bcrabtree@pierce.ct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ferber@pierce.ctc.edu" TargetMode="External"/><Relationship Id="rId20" Type="http://schemas.openxmlformats.org/officeDocument/2006/relationships/hyperlink" Target="mailto:jpetterse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ed.gov/" TargetMode="External"/><Relationship Id="rId24" Type="http://schemas.openxmlformats.org/officeDocument/2006/relationships/hyperlink" Target="mailto:chill@pierce.ctc.edu" TargetMode="External"/><Relationship Id="rId5" Type="http://schemas.openxmlformats.org/officeDocument/2006/relationships/webSettings" Target="webSettings.xml"/><Relationship Id="rId15" Type="http://schemas.openxmlformats.org/officeDocument/2006/relationships/hyperlink" Target="mailto:asawyer-sisseck@pierce.ctc.edu" TargetMode="External"/><Relationship Id="rId23" Type="http://schemas.openxmlformats.org/officeDocument/2006/relationships/hyperlink" Target="mailto:smondragon@pierce.ctc.edu" TargetMode="External"/><Relationship Id="rId10" Type="http://schemas.openxmlformats.org/officeDocument/2006/relationships/hyperlink" Target="http://www.myinterfase.com/pierce_ctc/student" TargetMode="External"/><Relationship Id="rId19" Type="http://schemas.openxmlformats.org/officeDocument/2006/relationships/hyperlink" Target="mailto:gjaeck@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mailto:aburris@pierce.ctc.edu" TargetMode="External"/><Relationship Id="rId22" Type="http://schemas.openxmlformats.org/officeDocument/2006/relationships/hyperlink" Target="mailto:shoaglin@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486A-35C9-4B0C-8E39-2F521C17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1388</Words>
  <Characters>7917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21</cp:revision>
  <cp:lastPrinted>2018-10-09T21:09:00Z</cp:lastPrinted>
  <dcterms:created xsi:type="dcterms:W3CDTF">2018-10-09T16:01:00Z</dcterms:created>
  <dcterms:modified xsi:type="dcterms:W3CDTF">2018-10-09T21:49:00Z</dcterms:modified>
  <cp:contentStatus/>
</cp:coreProperties>
</file>