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78A" w:rsidRPr="008A7E7E" w:rsidRDefault="001B5B63" w:rsidP="00915898">
      <w:pPr>
        <w:pStyle w:val="Heading1"/>
        <w:ind w:left="0"/>
        <w:rPr>
          <w:rFonts w:asciiTheme="minorHAnsi" w:hAnsiTheme="minorHAnsi" w:cs="Times New Roman"/>
          <w:sz w:val="48"/>
        </w:rPr>
      </w:pPr>
      <w:r w:rsidRPr="00EB74B0">
        <w:rPr>
          <w:rFonts w:cs="Times New Roman"/>
          <w:noProof/>
        </w:rPr>
        <w:drawing>
          <wp:inline distT="0" distB="0" distL="0" distR="0" wp14:anchorId="30AF8762" wp14:editId="6ECAF5B4">
            <wp:extent cx="2131081" cy="375983"/>
            <wp:effectExtent l="0" t="0" r="2540" b="5080"/>
            <wp:docPr id="14" name="Picture 14" descr="One of the official logo's of Pierce College."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erce.ctc.edu/sites/default/files/PierceCollege-Logo-Lo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1081" cy="375983"/>
                    </a:xfrm>
                    <a:prstGeom prst="rect">
                      <a:avLst/>
                    </a:prstGeom>
                    <a:noFill/>
                    <a:ln>
                      <a:noFill/>
                    </a:ln>
                  </pic:spPr>
                </pic:pic>
              </a:graphicData>
            </a:graphic>
          </wp:inline>
        </w:drawing>
      </w:r>
      <w:r w:rsidR="00BF04AD">
        <w:rPr>
          <w:rFonts w:cs="Times New Roman"/>
          <w:sz w:val="48"/>
        </w:rPr>
        <w:br/>
      </w:r>
      <w:r w:rsidR="0091078A" w:rsidRPr="008A7E7E">
        <w:rPr>
          <w:rFonts w:asciiTheme="minorHAnsi" w:hAnsiTheme="minorHAnsi" w:cs="Times New Roman"/>
          <w:sz w:val="40"/>
        </w:rPr>
        <w:t>Job &amp; Career Connections</w:t>
      </w:r>
      <w:r w:rsidR="00EB74B0" w:rsidRPr="008A7E7E">
        <w:rPr>
          <w:rFonts w:asciiTheme="minorHAnsi" w:hAnsiTheme="minorHAnsi" w:cs="Times New Roman"/>
          <w:sz w:val="40"/>
        </w:rPr>
        <w:t xml:space="preserve"> </w:t>
      </w:r>
      <w:r w:rsidR="0091078A" w:rsidRPr="008A7E7E">
        <w:rPr>
          <w:rFonts w:asciiTheme="minorHAnsi" w:hAnsiTheme="minorHAnsi" w:cs="Times New Roman"/>
          <w:spacing w:val="-1"/>
          <w:sz w:val="40"/>
        </w:rPr>
        <w:t>Newsletter</w:t>
      </w:r>
      <w:r w:rsidR="007F2970" w:rsidRPr="008A7E7E">
        <w:rPr>
          <w:rFonts w:asciiTheme="minorHAnsi" w:hAnsiTheme="minorHAnsi" w:cs="Times New Roman"/>
          <w:sz w:val="40"/>
        </w:rPr>
        <w:t xml:space="preserve"> </w:t>
      </w:r>
      <w:r w:rsidR="00BB4B7D">
        <w:rPr>
          <w:rFonts w:asciiTheme="minorHAnsi" w:hAnsiTheme="minorHAnsi" w:cs="Times New Roman"/>
          <w:sz w:val="40"/>
        </w:rPr>
        <w:t>Winter Edition 2</w:t>
      </w:r>
      <w:r w:rsidR="00895C31" w:rsidRPr="008A7E7E">
        <w:rPr>
          <w:rFonts w:asciiTheme="minorHAnsi" w:hAnsiTheme="minorHAnsi" w:cs="Times New Roman"/>
          <w:spacing w:val="-1"/>
          <w:sz w:val="40"/>
        </w:rPr>
        <w:t xml:space="preserve"> </w:t>
      </w:r>
      <w:r w:rsidR="0091078A" w:rsidRPr="008A7E7E">
        <w:rPr>
          <w:rFonts w:asciiTheme="minorHAnsi" w:hAnsiTheme="minorHAnsi" w:cs="Times New Roman"/>
          <w:sz w:val="40"/>
        </w:rPr>
        <w:t>–</w:t>
      </w:r>
      <w:r w:rsidR="0091078A" w:rsidRPr="008A7E7E">
        <w:rPr>
          <w:rFonts w:asciiTheme="minorHAnsi" w:hAnsiTheme="minorHAnsi" w:cs="Times New Roman"/>
          <w:spacing w:val="2"/>
          <w:sz w:val="40"/>
        </w:rPr>
        <w:t xml:space="preserve"> </w:t>
      </w:r>
      <w:r w:rsidR="00DE301F">
        <w:rPr>
          <w:rFonts w:asciiTheme="minorHAnsi" w:hAnsiTheme="minorHAnsi" w:cs="Times New Roman"/>
          <w:sz w:val="40"/>
        </w:rPr>
        <w:t>2019</w:t>
      </w:r>
    </w:p>
    <w:p w:rsidR="00DA2975" w:rsidRPr="008A7E7E" w:rsidRDefault="00DA2975" w:rsidP="00BF04AD">
      <w:pPr>
        <w:rPr>
          <w:rStyle w:val="Heading2Char"/>
          <w:rFonts w:asciiTheme="minorHAnsi" w:eastAsiaTheme="minorHAnsi" w:hAnsiTheme="minorHAnsi" w:cs="Times New Roman"/>
          <w:sz w:val="6"/>
          <w:szCs w:val="6"/>
        </w:rPr>
      </w:pPr>
    </w:p>
    <w:p w:rsidR="002405EB" w:rsidRPr="002405EB" w:rsidRDefault="00BF04AD" w:rsidP="00BF04AD">
      <w:pPr>
        <w:rPr>
          <w:rFonts w:cs="Times New Roman"/>
          <w:sz w:val="24"/>
          <w:szCs w:val="24"/>
        </w:rPr>
      </w:pPr>
      <w:r w:rsidRPr="008A7E7E">
        <w:rPr>
          <w:rStyle w:val="Heading2Char"/>
          <w:rFonts w:asciiTheme="minorHAnsi" w:eastAsiaTheme="minorHAnsi" w:hAnsiTheme="minorHAnsi" w:cs="Times New Roman"/>
        </w:rPr>
        <w:t>Your Job &amp; Career Connections</w:t>
      </w:r>
      <w:r w:rsidRPr="008A7E7E">
        <w:rPr>
          <w:rFonts w:cs="Times New Roman"/>
          <w:b/>
          <w:spacing w:val="-19"/>
          <w:sz w:val="32"/>
        </w:rPr>
        <w:t xml:space="preserve"> </w:t>
      </w:r>
      <w:r w:rsidR="0091078A" w:rsidRPr="002405EB">
        <w:rPr>
          <w:rFonts w:cs="Times New Roman"/>
          <w:sz w:val="24"/>
          <w:szCs w:val="24"/>
        </w:rPr>
        <w:t xml:space="preserve">supports </w:t>
      </w:r>
      <w:r w:rsidR="0091078A" w:rsidRPr="002405EB">
        <w:rPr>
          <w:rFonts w:cs="Times New Roman"/>
          <w:spacing w:val="-1"/>
          <w:sz w:val="24"/>
          <w:szCs w:val="24"/>
        </w:rPr>
        <w:t>ALL</w:t>
      </w:r>
      <w:r w:rsidR="0091078A" w:rsidRPr="002405EB">
        <w:rPr>
          <w:rFonts w:cs="Times New Roman"/>
          <w:spacing w:val="-3"/>
          <w:sz w:val="24"/>
          <w:szCs w:val="24"/>
        </w:rPr>
        <w:t xml:space="preserve"> </w:t>
      </w:r>
      <w:r w:rsidR="0091078A" w:rsidRPr="002405EB">
        <w:rPr>
          <w:rFonts w:cs="Times New Roman"/>
          <w:sz w:val="24"/>
          <w:szCs w:val="24"/>
        </w:rPr>
        <w:t>students,</w:t>
      </w:r>
      <w:r w:rsidR="0091078A" w:rsidRPr="002405EB">
        <w:rPr>
          <w:rFonts w:cs="Times New Roman"/>
          <w:spacing w:val="2"/>
          <w:sz w:val="24"/>
          <w:szCs w:val="24"/>
        </w:rPr>
        <w:t xml:space="preserve"> </w:t>
      </w:r>
      <w:r w:rsidR="0091078A" w:rsidRPr="002405EB">
        <w:rPr>
          <w:rFonts w:cs="Times New Roman"/>
          <w:spacing w:val="-1"/>
          <w:sz w:val="24"/>
          <w:szCs w:val="24"/>
        </w:rPr>
        <w:t>alumni,</w:t>
      </w:r>
      <w:r w:rsidR="0091078A" w:rsidRPr="002405EB">
        <w:rPr>
          <w:rFonts w:cs="Times New Roman"/>
          <w:sz w:val="24"/>
          <w:szCs w:val="24"/>
        </w:rPr>
        <w:t xml:space="preserve"> </w:t>
      </w:r>
      <w:r w:rsidR="0091078A" w:rsidRPr="002405EB">
        <w:rPr>
          <w:rFonts w:cs="Times New Roman"/>
          <w:spacing w:val="-1"/>
          <w:sz w:val="24"/>
          <w:szCs w:val="24"/>
        </w:rPr>
        <w:t>staff</w:t>
      </w:r>
      <w:r w:rsidR="0091078A" w:rsidRPr="002405EB">
        <w:rPr>
          <w:rFonts w:cs="Times New Roman"/>
          <w:spacing w:val="-2"/>
          <w:sz w:val="24"/>
          <w:szCs w:val="24"/>
        </w:rPr>
        <w:t xml:space="preserve"> </w:t>
      </w:r>
      <w:r w:rsidR="0091078A" w:rsidRPr="002405EB">
        <w:rPr>
          <w:rFonts w:cs="Times New Roman"/>
          <w:sz w:val="24"/>
          <w:szCs w:val="24"/>
        </w:rPr>
        <w:t>&amp; community</w:t>
      </w:r>
      <w:r w:rsidR="0091078A" w:rsidRPr="002405EB">
        <w:rPr>
          <w:rFonts w:cs="Times New Roman"/>
          <w:spacing w:val="-5"/>
          <w:sz w:val="24"/>
          <w:szCs w:val="24"/>
        </w:rPr>
        <w:t xml:space="preserve"> </w:t>
      </w:r>
      <w:r w:rsidR="0091078A" w:rsidRPr="002405EB">
        <w:rPr>
          <w:rFonts w:cs="Times New Roman"/>
          <w:spacing w:val="-1"/>
          <w:sz w:val="24"/>
          <w:szCs w:val="24"/>
        </w:rPr>
        <w:t>members</w:t>
      </w:r>
      <w:r w:rsidR="0091078A" w:rsidRPr="002405EB">
        <w:rPr>
          <w:rFonts w:cs="Times New Roman"/>
          <w:sz w:val="24"/>
          <w:szCs w:val="24"/>
        </w:rPr>
        <w:t xml:space="preserve"> </w:t>
      </w:r>
      <w:r w:rsidR="0091078A" w:rsidRPr="002405EB">
        <w:rPr>
          <w:rFonts w:cs="Times New Roman"/>
          <w:spacing w:val="-1"/>
          <w:sz w:val="24"/>
          <w:szCs w:val="24"/>
        </w:rPr>
        <w:t>through</w:t>
      </w:r>
      <w:r w:rsidR="0091078A" w:rsidRPr="002405EB">
        <w:rPr>
          <w:rFonts w:cs="Times New Roman"/>
          <w:spacing w:val="2"/>
          <w:sz w:val="24"/>
          <w:szCs w:val="24"/>
        </w:rPr>
        <w:t xml:space="preserve"> </w:t>
      </w:r>
      <w:r w:rsidR="0091078A" w:rsidRPr="002405EB">
        <w:rPr>
          <w:rFonts w:cs="Times New Roman"/>
          <w:sz w:val="24"/>
          <w:szCs w:val="24"/>
        </w:rPr>
        <w:t>a</w:t>
      </w:r>
      <w:r w:rsidR="0091078A" w:rsidRPr="002405EB">
        <w:rPr>
          <w:rFonts w:cs="Times New Roman"/>
          <w:spacing w:val="-1"/>
          <w:sz w:val="24"/>
          <w:szCs w:val="24"/>
        </w:rPr>
        <w:t xml:space="preserve"> </w:t>
      </w:r>
      <w:r w:rsidR="0091078A" w:rsidRPr="002405EB">
        <w:rPr>
          <w:rFonts w:cs="Times New Roman"/>
          <w:sz w:val="24"/>
          <w:szCs w:val="24"/>
        </w:rPr>
        <w:t>variety</w:t>
      </w:r>
      <w:r w:rsidR="0091078A" w:rsidRPr="002405EB">
        <w:rPr>
          <w:rFonts w:cs="Times New Roman"/>
          <w:spacing w:val="-5"/>
          <w:sz w:val="24"/>
          <w:szCs w:val="24"/>
        </w:rPr>
        <w:t xml:space="preserve"> </w:t>
      </w:r>
      <w:r w:rsidR="0091078A" w:rsidRPr="002405EB">
        <w:rPr>
          <w:rFonts w:cs="Times New Roman"/>
          <w:spacing w:val="1"/>
          <w:sz w:val="24"/>
          <w:szCs w:val="24"/>
        </w:rPr>
        <w:t>of</w:t>
      </w:r>
      <w:r w:rsidR="00416702">
        <w:rPr>
          <w:rFonts w:cs="Times New Roman"/>
          <w:spacing w:val="1"/>
          <w:sz w:val="24"/>
          <w:szCs w:val="24"/>
        </w:rPr>
        <w:t xml:space="preserve"> </w:t>
      </w:r>
      <w:r w:rsidR="0091078A" w:rsidRPr="002405EB">
        <w:rPr>
          <w:rFonts w:cs="Times New Roman"/>
          <w:spacing w:val="-1"/>
          <w:sz w:val="24"/>
          <w:szCs w:val="24"/>
        </w:rPr>
        <w:t>direct</w:t>
      </w:r>
      <w:r w:rsidR="0091078A" w:rsidRPr="002405EB">
        <w:rPr>
          <w:rFonts w:cs="Times New Roman"/>
          <w:sz w:val="24"/>
          <w:szCs w:val="24"/>
        </w:rPr>
        <w:t xml:space="preserve"> and </w:t>
      </w:r>
      <w:r w:rsidR="0091078A" w:rsidRPr="002405EB">
        <w:rPr>
          <w:rFonts w:cs="Times New Roman"/>
          <w:spacing w:val="-1"/>
          <w:sz w:val="24"/>
          <w:szCs w:val="24"/>
        </w:rPr>
        <w:t>self-guided</w:t>
      </w:r>
      <w:r w:rsidR="0091078A" w:rsidRPr="002405EB">
        <w:rPr>
          <w:rFonts w:cs="Times New Roman"/>
          <w:sz w:val="24"/>
          <w:szCs w:val="24"/>
        </w:rPr>
        <w:t xml:space="preserve"> </w:t>
      </w:r>
      <w:r w:rsidR="0091078A" w:rsidRPr="002405EB">
        <w:rPr>
          <w:rFonts w:cs="Times New Roman"/>
          <w:spacing w:val="-1"/>
          <w:sz w:val="24"/>
          <w:szCs w:val="24"/>
        </w:rPr>
        <w:t>resources</w:t>
      </w:r>
      <w:r w:rsidR="0091078A" w:rsidRPr="002405EB">
        <w:rPr>
          <w:rFonts w:cs="Times New Roman"/>
          <w:sz w:val="24"/>
          <w:szCs w:val="24"/>
        </w:rPr>
        <w:t xml:space="preserve"> </w:t>
      </w:r>
      <w:r w:rsidR="0091078A" w:rsidRPr="002405EB">
        <w:rPr>
          <w:rFonts w:cs="Times New Roman"/>
          <w:spacing w:val="-1"/>
          <w:sz w:val="24"/>
          <w:szCs w:val="24"/>
        </w:rPr>
        <w:t>and</w:t>
      </w:r>
      <w:r w:rsidR="0091078A" w:rsidRPr="002405EB">
        <w:rPr>
          <w:rFonts w:cs="Times New Roman"/>
          <w:sz w:val="24"/>
          <w:szCs w:val="24"/>
        </w:rPr>
        <w:t xml:space="preserve"> services.</w:t>
      </w:r>
    </w:p>
    <w:p w:rsidR="00915898" w:rsidRPr="008A7E7E" w:rsidRDefault="00915898" w:rsidP="00915898">
      <w:pPr>
        <w:spacing w:line="280" w:lineRule="exact"/>
        <w:rPr>
          <w:rFonts w:eastAsia="Times New Roman" w:cs="Times New Roman"/>
          <w:sz w:val="24"/>
          <w:szCs w:val="24"/>
        </w:rPr>
      </w:pPr>
      <w:r w:rsidRPr="008A7E7E">
        <w:rPr>
          <w:rFonts w:cs="Times New Roman"/>
          <w:b/>
          <w:sz w:val="24"/>
        </w:rPr>
        <w:t xml:space="preserve">FS (Fort Steilacoom) </w:t>
      </w:r>
      <w:r w:rsidRPr="008A7E7E">
        <w:rPr>
          <w:rFonts w:cs="Times New Roman"/>
          <w:spacing w:val="-2"/>
          <w:sz w:val="24"/>
        </w:rPr>
        <w:t>check</w:t>
      </w:r>
      <w:r w:rsidRPr="008A7E7E">
        <w:rPr>
          <w:rFonts w:cs="Times New Roman"/>
          <w:spacing w:val="-1"/>
          <w:sz w:val="24"/>
        </w:rPr>
        <w:t xml:space="preserve"> </w:t>
      </w:r>
      <w:r w:rsidRPr="008A7E7E">
        <w:rPr>
          <w:rFonts w:cs="Times New Roman"/>
          <w:sz w:val="24"/>
        </w:rPr>
        <w:t>in at the</w:t>
      </w:r>
      <w:r w:rsidRPr="008A7E7E">
        <w:rPr>
          <w:rFonts w:cs="Times New Roman"/>
          <w:spacing w:val="2"/>
          <w:sz w:val="24"/>
        </w:rPr>
        <w:t xml:space="preserve"> </w:t>
      </w:r>
      <w:r w:rsidRPr="008A7E7E">
        <w:rPr>
          <w:rFonts w:cs="Times New Roman"/>
          <w:spacing w:val="-1"/>
          <w:sz w:val="24"/>
        </w:rPr>
        <w:t>Welcome</w:t>
      </w:r>
      <w:r w:rsidRPr="008A7E7E">
        <w:rPr>
          <w:rFonts w:cs="Times New Roman"/>
          <w:spacing w:val="-2"/>
          <w:sz w:val="24"/>
        </w:rPr>
        <w:t xml:space="preserve"> </w:t>
      </w:r>
      <w:r w:rsidRPr="008A7E7E">
        <w:rPr>
          <w:rFonts w:cs="Times New Roman"/>
          <w:sz w:val="24"/>
        </w:rPr>
        <w:t xml:space="preserve">Center, </w:t>
      </w:r>
      <w:r w:rsidRPr="008A7E7E">
        <w:rPr>
          <w:rFonts w:cs="Times New Roman"/>
          <w:spacing w:val="-1"/>
          <w:sz w:val="24"/>
        </w:rPr>
        <w:t xml:space="preserve">Cascade </w:t>
      </w:r>
      <w:r w:rsidRPr="008A7E7E">
        <w:rPr>
          <w:rFonts w:cs="Times New Roman"/>
          <w:sz w:val="24"/>
        </w:rPr>
        <w:t>bldg. 3</w:t>
      </w:r>
      <w:r w:rsidRPr="008A7E7E">
        <w:rPr>
          <w:rFonts w:cs="Times New Roman"/>
          <w:position w:val="9"/>
          <w:sz w:val="16"/>
        </w:rPr>
        <w:t>rd</w:t>
      </w:r>
      <w:r w:rsidRPr="008A7E7E">
        <w:rPr>
          <w:rFonts w:cs="Times New Roman"/>
          <w:spacing w:val="21"/>
          <w:position w:val="9"/>
          <w:sz w:val="16"/>
        </w:rPr>
        <w:t xml:space="preserve"> </w:t>
      </w:r>
      <w:r w:rsidRPr="008A7E7E">
        <w:rPr>
          <w:rFonts w:cs="Times New Roman"/>
          <w:sz w:val="24"/>
        </w:rPr>
        <w:t>fl.</w:t>
      </w:r>
    </w:p>
    <w:p w:rsidR="00915898" w:rsidRPr="008A7E7E" w:rsidRDefault="00915898" w:rsidP="00915898">
      <w:pPr>
        <w:rPr>
          <w:rFonts w:eastAsia="Times New Roman" w:cs="Times New Roman"/>
          <w:sz w:val="24"/>
          <w:szCs w:val="24"/>
        </w:rPr>
      </w:pPr>
      <w:r w:rsidRPr="008A7E7E">
        <w:rPr>
          <w:rFonts w:cs="Times New Roman"/>
          <w:b/>
          <w:sz w:val="24"/>
        </w:rPr>
        <w:t>PY</w:t>
      </w:r>
      <w:r w:rsidRPr="008A7E7E">
        <w:rPr>
          <w:rFonts w:cs="Times New Roman"/>
          <w:b/>
          <w:spacing w:val="1"/>
          <w:sz w:val="24"/>
        </w:rPr>
        <w:t xml:space="preserve"> </w:t>
      </w:r>
      <w:r w:rsidRPr="008A7E7E">
        <w:rPr>
          <w:rFonts w:cs="Times New Roman"/>
          <w:b/>
          <w:spacing w:val="-1"/>
          <w:sz w:val="24"/>
        </w:rPr>
        <w:t>(Puyallup)</w:t>
      </w:r>
      <w:r w:rsidRPr="008A7E7E">
        <w:rPr>
          <w:rFonts w:cs="Times New Roman"/>
          <w:b/>
          <w:sz w:val="24"/>
        </w:rPr>
        <w:t xml:space="preserve"> </w:t>
      </w:r>
      <w:r w:rsidRPr="008A7E7E">
        <w:rPr>
          <w:rFonts w:cs="Times New Roman"/>
          <w:spacing w:val="-1"/>
          <w:sz w:val="24"/>
        </w:rPr>
        <w:t xml:space="preserve">check </w:t>
      </w:r>
      <w:r w:rsidRPr="008A7E7E">
        <w:rPr>
          <w:rFonts w:cs="Times New Roman"/>
          <w:sz w:val="24"/>
        </w:rPr>
        <w:t>in at the</w:t>
      </w:r>
      <w:r w:rsidRPr="008A7E7E">
        <w:rPr>
          <w:rFonts w:cs="Times New Roman"/>
          <w:spacing w:val="-1"/>
          <w:sz w:val="24"/>
        </w:rPr>
        <w:t xml:space="preserve"> </w:t>
      </w:r>
      <w:r w:rsidRPr="008A7E7E">
        <w:rPr>
          <w:rFonts w:cs="Times New Roman"/>
          <w:sz w:val="24"/>
        </w:rPr>
        <w:t xml:space="preserve">Student </w:t>
      </w:r>
      <w:r w:rsidRPr="008A7E7E">
        <w:rPr>
          <w:rFonts w:cs="Times New Roman"/>
          <w:spacing w:val="-1"/>
          <w:sz w:val="24"/>
        </w:rPr>
        <w:t>Success</w:t>
      </w:r>
      <w:r w:rsidRPr="008A7E7E">
        <w:rPr>
          <w:rFonts w:cs="Times New Roman"/>
          <w:spacing w:val="1"/>
          <w:sz w:val="24"/>
        </w:rPr>
        <w:t xml:space="preserve"> </w:t>
      </w:r>
      <w:r w:rsidRPr="008A7E7E">
        <w:rPr>
          <w:rFonts w:cs="Times New Roman"/>
          <w:sz w:val="24"/>
        </w:rPr>
        <w:t xml:space="preserve">Center, </w:t>
      </w:r>
      <w:r w:rsidRPr="008A7E7E">
        <w:rPr>
          <w:rFonts w:cs="Times New Roman"/>
          <w:spacing w:val="-1"/>
          <w:sz w:val="24"/>
        </w:rPr>
        <w:t>Gaspard</w:t>
      </w:r>
      <w:r w:rsidRPr="008A7E7E">
        <w:rPr>
          <w:rFonts w:cs="Times New Roman"/>
          <w:spacing w:val="1"/>
          <w:sz w:val="24"/>
        </w:rPr>
        <w:t xml:space="preserve"> </w:t>
      </w:r>
      <w:r w:rsidRPr="008A7E7E">
        <w:rPr>
          <w:rFonts w:cs="Times New Roman"/>
          <w:spacing w:val="-1"/>
          <w:sz w:val="24"/>
        </w:rPr>
        <w:t>Administration</w:t>
      </w:r>
      <w:r w:rsidRPr="008A7E7E">
        <w:rPr>
          <w:rFonts w:cs="Times New Roman"/>
          <w:sz w:val="24"/>
        </w:rPr>
        <w:t xml:space="preserve"> bldg., A106</w:t>
      </w:r>
    </w:p>
    <w:p w:rsidR="00915898" w:rsidRPr="00283CAA" w:rsidRDefault="00915898" w:rsidP="00915898">
      <w:pPr>
        <w:rPr>
          <w:rFonts w:eastAsia="Times New Roman" w:cs="Times New Roman"/>
          <w:sz w:val="12"/>
          <w:szCs w:val="12"/>
        </w:rPr>
      </w:pPr>
    </w:p>
    <w:p w:rsidR="00A60E87" w:rsidRDefault="00915898" w:rsidP="00DF0592">
      <w:pPr>
        <w:ind w:right="175"/>
        <w:rPr>
          <w:rFonts w:eastAsia="Times New Roman" w:cs="Times New Roman"/>
          <w:color w:val="000000" w:themeColor="text1"/>
          <w:spacing w:val="3"/>
          <w:sz w:val="24"/>
          <w:szCs w:val="24"/>
        </w:rPr>
      </w:pPr>
      <w:r w:rsidRPr="008A7E7E">
        <w:rPr>
          <w:rFonts w:eastAsia="Times New Roman" w:cs="Times New Roman"/>
          <w:sz w:val="24"/>
          <w:szCs w:val="24"/>
        </w:rPr>
        <w:t xml:space="preserve">Staff are </w:t>
      </w:r>
      <w:r w:rsidRPr="008A7E7E">
        <w:rPr>
          <w:rFonts w:eastAsia="Times New Roman" w:cs="Times New Roman"/>
          <w:spacing w:val="-1"/>
          <w:sz w:val="24"/>
          <w:szCs w:val="24"/>
        </w:rPr>
        <w:t>available</w:t>
      </w:r>
      <w:r w:rsidRPr="008A7E7E">
        <w:rPr>
          <w:rFonts w:eastAsia="Times New Roman" w:cs="Times New Roman"/>
          <w:sz w:val="24"/>
          <w:szCs w:val="24"/>
        </w:rPr>
        <w:t xml:space="preserve"> for </w:t>
      </w:r>
      <w:r w:rsidRPr="008A7E7E">
        <w:rPr>
          <w:rFonts w:eastAsia="Times New Roman" w:cs="Times New Roman"/>
          <w:spacing w:val="-1"/>
          <w:sz w:val="24"/>
          <w:szCs w:val="24"/>
        </w:rPr>
        <w:t>students,</w:t>
      </w:r>
      <w:r w:rsidRPr="008A7E7E">
        <w:rPr>
          <w:rFonts w:eastAsia="Times New Roman" w:cs="Times New Roman"/>
          <w:sz w:val="24"/>
          <w:szCs w:val="24"/>
        </w:rPr>
        <w:t xml:space="preserve"> staff, and </w:t>
      </w:r>
      <w:r w:rsidRPr="008A7E7E">
        <w:rPr>
          <w:rFonts w:eastAsia="Times New Roman" w:cs="Times New Roman"/>
          <w:spacing w:val="-1"/>
          <w:sz w:val="24"/>
          <w:szCs w:val="24"/>
        </w:rPr>
        <w:t>community</w:t>
      </w:r>
      <w:r w:rsidRPr="008A7E7E">
        <w:rPr>
          <w:rFonts w:eastAsia="Times New Roman" w:cs="Times New Roman"/>
          <w:spacing w:val="1"/>
          <w:sz w:val="24"/>
          <w:szCs w:val="24"/>
        </w:rPr>
        <w:t xml:space="preserve"> </w:t>
      </w:r>
      <w:r w:rsidRPr="008A7E7E">
        <w:rPr>
          <w:rFonts w:eastAsia="Times New Roman" w:cs="Times New Roman"/>
          <w:spacing w:val="-1"/>
          <w:sz w:val="24"/>
          <w:szCs w:val="24"/>
        </w:rPr>
        <w:t>member</w:t>
      </w:r>
      <w:r w:rsidR="00203222">
        <w:rPr>
          <w:rFonts w:eastAsia="Times New Roman" w:cs="Times New Roman"/>
          <w:spacing w:val="-1"/>
          <w:sz w:val="24"/>
          <w:szCs w:val="24"/>
        </w:rPr>
        <w:t>s</w:t>
      </w:r>
      <w:r w:rsidRPr="008A7E7E">
        <w:rPr>
          <w:rFonts w:eastAsia="Times New Roman" w:cs="Times New Roman"/>
          <w:sz w:val="24"/>
          <w:szCs w:val="24"/>
        </w:rPr>
        <w:t xml:space="preserve"> from 8am-11am</w:t>
      </w:r>
      <w:r w:rsidRPr="008A7E7E">
        <w:rPr>
          <w:rFonts w:eastAsia="Times New Roman" w:cs="Times New Roman"/>
          <w:spacing w:val="-1"/>
          <w:sz w:val="24"/>
          <w:szCs w:val="24"/>
        </w:rPr>
        <w:t xml:space="preserve"> </w:t>
      </w:r>
      <w:r w:rsidRPr="008A7E7E">
        <w:rPr>
          <w:rFonts w:eastAsia="Times New Roman" w:cs="Times New Roman"/>
          <w:sz w:val="24"/>
          <w:szCs w:val="24"/>
        </w:rPr>
        <w:t xml:space="preserve">for </w:t>
      </w:r>
      <w:r w:rsidRPr="008A7E7E">
        <w:rPr>
          <w:rFonts w:eastAsia="Times New Roman" w:cs="Times New Roman"/>
          <w:spacing w:val="-1"/>
          <w:sz w:val="24"/>
          <w:szCs w:val="24"/>
        </w:rPr>
        <w:t>walk-ins</w:t>
      </w:r>
      <w:r w:rsidRPr="008A7E7E">
        <w:rPr>
          <w:rFonts w:eastAsia="Times New Roman" w:cs="Times New Roman"/>
          <w:sz w:val="24"/>
          <w:szCs w:val="24"/>
        </w:rPr>
        <w:t xml:space="preserve"> or </w:t>
      </w:r>
      <w:r w:rsidRPr="008A7E7E">
        <w:rPr>
          <w:rFonts w:eastAsia="Times New Roman" w:cs="Times New Roman"/>
          <w:spacing w:val="-1"/>
          <w:sz w:val="24"/>
          <w:szCs w:val="24"/>
        </w:rPr>
        <w:t>afternoon</w:t>
      </w:r>
      <w:r w:rsidRPr="008A7E7E">
        <w:rPr>
          <w:rFonts w:eastAsia="Times New Roman" w:cs="Times New Roman"/>
          <w:spacing w:val="79"/>
          <w:sz w:val="24"/>
          <w:szCs w:val="24"/>
        </w:rPr>
        <w:t xml:space="preserve"> </w:t>
      </w:r>
      <w:r w:rsidRPr="008A7E7E">
        <w:rPr>
          <w:rFonts w:eastAsia="Times New Roman" w:cs="Times New Roman"/>
          <w:spacing w:val="-1"/>
          <w:sz w:val="24"/>
          <w:szCs w:val="24"/>
        </w:rPr>
        <w:t>appointments</w:t>
      </w:r>
      <w:r w:rsidRPr="008A7E7E">
        <w:rPr>
          <w:rFonts w:eastAsia="Times New Roman" w:cs="Times New Roman"/>
          <w:sz w:val="24"/>
          <w:szCs w:val="24"/>
        </w:rPr>
        <w:t xml:space="preserve"> as </w:t>
      </w:r>
      <w:r w:rsidRPr="008A7E7E">
        <w:rPr>
          <w:rFonts w:eastAsia="Times New Roman" w:cs="Times New Roman"/>
          <w:spacing w:val="-1"/>
          <w:sz w:val="24"/>
          <w:szCs w:val="24"/>
        </w:rPr>
        <w:t>available.</w:t>
      </w:r>
      <w:r w:rsidRPr="008A7E7E">
        <w:rPr>
          <w:rFonts w:eastAsia="Times New Roman" w:cs="Times New Roman"/>
          <w:sz w:val="24"/>
          <w:szCs w:val="24"/>
        </w:rPr>
        <w:t xml:space="preserve"> </w:t>
      </w:r>
      <w:r w:rsidRPr="008A7E7E">
        <w:rPr>
          <w:rFonts w:eastAsia="Times New Roman" w:cs="Times New Roman"/>
          <w:spacing w:val="-1"/>
          <w:sz w:val="24"/>
          <w:szCs w:val="24"/>
        </w:rPr>
        <w:t xml:space="preserve">See </w:t>
      </w:r>
      <w:r w:rsidRPr="008A7E7E">
        <w:rPr>
          <w:rFonts w:eastAsia="Times New Roman" w:cs="Times New Roman"/>
          <w:sz w:val="24"/>
          <w:szCs w:val="24"/>
        </w:rPr>
        <w:t>the</w:t>
      </w:r>
      <w:r w:rsidRPr="008A7E7E">
        <w:rPr>
          <w:rFonts w:eastAsia="Times New Roman" w:cs="Times New Roman"/>
          <w:spacing w:val="4"/>
          <w:sz w:val="24"/>
          <w:szCs w:val="24"/>
        </w:rPr>
        <w:t xml:space="preserve"> </w:t>
      </w:r>
      <w:r w:rsidRPr="008A7E7E">
        <w:rPr>
          <w:rFonts w:eastAsia="Times New Roman" w:cs="Times New Roman"/>
          <w:spacing w:val="-1"/>
          <w:sz w:val="24"/>
          <w:szCs w:val="24"/>
        </w:rPr>
        <w:t>Workforce</w:t>
      </w:r>
      <w:r w:rsidRPr="008A7E7E">
        <w:rPr>
          <w:rFonts w:eastAsia="Times New Roman" w:cs="Times New Roman"/>
          <w:spacing w:val="-2"/>
          <w:sz w:val="24"/>
          <w:szCs w:val="24"/>
        </w:rPr>
        <w:t xml:space="preserve"> </w:t>
      </w:r>
      <w:r w:rsidRPr="008A7E7E">
        <w:rPr>
          <w:rFonts w:eastAsia="Times New Roman" w:cs="Times New Roman"/>
          <w:sz w:val="24"/>
          <w:szCs w:val="24"/>
        </w:rPr>
        <w:t xml:space="preserve">staff </w:t>
      </w:r>
      <w:r w:rsidRPr="008A7E7E">
        <w:rPr>
          <w:rFonts w:eastAsia="Times New Roman" w:cs="Times New Roman"/>
          <w:spacing w:val="-1"/>
          <w:sz w:val="24"/>
          <w:szCs w:val="24"/>
        </w:rPr>
        <w:t>directory</w:t>
      </w:r>
      <w:r w:rsidRPr="008A7E7E">
        <w:rPr>
          <w:rFonts w:eastAsia="Times New Roman" w:cs="Times New Roman"/>
          <w:sz w:val="24"/>
          <w:szCs w:val="24"/>
        </w:rPr>
        <w:t xml:space="preserve"> on the</w:t>
      </w:r>
      <w:r w:rsidRPr="008A7E7E">
        <w:rPr>
          <w:rFonts w:eastAsia="Times New Roman" w:cs="Times New Roman"/>
          <w:spacing w:val="-1"/>
          <w:sz w:val="24"/>
          <w:szCs w:val="24"/>
        </w:rPr>
        <w:t xml:space="preserve"> </w:t>
      </w:r>
      <w:r w:rsidRPr="008A7E7E">
        <w:rPr>
          <w:rFonts w:eastAsia="Times New Roman" w:cs="Times New Roman"/>
          <w:sz w:val="24"/>
          <w:szCs w:val="24"/>
        </w:rPr>
        <w:t>attached</w:t>
      </w:r>
      <w:r w:rsidRPr="008A7E7E">
        <w:rPr>
          <w:rFonts w:eastAsia="Times New Roman" w:cs="Times New Roman"/>
          <w:spacing w:val="3"/>
          <w:sz w:val="24"/>
          <w:szCs w:val="24"/>
        </w:rPr>
        <w:t xml:space="preserve"> </w:t>
      </w:r>
      <w:r w:rsidRPr="008A7E7E">
        <w:rPr>
          <w:rFonts w:eastAsia="Times New Roman" w:cs="Times New Roman"/>
          <w:spacing w:val="-1"/>
          <w:sz w:val="24"/>
          <w:szCs w:val="24"/>
        </w:rPr>
        <w:t>page.</w:t>
      </w:r>
      <w:r w:rsidRPr="008A7E7E">
        <w:rPr>
          <w:rFonts w:eastAsia="Times New Roman" w:cs="Times New Roman"/>
          <w:sz w:val="24"/>
          <w:szCs w:val="24"/>
        </w:rPr>
        <w:t xml:space="preserve"> Call</w:t>
      </w:r>
      <w:r w:rsidRPr="008A7E7E">
        <w:rPr>
          <w:rFonts w:eastAsia="Times New Roman" w:cs="Times New Roman"/>
          <w:spacing w:val="1"/>
          <w:sz w:val="24"/>
          <w:szCs w:val="24"/>
        </w:rPr>
        <w:t xml:space="preserve"> </w:t>
      </w:r>
      <w:r w:rsidRPr="008A7E7E">
        <w:rPr>
          <w:rFonts w:eastAsia="Times New Roman" w:cs="Times New Roman"/>
          <w:spacing w:val="-1"/>
          <w:sz w:val="24"/>
          <w:szCs w:val="24"/>
        </w:rPr>
        <w:t>253-964-6265,</w:t>
      </w:r>
      <w:r w:rsidRPr="008A7E7E">
        <w:rPr>
          <w:rFonts w:eastAsia="Times New Roman" w:cs="Times New Roman"/>
          <w:sz w:val="24"/>
          <w:szCs w:val="24"/>
        </w:rPr>
        <w:t xml:space="preserve"> or </w:t>
      </w:r>
      <w:r w:rsidRPr="008A7E7E">
        <w:rPr>
          <w:rFonts w:eastAsia="Times New Roman" w:cs="Times New Roman"/>
          <w:spacing w:val="-1"/>
          <w:sz w:val="24"/>
          <w:szCs w:val="24"/>
        </w:rPr>
        <w:t>visit</w:t>
      </w:r>
      <w:r w:rsidR="00BF04AD" w:rsidRPr="008A7E7E">
        <w:rPr>
          <w:rFonts w:eastAsia="Times New Roman" w:cs="Times New Roman"/>
          <w:spacing w:val="-1"/>
          <w:sz w:val="24"/>
          <w:szCs w:val="24"/>
        </w:rPr>
        <w:t xml:space="preserve"> </w:t>
      </w:r>
      <w:r w:rsidRPr="008A7E7E">
        <w:rPr>
          <w:rFonts w:eastAsia="Times New Roman" w:cs="Times New Roman"/>
          <w:sz w:val="24"/>
          <w:szCs w:val="24"/>
        </w:rPr>
        <w:t xml:space="preserve">us at </w:t>
      </w:r>
      <w:hyperlink r:id="rId9" w:tooltip="Hyperlink to Workforce on Pierce College's website">
        <w:r w:rsidRPr="008A7E7E">
          <w:rPr>
            <w:rFonts w:eastAsia="Times New Roman" w:cs="Times New Roman"/>
            <w:color w:val="0070C0"/>
            <w:spacing w:val="-1"/>
            <w:sz w:val="24"/>
            <w:szCs w:val="24"/>
            <w:u w:val="single" w:color="000000"/>
          </w:rPr>
          <w:t>www.pierce.ctc.edu/dist/workforce/</w:t>
        </w:r>
      </w:hyperlink>
      <w:r w:rsidR="000D2367" w:rsidRPr="008A7E7E">
        <w:rPr>
          <w:rFonts w:eastAsia="Times New Roman" w:cs="Times New Roman"/>
          <w:color w:val="000000" w:themeColor="text1"/>
          <w:spacing w:val="3"/>
          <w:sz w:val="24"/>
          <w:szCs w:val="24"/>
        </w:rPr>
        <w:t>.</w:t>
      </w:r>
    </w:p>
    <w:p w:rsidR="00283CAA" w:rsidRPr="00862EFB" w:rsidRDefault="00283CAA" w:rsidP="00DF0592">
      <w:pPr>
        <w:ind w:right="175"/>
        <w:rPr>
          <w:rFonts w:eastAsia="Times New Roman" w:cs="Times New Roman"/>
          <w:color w:val="000000" w:themeColor="text1"/>
          <w:spacing w:val="3"/>
          <w:sz w:val="16"/>
          <w:szCs w:val="16"/>
        </w:rPr>
      </w:pPr>
    </w:p>
    <w:p w:rsidR="008A610B" w:rsidRDefault="00BB4B7D" w:rsidP="008A610B">
      <w:pPr>
        <w:pStyle w:val="Heading2"/>
        <w:spacing w:before="0"/>
        <w:ind w:left="0"/>
        <w:rPr>
          <w:rFonts w:asciiTheme="minorHAnsi" w:hAnsiTheme="minorHAnsi" w:cs="Times New Roman"/>
          <w:sz w:val="36"/>
          <w:szCs w:val="36"/>
        </w:rPr>
      </w:pPr>
      <w:r>
        <w:rPr>
          <w:rFonts w:asciiTheme="minorHAnsi" w:hAnsiTheme="minorHAnsi"/>
          <w:noProof/>
          <w:sz w:val="36"/>
          <w:szCs w:val="36"/>
        </w:rPr>
        <w:t>New Workforce Staff</w:t>
      </w:r>
    </w:p>
    <w:p w:rsidR="00BB4B7D" w:rsidRPr="00BB4B7D" w:rsidRDefault="00BB4B7D" w:rsidP="00BB4B7D">
      <w:pPr>
        <w:rPr>
          <w:rFonts w:cstheme="minorHAnsi"/>
          <w:sz w:val="24"/>
          <w:szCs w:val="24"/>
        </w:rPr>
      </w:pPr>
      <w:r w:rsidRPr="00BB4B7D">
        <w:rPr>
          <w:rFonts w:cstheme="minorHAnsi"/>
          <w:sz w:val="24"/>
          <w:szCs w:val="24"/>
        </w:rPr>
        <w:t xml:space="preserve">Please help us welcome </w:t>
      </w:r>
      <w:r w:rsidRPr="00BB4B7D">
        <w:rPr>
          <w:rFonts w:cstheme="minorHAnsi"/>
          <w:b/>
          <w:sz w:val="24"/>
          <w:szCs w:val="24"/>
        </w:rPr>
        <w:t>Mary Allason</w:t>
      </w:r>
      <w:r w:rsidRPr="00BB4B7D">
        <w:rPr>
          <w:rFonts w:cstheme="minorHAnsi"/>
          <w:sz w:val="24"/>
          <w:szCs w:val="24"/>
        </w:rPr>
        <w:t xml:space="preserve">, our new Social Service Mental Health/Criminal Justice Navigator. She brings experience in non-profit administration within social service agencies and the Department of Corrections. She has successfully pioneered new educational programs for adult learners and </w:t>
      </w:r>
      <w:r w:rsidR="00A25CE3">
        <w:rPr>
          <w:rFonts w:cstheme="minorHAnsi"/>
          <w:sz w:val="24"/>
          <w:szCs w:val="24"/>
        </w:rPr>
        <w:t xml:space="preserve">has </w:t>
      </w:r>
      <w:r w:rsidRPr="00BB4B7D">
        <w:rPr>
          <w:rFonts w:cstheme="minorHAnsi"/>
          <w:sz w:val="24"/>
          <w:szCs w:val="24"/>
        </w:rPr>
        <w:t>worked with special needs populations throughout her career.</w:t>
      </w:r>
    </w:p>
    <w:p w:rsidR="00BB4B7D" w:rsidRPr="001834FE" w:rsidRDefault="00BB4B7D" w:rsidP="00BB4B7D">
      <w:pPr>
        <w:rPr>
          <w:rFonts w:cstheme="minorHAnsi"/>
          <w:sz w:val="18"/>
          <w:szCs w:val="18"/>
        </w:rPr>
      </w:pPr>
    </w:p>
    <w:p w:rsidR="00BB4B7D" w:rsidRPr="00BB4B7D" w:rsidRDefault="00BB4B7D" w:rsidP="00BB4B7D">
      <w:pPr>
        <w:rPr>
          <w:rFonts w:cstheme="minorHAnsi"/>
          <w:sz w:val="24"/>
          <w:szCs w:val="24"/>
        </w:rPr>
      </w:pPr>
      <w:r w:rsidRPr="00BB4B7D">
        <w:rPr>
          <w:rFonts w:cstheme="minorHAnsi"/>
          <w:sz w:val="24"/>
          <w:szCs w:val="24"/>
        </w:rPr>
        <w:t xml:space="preserve">A Workforce Navigator serves as a guide within the college system to help students get where they need to go, guide students to the resources and people they need to see to meet their financial needs, and successfully complete their </w:t>
      </w:r>
      <w:r w:rsidRPr="00BB4B7D">
        <w:rPr>
          <w:rFonts w:cstheme="minorHAnsi"/>
          <w:sz w:val="24"/>
          <w:szCs w:val="24"/>
        </w:rPr>
        <w:lastRenderedPageBreak/>
        <w:t>program.  Mary will be working closely with program advisers/coordinators in Social Service Mental Health and Criminal Justice. Students will be assigned a faculty advisor as well as have the navigator available for assistance. Mary will be able to assist students with resources that include the following plus many more:</w:t>
      </w:r>
    </w:p>
    <w:p w:rsidR="00BB4B7D" w:rsidRPr="001834FE" w:rsidRDefault="00BB4B7D" w:rsidP="00BB4B7D">
      <w:pPr>
        <w:rPr>
          <w:rFonts w:cstheme="minorHAnsi"/>
          <w:sz w:val="18"/>
          <w:szCs w:val="18"/>
        </w:rPr>
      </w:pPr>
    </w:p>
    <w:p w:rsidR="00BB4B7D" w:rsidRPr="00BB4B7D" w:rsidRDefault="00BB4B7D" w:rsidP="00BB4B7D">
      <w:pPr>
        <w:pStyle w:val="ListParagraph"/>
        <w:widowControl/>
        <w:numPr>
          <w:ilvl w:val="0"/>
          <w:numId w:val="11"/>
        </w:numPr>
        <w:ind w:left="648"/>
        <w:contextualSpacing/>
        <w:rPr>
          <w:rFonts w:cstheme="minorHAnsi"/>
          <w:sz w:val="24"/>
          <w:szCs w:val="24"/>
        </w:rPr>
      </w:pPr>
      <w:r w:rsidRPr="00BB4B7D">
        <w:rPr>
          <w:rFonts w:cstheme="minorHAnsi"/>
          <w:sz w:val="24"/>
          <w:szCs w:val="24"/>
        </w:rPr>
        <w:t>Complete an education plan in Social Service Mental Health and/or Criminal Justice</w:t>
      </w:r>
    </w:p>
    <w:p w:rsidR="00BB4B7D" w:rsidRPr="00BB4B7D" w:rsidRDefault="00BB4B7D" w:rsidP="00BB4B7D">
      <w:pPr>
        <w:pStyle w:val="ListParagraph"/>
        <w:widowControl/>
        <w:numPr>
          <w:ilvl w:val="0"/>
          <w:numId w:val="11"/>
        </w:numPr>
        <w:ind w:left="648"/>
        <w:contextualSpacing/>
        <w:rPr>
          <w:rFonts w:cstheme="minorHAnsi"/>
          <w:sz w:val="24"/>
          <w:szCs w:val="24"/>
        </w:rPr>
      </w:pPr>
      <w:r w:rsidRPr="00BB4B7D">
        <w:rPr>
          <w:rFonts w:cstheme="minorHAnsi"/>
          <w:sz w:val="24"/>
          <w:szCs w:val="24"/>
        </w:rPr>
        <w:t>Rese</w:t>
      </w:r>
      <w:r w:rsidR="00A25CE3">
        <w:rPr>
          <w:rFonts w:cstheme="minorHAnsi"/>
          <w:sz w:val="24"/>
          <w:szCs w:val="24"/>
        </w:rPr>
        <w:t>arch</w:t>
      </w:r>
      <w:r w:rsidRPr="00BB4B7D">
        <w:rPr>
          <w:rFonts w:cstheme="minorHAnsi"/>
          <w:sz w:val="24"/>
          <w:szCs w:val="24"/>
        </w:rPr>
        <w:t xml:space="preserve"> career pathways/resources for finding employment or an internship</w:t>
      </w:r>
    </w:p>
    <w:p w:rsidR="00BB4B7D" w:rsidRPr="00BB4B7D" w:rsidRDefault="00BB4B7D" w:rsidP="00BB4B7D">
      <w:pPr>
        <w:pStyle w:val="ListParagraph"/>
        <w:widowControl/>
        <w:numPr>
          <w:ilvl w:val="0"/>
          <w:numId w:val="11"/>
        </w:numPr>
        <w:ind w:left="648"/>
        <w:contextualSpacing/>
        <w:rPr>
          <w:rFonts w:cstheme="minorHAnsi"/>
          <w:sz w:val="24"/>
          <w:szCs w:val="24"/>
        </w:rPr>
      </w:pPr>
      <w:r w:rsidRPr="00BB4B7D">
        <w:rPr>
          <w:rFonts w:cstheme="minorHAnsi"/>
          <w:sz w:val="24"/>
          <w:szCs w:val="24"/>
        </w:rPr>
        <w:t>Referrals to funding sources</w:t>
      </w:r>
    </w:p>
    <w:p w:rsidR="00BB4B7D" w:rsidRPr="001834FE" w:rsidRDefault="00BB4B7D" w:rsidP="00BB4B7D">
      <w:pPr>
        <w:pStyle w:val="ListParagraph"/>
        <w:rPr>
          <w:rFonts w:cstheme="minorHAnsi"/>
          <w:sz w:val="18"/>
          <w:szCs w:val="18"/>
        </w:rPr>
      </w:pPr>
    </w:p>
    <w:p w:rsidR="00BB4B7D" w:rsidRPr="00BB4B7D" w:rsidRDefault="00BB4B7D" w:rsidP="00BB4B7D">
      <w:pPr>
        <w:rPr>
          <w:rFonts w:cstheme="minorHAnsi"/>
          <w:sz w:val="24"/>
          <w:szCs w:val="24"/>
        </w:rPr>
      </w:pPr>
      <w:r w:rsidRPr="00BB4B7D">
        <w:rPr>
          <w:rFonts w:cstheme="minorHAnsi"/>
          <w:sz w:val="24"/>
          <w:szCs w:val="24"/>
        </w:rPr>
        <w:t xml:space="preserve">Please help us welcome </w:t>
      </w:r>
      <w:r w:rsidRPr="00BB4B7D">
        <w:rPr>
          <w:rFonts w:cstheme="minorHAnsi"/>
          <w:b/>
          <w:sz w:val="24"/>
          <w:szCs w:val="24"/>
        </w:rPr>
        <w:t>Adriana Tsapralis</w:t>
      </w:r>
      <w:r w:rsidRPr="00BB4B7D">
        <w:rPr>
          <w:rFonts w:cstheme="minorHAnsi"/>
          <w:sz w:val="24"/>
          <w:szCs w:val="24"/>
        </w:rPr>
        <w:t xml:space="preserve">, our new Workforce Coordinator. Adriana has been a long-time employee of Pierce College but is new to Workforce. She will be supporting students who are participating through BFET and WorkFirst and will spend time at both Pierce College Puyallup and Pierce College Fort Steilacoom.  Adriana brings a wealth of experience and knowledge supporting students with academic planning, </w:t>
      </w:r>
      <w:r w:rsidR="00FA0DB2">
        <w:rPr>
          <w:rFonts w:cstheme="minorHAnsi"/>
          <w:sz w:val="24"/>
          <w:szCs w:val="24"/>
        </w:rPr>
        <w:t>technical skills, and connecting</w:t>
      </w:r>
      <w:r w:rsidRPr="00BB4B7D">
        <w:rPr>
          <w:rFonts w:cstheme="minorHAnsi"/>
          <w:sz w:val="24"/>
          <w:szCs w:val="24"/>
        </w:rPr>
        <w:t xml:space="preserve"> </w:t>
      </w:r>
      <w:r w:rsidR="00FA0DB2">
        <w:rPr>
          <w:rFonts w:cstheme="minorHAnsi"/>
          <w:sz w:val="24"/>
          <w:szCs w:val="24"/>
        </w:rPr>
        <w:t xml:space="preserve">them to </w:t>
      </w:r>
      <w:r w:rsidRPr="00BB4B7D">
        <w:rPr>
          <w:rFonts w:cstheme="minorHAnsi"/>
          <w:sz w:val="24"/>
          <w:szCs w:val="24"/>
        </w:rPr>
        <w:t>resources</w:t>
      </w:r>
      <w:r w:rsidR="00FA0DB2">
        <w:rPr>
          <w:rFonts w:cstheme="minorHAnsi"/>
          <w:sz w:val="24"/>
          <w:szCs w:val="24"/>
        </w:rPr>
        <w:t xml:space="preserve"> on campus</w:t>
      </w:r>
      <w:r w:rsidRPr="00BB4B7D">
        <w:rPr>
          <w:rFonts w:cstheme="minorHAnsi"/>
          <w:sz w:val="24"/>
          <w:szCs w:val="24"/>
        </w:rPr>
        <w:t>. Workforce staff can help students to research and connect to funding sources, meet eligibility requirements for DSHS, connect to Advisors and Navigators for academic planning, and connect to campus and community resources. We are excited to have her on our Workforce team! Contact information can be found in the Workforce Staff Directory on the next page.</w:t>
      </w:r>
    </w:p>
    <w:p w:rsidR="00D20239" w:rsidRPr="001834FE" w:rsidRDefault="00D20239" w:rsidP="00D20239">
      <w:pPr>
        <w:rPr>
          <w:sz w:val="18"/>
          <w:szCs w:val="18"/>
        </w:rPr>
      </w:pPr>
    </w:p>
    <w:p w:rsidR="00BB43A6" w:rsidRPr="0082714F" w:rsidRDefault="002273DB" w:rsidP="00BB43A6">
      <w:pPr>
        <w:pStyle w:val="Heading2"/>
        <w:spacing w:before="0"/>
        <w:ind w:left="0"/>
        <w:rPr>
          <w:rFonts w:asciiTheme="minorHAnsi" w:hAnsiTheme="minorHAnsi"/>
          <w:sz w:val="36"/>
          <w:szCs w:val="36"/>
        </w:rPr>
      </w:pPr>
      <w:r w:rsidRPr="00764D6D">
        <w:rPr>
          <w:rFonts w:asciiTheme="minorHAnsi" w:hAnsiTheme="minorHAnsi"/>
          <w:noProof/>
          <w:sz w:val="36"/>
          <w:szCs w:val="36"/>
        </w:rPr>
        <w:t>Pierce College Veterinary Technician JOB FAIR!</w:t>
      </w:r>
    </w:p>
    <w:p w:rsidR="002273DB" w:rsidRPr="002273DB" w:rsidRDefault="002273DB" w:rsidP="002273DB">
      <w:pPr>
        <w:rPr>
          <w:rFonts w:cstheme="minorHAnsi"/>
          <w:sz w:val="24"/>
          <w:szCs w:val="24"/>
        </w:rPr>
      </w:pPr>
      <w:r w:rsidRPr="002273DB">
        <w:rPr>
          <w:rFonts w:cstheme="minorHAnsi"/>
          <w:i/>
          <w:sz w:val="24"/>
          <w:szCs w:val="24"/>
        </w:rPr>
        <w:t xml:space="preserve">Thursday, March 21, 2019 in the Health Education Center, room 302 between </w:t>
      </w:r>
      <w:r w:rsidRPr="002273DB">
        <w:rPr>
          <w:rFonts w:cstheme="minorHAnsi"/>
          <w:i/>
          <w:sz w:val="24"/>
          <w:szCs w:val="24"/>
        </w:rPr>
        <w:lastRenderedPageBreak/>
        <w:t>1</w:t>
      </w:r>
      <w:r w:rsidR="00FC670F">
        <w:rPr>
          <w:rFonts w:cstheme="minorHAnsi"/>
          <w:i/>
          <w:sz w:val="24"/>
          <w:szCs w:val="24"/>
        </w:rPr>
        <w:t xml:space="preserve"> </w:t>
      </w:r>
      <w:r w:rsidRPr="002273DB">
        <w:rPr>
          <w:rFonts w:cstheme="minorHAnsi"/>
          <w:i/>
          <w:sz w:val="24"/>
          <w:szCs w:val="24"/>
        </w:rPr>
        <w:t>p</w:t>
      </w:r>
      <w:r w:rsidR="00FC670F">
        <w:rPr>
          <w:rFonts w:cstheme="minorHAnsi"/>
          <w:i/>
          <w:sz w:val="24"/>
          <w:szCs w:val="24"/>
        </w:rPr>
        <w:t>.</w:t>
      </w:r>
      <w:r w:rsidRPr="002273DB">
        <w:rPr>
          <w:rFonts w:cstheme="minorHAnsi"/>
          <w:i/>
          <w:sz w:val="24"/>
          <w:szCs w:val="24"/>
        </w:rPr>
        <w:t>m</w:t>
      </w:r>
      <w:r w:rsidR="00FC670F">
        <w:rPr>
          <w:rFonts w:cstheme="minorHAnsi"/>
          <w:i/>
          <w:sz w:val="24"/>
          <w:szCs w:val="24"/>
        </w:rPr>
        <w:t xml:space="preserve">. </w:t>
      </w:r>
      <w:r w:rsidRPr="002273DB">
        <w:rPr>
          <w:rFonts w:cstheme="minorHAnsi"/>
          <w:i/>
          <w:sz w:val="24"/>
          <w:szCs w:val="24"/>
        </w:rPr>
        <w:t>-</w:t>
      </w:r>
      <w:r w:rsidR="00FC670F">
        <w:rPr>
          <w:rFonts w:cstheme="minorHAnsi"/>
          <w:i/>
          <w:sz w:val="24"/>
          <w:szCs w:val="24"/>
        </w:rPr>
        <w:t xml:space="preserve"> </w:t>
      </w:r>
      <w:r w:rsidRPr="002273DB">
        <w:rPr>
          <w:rFonts w:cstheme="minorHAnsi"/>
          <w:i/>
          <w:sz w:val="24"/>
          <w:szCs w:val="24"/>
        </w:rPr>
        <w:t>4 p.m.</w:t>
      </w:r>
    </w:p>
    <w:p w:rsidR="002273DB" w:rsidRPr="001834FE" w:rsidRDefault="002273DB" w:rsidP="002273DB">
      <w:pPr>
        <w:rPr>
          <w:rFonts w:cstheme="minorHAnsi"/>
          <w:sz w:val="18"/>
          <w:szCs w:val="18"/>
        </w:rPr>
      </w:pPr>
    </w:p>
    <w:p w:rsidR="002273DB" w:rsidRDefault="002273DB" w:rsidP="002273DB">
      <w:pPr>
        <w:rPr>
          <w:rFonts w:cstheme="minorHAnsi"/>
          <w:sz w:val="24"/>
          <w:szCs w:val="24"/>
        </w:rPr>
      </w:pPr>
      <w:r w:rsidRPr="002273DB">
        <w:rPr>
          <w:rFonts w:cstheme="minorHAnsi"/>
          <w:sz w:val="24"/>
          <w:szCs w:val="24"/>
        </w:rPr>
        <w:t>Please join Pierce College and local veterinary hospitals in the Puget Sound region for a chance to learn more about current career opportunities! Not a technician yet?  Representative from the Pierce College Veterinary Technology Program will be present and staffed with current students to help answer questions about the application process and requirements for acceptance! Students attending other Veterinary Technology programs are welcome.</w:t>
      </w:r>
    </w:p>
    <w:p w:rsidR="001834FE" w:rsidRPr="001834FE" w:rsidRDefault="001834FE" w:rsidP="002273DB">
      <w:pPr>
        <w:rPr>
          <w:rFonts w:cstheme="minorHAnsi"/>
          <w:sz w:val="16"/>
          <w:szCs w:val="16"/>
        </w:rPr>
      </w:pPr>
    </w:p>
    <w:p w:rsidR="002273DB" w:rsidRDefault="002273DB" w:rsidP="002273DB">
      <w:pPr>
        <w:pStyle w:val="Heading2"/>
        <w:spacing w:before="0"/>
        <w:ind w:left="0"/>
        <w:rPr>
          <w:rFonts w:asciiTheme="minorHAnsi" w:hAnsiTheme="minorHAnsi"/>
          <w:sz w:val="36"/>
          <w:szCs w:val="36"/>
        </w:rPr>
      </w:pPr>
      <w:r>
        <w:rPr>
          <w:rFonts w:asciiTheme="minorHAnsi" w:hAnsiTheme="minorHAnsi"/>
          <w:sz w:val="36"/>
          <w:szCs w:val="36"/>
        </w:rPr>
        <w:t>MDC/EOC</w:t>
      </w:r>
    </w:p>
    <w:p w:rsidR="002273DB" w:rsidRPr="002273DB" w:rsidRDefault="002273DB" w:rsidP="002273DB">
      <w:pPr>
        <w:rPr>
          <w:rFonts w:cstheme="minorHAnsi"/>
          <w:sz w:val="24"/>
          <w:szCs w:val="24"/>
        </w:rPr>
      </w:pPr>
      <w:r w:rsidRPr="002273DB">
        <w:rPr>
          <w:rFonts w:cstheme="minorHAnsi"/>
          <w:sz w:val="24"/>
          <w:szCs w:val="24"/>
        </w:rPr>
        <w:t>Educational Opportunity Center (EOC) through MDC is at Pierce College!  EOC is located in your Job and Career Connections Center in the Cascade Building near the Welcome Center at Ft. Steilacoom.  At Puyallup, EOC is located in the Gaspard Administrative building in the Student Success Center. The following is a list of services that you can take advantage of:</w:t>
      </w:r>
    </w:p>
    <w:p w:rsidR="002273DB" w:rsidRPr="001834FE" w:rsidRDefault="002273DB" w:rsidP="002273DB">
      <w:pPr>
        <w:rPr>
          <w:rFonts w:cstheme="minorHAnsi"/>
          <w:sz w:val="18"/>
          <w:szCs w:val="18"/>
        </w:rPr>
      </w:pPr>
    </w:p>
    <w:p w:rsidR="002273DB" w:rsidRPr="002273DB" w:rsidRDefault="002273DB" w:rsidP="002273DB">
      <w:pPr>
        <w:widowControl/>
        <w:numPr>
          <w:ilvl w:val="0"/>
          <w:numId w:val="12"/>
        </w:numPr>
        <w:ind w:left="360" w:hanging="270"/>
        <w:rPr>
          <w:rFonts w:cstheme="minorHAnsi"/>
          <w:b/>
          <w:bCs/>
          <w:i/>
          <w:iCs/>
          <w:sz w:val="24"/>
          <w:szCs w:val="24"/>
        </w:rPr>
      </w:pPr>
      <w:r w:rsidRPr="002273DB">
        <w:rPr>
          <w:rFonts w:cstheme="minorHAnsi"/>
          <w:b/>
          <w:bCs/>
          <w:i/>
          <w:iCs/>
          <w:sz w:val="24"/>
          <w:szCs w:val="24"/>
        </w:rPr>
        <w:t xml:space="preserve">Filing FAFSA/WASFA </w:t>
      </w:r>
    </w:p>
    <w:p w:rsidR="002273DB" w:rsidRPr="002273DB" w:rsidRDefault="002273DB" w:rsidP="002273DB">
      <w:pPr>
        <w:widowControl/>
        <w:numPr>
          <w:ilvl w:val="0"/>
          <w:numId w:val="12"/>
        </w:numPr>
        <w:ind w:left="360" w:hanging="270"/>
        <w:rPr>
          <w:rFonts w:cstheme="minorHAnsi"/>
          <w:b/>
          <w:bCs/>
          <w:i/>
          <w:iCs/>
          <w:sz w:val="24"/>
          <w:szCs w:val="24"/>
        </w:rPr>
      </w:pPr>
      <w:r w:rsidRPr="002273DB">
        <w:rPr>
          <w:rFonts w:cstheme="minorHAnsi"/>
          <w:b/>
          <w:bCs/>
          <w:i/>
          <w:iCs/>
          <w:sz w:val="24"/>
          <w:szCs w:val="24"/>
        </w:rPr>
        <w:t xml:space="preserve">Navigating financial aid forms </w:t>
      </w:r>
    </w:p>
    <w:p w:rsidR="002273DB" w:rsidRPr="002273DB" w:rsidRDefault="002273DB" w:rsidP="002273DB">
      <w:pPr>
        <w:widowControl/>
        <w:numPr>
          <w:ilvl w:val="0"/>
          <w:numId w:val="12"/>
        </w:numPr>
        <w:ind w:left="360" w:hanging="270"/>
        <w:rPr>
          <w:rFonts w:cstheme="minorHAnsi"/>
          <w:b/>
          <w:bCs/>
          <w:i/>
          <w:iCs/>
          <w:sz w:val="24"/>
          <w:szCs w:val="24"/>
        </w:rPr>
      </w:pPr>
      <w:r w:rsidRPr="002273DB">
        <w:rPr>
          <w:rFonts w:cstheme="minorHAnsi"/>
          <w:b/>
          <w:bCs/>
          <w:i/>
          <w:iCs/>
          <w:sz w:val="24"/>
          <w:szCs w:val="24"/>
        </w:rPr>
        <w:t xml:space="preserve">Exploring scholarships and other possible funding </w:t>
      </w:r>
    </w:p>
    <w:p w:rsidR="002273DB" w:rsidRPr="002273DB" w:rsidRDefault="002273DB" w:rsidP="002273DB">
      <w:pPr>
        <w:widowControl/>
        <w:numPr>
          <w:ilvl w:val="0"/>
          <w:numId w:val="12"/>
        </w:numPr>
        <w:ind w:left="360" w:hanging="270"/>
        <w:rPr>
          <w:rFonts w:cstheme="minorHAnsi"/>
          <w:b/>
          <w:bCs/>
          <w:i/>
          <w:iCs/>
          <w:sz w:val="24"/>
          <w:szCs w:val="24"/>
        </w:rPr>
      </w:pPr>
      <w:r w:rsidRPr="002273DB">
        <w:rPr>
          <w:rFonts w:cstheme="minorHAnsi"/>
          <w:b/>
          <w:bCs/>
          <w:i/>
          <w:iCs/>
          <w:sz w:val="24"/>
          <w:szCs w:val="24"/>
        </w:rPr>
        <w:t>GED testing fees</w:t>
      </w:r>
    </w:p>
    <w:p w:rsidR="002273DB" w:rsidRPr="002273DB" w:rsidRDefault="002273DB" w:rsidP="002273DB">
      <w:pPr>
        <w:widowControl/>
        <w:numPr>
          <w:ilvl w:val="0"/>
          <w:numId w:val="12"/>
        </w:numPr>
        <w:ind w:left="360" w:hanging="270"/>
        <w:rPr>
          <w:rFonts w:cstheme="minorHAnsi"/>
          <w:b/>
          <w:bCs/>
          <w:i/>
          <w:iCs/>
          <w:sz w:val="24"/>
          <w:szCs w:val="24"/>
        </w:rPr>
      </w:pPr>
      <w:r w:rsidRPr="002273DB">
        <w:rPr>
          <w:rFonts w:cstheme="minorHAnsi"/>
          <w:b/>
          <w:bCs/>
          <w:i/>
          <w:iCs/>
          <w:sz w:val="24"/>
          <w:szCs w:val="24"/>
        </w:rPr>
        <w:t xml:space="preserve">Filling out college applications (if needed) </w:t>
      </w:r>
    </w:p>
    <w:p w:rsidR="002273DB" w:rsidRPr="002273DB" w:rsidRDefault="002273DB" w:rsidP="002273DB">
      <w:pPr>
        <w:widowControl/>
        <w:numPr>
          <w:ilvl w:val="0"/>
          <w:numId w:val="12"/>
        </w:numPr>
        <w:ind w:left="360" w:hanging="270"/>
        <w:rPr>
          <w:rFonts w:cstheme="minorHAnsi"/>
          <w:b/>
          <w:bCs/>
          <w:i/>
          <w:iCs/>
          <w:sz w:val="24"/>
          <w:szCs w:val="24"/>
        </w:rPr>
      </w:pPr>
      <w:r w:rsidRPr="002273DB">
        <w:rPr>
          <w:rFonts w:cstheme="minorHAnsi"/>
          <w:b/>
          <w:bCs/>
          <w:i/>
          <w:iCs/>
          <w:sz w:val="24"/>
          <w:szCs w:val="24"/>
        </w:rPr>
        <w:t>Exploring educational pathways (Where does the student’s interests lie?  What do they want to study?)</w:t>
      </w:r>
    </w:p>
    <w:p w:rsidR="002273DB" w:rsidRPr="002273DB" w:rsidRDefault="002273DB" w:rsidP="002273DB">
      <w:pPr>
        <w:widowControl/>
        <w:numPr>
          <w:ilvl w:val="0"/>
          <w:numId w:val="12"/>
        </w:numPr>
        <w:ind w:left="360" w:hanging="270"/>
        <w:rPr>
          <w:rFonts w:cstheme="minorHAnsi"/>
          <w:b/>
          <w:bCs/>
          <w:i/>
          <w:iCs/>
          <w:sz w:val="24"/>
          <w:szCs w:val="24"/>
        </w:rPr>
      </w:pPr>
      <w:r w:rsidRPr="002273DB">
        <w:rPr>
          <w:rFonts w:cstheme="minorHAnsi"/>
          <w:b/>
          <w:bCs/>
          <w:i/>
          <w:iCs/>
          <w:sz w:val="24"/>
          <w:szCs w:val="24"/>
        </w:rPr>
        <w:t>Career assessment (Strong Interest Inventory)</w:t>
      </w:r>
    </w:p>
    <w:p w:rsidR="002273DB" w:rsidRPr="002273DB" w:rsidRDefault="002273DB" w:rsidP="002273DB">
      <w:pPr>
        <w:widowControl/>
        <w:numPr>
          <w:ilvl w:val="0"/>
          <w:numId w:val="12"/>
        </w:numPr>
        <w:ind w:left="360" w:hanging="270"/>
        <w:rPr>
          <w:rFonts w:cstheme="minorHAnsi"/>
          <w:b/>
          <w:bCs/>
          <w:i/>
          <w:iCs/>
          <w:sz w:val="24"/>
          <w:szCs w:val="24"/>
        </w:rPr>
      </w:pPr>
      <w:r w:rsidRPr="002273DB">
        <w:rPr>
          <w:rFonts w:cstheme="minorHAnsi"/>
          <w:b/>
          <w:bCs/>
          <w:i/>
          <w:iCs/>
          <w:sz w:val="24"/>
          <w:szCs w:val="24"/>
        </w:rPr>
        <w:t>Job and/or internship searching, resume &amp; cover letter</w:t>
      </w:r>
    </w:p>
    <w:p w:rsidR="002273DB" w:rsidRPr="002273DB" w:rsidRDefault="002273DB" w:rsidP="002273DB">
      <w:pPr>
        <w:widowControl/>
        <w:numPr>
          <w:ilvl w:val="0"/>
          <w:numId w:val="12"/>
        </w:numPr>
        <w:ind w:left="360" w:hanging="270"/>
        <w:rPr>
          <w:rFonts w:cstheme="minorHAnsi"/>
          <w:i/>
          <w:iCs/>
          <w:sz w:val="24"/>
          <w:szCs w:val="24"/>
        </w:rPr>
      </w:pPr>
      <w:r w:rsidRPr="002273DB">
        <w:rPr>
          <w:rFonts w:cstheme="minorHAnsi"/>
          <w:b/>
          <w:bCs/>
          <w:i/>
          <w:iCs/>
          <w:sz w:val="24"/>
          <w:szCs w:val="24"/>
        </w:rPr>
        <w:t>Navigating community resources</w:t>
      </w:r>
    </w:p>
    <w:p w:rsidR="002273DB" w:rsidRPr="001834FE" w:rsidRDefault="002273DB" w:rsidP="002273DB">
      <w:pPr>
        <w:rPr>
          <w:rFonts w:cstheme="minorHAnsi"/>
          <w:sz w:val="18"/>
          <w:szCs w:val="18"/>
        </w:rPr>
      </w:pPr>
    </w:p>
    <w:p w:rsidR="002273DB" w:rsidRDefault="002273DB" w:rsidP="002273DB">
      <w:pPr>
        <w:rPr>
          <w:rFonts w:cstheme="minorHAnsi"/>
          <w:sz w:val="24"/>
          <w:szCs w:val="24"/>
        </w:rPr>
      </w:pPr>
      <w:r w:rsidRPr="002273DB">
        <w:rPr>
          <w:rFonts w:cstheme="minorHAnsi"/>
          <w:sz w:val="24"/>
          <w:szCs w:val="24"/>
        </w:rPr>
        <w:t>If you are interested in using any of these services, co</w:t>
      </w:r>
      <w:r w:rsidR="00DD0E2C">
        <w:rPr>
          <w:rFonts w:cstheme="minorHAnsi"/>
          <w:sz w:val="24"/>
          <w:szCs w:val="24"/>
        </w:rPr>
        <w:t xml:space="preserve">nnect with Alexis Burris at </w:t>
      </w:r>
      <w:r w:rsidR="00DD0E2C">
        <w:rPr>
          <w:rFonts w:cstheme="minorHAnsi"/>
          <w:sz w:val="24"/>
          <w:szCs w:val="24"/>
        </w:rPr>
        <w:lastRenderedPageBreak/>
        <w:t>253-722-</w:t>
      </w:r>
      <w:r w:rsidRPr="002273DB">
        <w:rPr>
          <w:rFonts w:cstheme="minorHAnsi"/>
          <w:sz w:val="24"/>
          <w:szCs w:val="24"/>
        </w:rPr>
        <w:t xml:space="preserve">3429 or </w:t>
      </w:r>
      <w:hyperlink r:id="rId10" w:history="1">
        <w:r w:rsidRPr="002273DB">
          <w:rPr>
            <w:rStyle w:val="Hyperlink"/>
            <w:rFonts w:cstheme="minorHAnsi"/>
            <w:color w:val="0070C0"/>
            <w:sz w:val="24"/>
            <w:szCs w:val="24"/>
          </w:rPr>
          <w:t>aburris@pierce.ctc.edu</w:t>
        </w:r>
      </w:hyperlink>
      <w:r w:rsidRPr="002273DB">
        <w:rPr>
          <w:rFonts w:cstheme="minorHAnsi"/>
          <w:sz w:val="24"/>
          <w:szCs w:val="24"/>
        </w:rPr>
        <w:t>.  Walk in hours are from 8-11 am and by appointment only in the afternoon.</w:t>
      </w:r>
    </w:p>
    <w:p w:rsidR="002273DB" w:rsidRPr="001834FE" w:rsidRDefault="002273DB" w:rsidP="002273DB">
      <w:pPr>
        <w:rPr>
          <w:rFonts w:cstheme="minorHAnsi"/>
          <w:sz w:val="18"/>
          <w:szCs w:val="18"/>
        </w:rPr>
      </w:pPr>
    </w:p>
    <w:p w:rsidR="002273DB" w:rsidRDefault="002273DB" w:rsidP="002273DB">
      <w:pPr>
        <w:pStyle w:val="Heading2"/>
        <w:spacing w:before="0"/>
        <w:ind w:left="0"/>
        <w:rPr>
          <w:rFonts w:asciiTheme="minorHAnsi" w:hAnsiTheme="minorHAnsi"/>
          <w:sz w:val="36"/>
          <w:szCs w:val="36"/>
        </w:rPr>
      </w:pPr>
      <w:r>
        <w:rPr>
          <w:rFonts w:asciiTheme="minorHAnsi" w:hAnsiTheme="minorHAnsi"/>
          <w:sz w:val="36"/>
          <w:szCs w:val="36"/>
        </w:rPr>
        <w:t>VIE 25</w:t>
      </w:r>
    </w:p>
    <w:p w:rsidR="002273DB" w:rsidRDefault="002273DB" w:rsidP="002273DB">
      <w:pPr>
        <w:rPr>
          <w:rFonts w:cstheme="minorHAnsi"/>
          <w:sz w:val="24"/>
          <w:szCs w:val="24"/>
        </w:rPr>
      </w:pPr>
      <w:r w:rsidRPr="00C3335F">
        <w:rPr>
          <w:rFonts w:cstheme="minorHAnsi"/>
          <w:sz w:val="24"/>
          <w:szCs w:val="24"/>
        </w:rPr>
        <w:t>Active Duty Military members who will be transitioning from the military in the next year may be able to participate in VIE 25. This init</w:t>
      </w:r>
      <w:r w:rsidR="001A3B86">
        <w:rPr>
          <w:rFonts w:cstheme="minorHAnsi"/>
          <w:sz w:val="24"/>
          <w:szCs w:val="24"/>
        </w:rPr>
        <w:t>iative enables approved service</w:t>
      </w:r>
      <w:r w:rsidRPr="00C3335F">
        <w:rPr>
          <w:rFonts w:cstheme="minorHAnsi"/>
          <w:sz w:val="24"/>
          <w:szCs w:val="24"/>
        </w:rPr>
        <w:t xml:space="preserve"> members to take approximately the last 3-6 months of their active duty to go to school fulltime to complete a degree or certificate.  Service members must apply for VIE 25 and be approved by their command to participate. Interested service member</w:t>
      </w:r>
      <w:r w:rsidR="001A3B86">
        <w:rPr>
          <w:rFonts w:cstheme="minorHAnsi"/>
          <w:sz w:val="24"/>
          <w:szCs w:val="24"/>
        </w:rPr>
        <w:t>s</w:t>
      </w:r>
      <w:r w:rsidRPr="00C3335F">
        <w:rPr>
          <w:rFonts w:cstheme="minorHAnsi"/>
          <w:sz w:val="24"/>
          <w:szCs w:val="24"/>
        </w:rPr>
        <w:t xml:space="preserve"> can contact Diana Baker to learn more about the program and potential funding for VIE 25.</w:t>
      </w:r>
    </w:p>
    <w:p w:rsidR="00C756B1" w:rsidRPr="001834FE" w:rsidRDefault="00C756B1" w:rsidP="002273DB">
      <w:pPr>
        <w:rPr>
          <w:rFonts w:cstheme="minorHAnsi"/>
          <w:sz w:val="18"/>
          <w:szCs w:val="18"/>
        </w:rPr>
      </w:pPr>
    </w:p>
    <w:p w:rsidR="002273DB" w:rsidRDefault="00C756B1" w:rsidP="002273DB">
      <w:pPr>
        <w:pStyle w:val="Heading2"/>
        <w:spacing w:before="0"/>
        <w:ind w:left="0"/>
        <w:rPr>
          <w:rFonts w:asciiTheme="minorHAnsi" w:hAnsiTheme="minorHAnsi"/>
          <w:sz w:val="36"/>
          <w:szCs w:val="36"/>
        </w:rPr>
      </w:pPr>
      <w:r>
        <w:rPr>
          <w:rFonts w:asciiTheme="minorHAnsi" w:hAnsiTheme="minorHAnsi"/>
          <w:sz w:val="36"/>
          <w:szCs w:val="36"/>
        </w:rPr>
        <w:t>Save the Date!  2019 Pierce College Employment &amp; Education Fairs</w:t>
      </w:r>
    </w:p>
    <w:p w:rsidR="00C756B1" w:rsidRPr="00C756B1" w:rsidRDefault="00C756B1" w:rsidP="00C756B1">
      <w:pPr>
        <w:rPr>
          <w:rFonts w:cstheme="minorHAnsi"/>
          <w:sz w:val="24"/>
          <w:szCs w:val="24"/>
        </w:rPr>
      </w:pPr>
      <w:r w:rsidRPr="00C756B1">
        <w:rPr>
          <w:rFonts w:cstheme="minorHAnsi"/>
          <w:sz w:val="24"/>
          <w:szCs w:val="24"/>
        </w:rPr>
        <w:t xml:space="preserve">Join us on </w:t>
      </w:r>
      <w:r w:rsidRPr="001A3B86">
        <w:rPr>
          <w:rFonts w:cstheme="minorHAnsi"/>
          <w:i/>
          <w:sz w:val="24"/>
          <w:szCs w:val="24"/>
        </w:rPr>
        <w:t>May 8th</w:t>
      </w:r>
      <w:r w:rsidRPr="00C756B1">
        <w:rPr>
          <w:rFonts w:cstheme="minorHAnsi"/>
          <w:sz w:val="24"/>
          <w:szCs w:val="24"/>
        </w:rPr>
        <w:t xml:space="preserve"> at Pierce College Fort Steilacoom from 9am to Noon in the Cascade Building, 3rd and 4th floors and</w:t>
      </w:r>
      <w:r>
        <w:rPr>
          <w:rFonts w:cstheme="minorHAnsi"/>
          <w:sz w:val="24"/>
          <w:szCs w:val="24"/>
        </w:rPr>
        <w:t xml:space="preserve"> </w:t>
      </w:r>
      <w:r w:rsidRPr="001A3B86">
        <w:rPr>
          <w:rFonts w:cstheme="minorHAnsi"/>
          <w:i/>
          <w:sz w:val="24"/>
          <w:szCs w:val="24"/>
        </w:rPr>
        <w:t>May 15th</w:t>
      </w:r>
      <w:r w:rsidRPr="00C756B1">
        <w:rPr>
          <w:rFonts w:cstheme="minorHAnsi"/>
          <w:sz w:val="24"/>
          <w:szCs w:val="24"/>
        </w:rPr>
        <w:t xml:space="preserve"> at Pierce College Puyallup from 9am to Noon in the College Center, 1st and 2nd floors.</w:t>
      </w:r>
    </w:p>
    <w:p w:rsidR="00C756B1" w:rsidRPr="001834FE" w:rsidRDefault="00C756B1" w:rsidP="00C756B1">
      <w:pPr>
        <w:rPr>
          <w:rFonts w:cstheme="minorHAnsi"/>
          <w:sz w:val="18"/>
          <w:szCs w:val="18"/>
        </w:rPr>
      </w:pPr>
    </w:p>
    <w:p w:rsidR="00D20239" w:rsidRPr="00C756B1" w:rsidRDefault="00C756B1" w:rsidP="00C756B1">
      <w:pPr>
        <w:rPr>
          <w:rFonts w:cstheme="minorHAnsi"/>
          <w:sz w:val="24"/>
          <w:szCs w:val="24"/>
        </w:rPr>
      </w:pPr>
      <w:r w:rsidRPr="00C756B1">
        <w:rPr>
          <w:rFonts w:cstheme="minorHAnsi"/>
          <w:sz w:val="24"/>
          <w:szCs w:val="24"/>
        </w:rPr>
        <w:t xml:space="preserve">To view a list of registered employers and the positions they are recruiting for go to: </w:t>
      </w:r>
      <w:hyperlink r:id="rId11" w:tooltip="MyInterfase On-Line job board" w:history="1">
        <w:r w:rsidRPr="00C756B1">
          <w:rPr>
            <w:rStyle w:val="Hyperlink"/>
            <w:rFonts w:cstheme="minorHAnsi"/>
            <w:color w:val="0070C0"/>
            <w:sz w:val="24"/>
            <w:szCs w:val="24"/>
          </w:rPr>
          <w:t>www.myinterfase.com/pierce_ctc/student</w:t>
        </w:r>
      </w:hyperlink>
      <w:r w:rsidRPr="00C756B1">
        <w:rPr>
          <w:rFonts w:cstheme="minorHAnsi"/>
          <w:sz w:val="24"/>
          <w:szCs w:val="24"/>
        </w:rPr>
        <w:t xml:space="preserve"> and select the events tab. Some employers may only be at one campus and more employers will be added as we get closer to the events. This event is free for students and job seekers and open to the public. Employer registration is required.</w:t>
      </w:r>
    </w:p>
    <w:p w:rsidR="00BB43A6" w:rsidRPr="001834FE" w:rsidRDefault="00BB43A6" w:rsidP="006A7704">
      <w:pPr>
        <w:pStyle w:val="Style1"/>
        <w:rPr>
          <w:b w:val="0"/>
          <w:color w:val="000000" w:themeColor="text1"/>
          <w:sz w:val="24"/>
          <w:szCs w:val="24"/>
          <w:lang w:eastAsia="ja-JP"/>
        </w:rPr>
      </w:pPr>
      <w:bookmarkStart w:id="0" w:name="_GoBack"/>
      <w:bookmarkEnd w:id="0"/>
    </w:p>
    <w:p w:rsidR="0091078A" w:rsidRPr="00E22A68" w:rsidRDefault="0091078A" w:rsidP="00A34B05">
      <w:pPr>
        <w:pStyle w:val="Style1"/>
        <w:rPr>
          <w:rFonts w:eastAsia="Times New Roman" w:cs="Times New Roman"/>
          <w:sz w:val="36"/>
          <w:szCs w:val="36"/>
        </w:rPr>
      </w:pPr>
      <w:r w:rsidRPr="00E22A68">
        <w:rPr>
          <w:rFonts w:cs="Times New Roman"/>
          <w:sz w:val="36"/>
          <w:szCs w:val="36"/>
        </w:rPr>
        <w:t>Workforce</w:t>
      </w:r>
      <w:r w:rsidRPr="00E22A68">
        <w:rPr>
          <w:rFonts w:cs="Times New Roman"/>
          <w:spacing w:val="-18"/>
          <w:sz w:val="36"/>
          <w:szCs w:val="36"/>
        </w:rPr>
        <w:t xml:space="preserve"> </w:t>
      </w:r>
      <w:r w:rsidRPr="00E22A68">
        <w:rPr>
          <w:rFonts w:cs="Times New Roman"/>
          <w:sz w:val="36"/>
          <w:szCs w:val="36"/>
        </w:rPr>
        <w:t>Staff</w:t>
      </w:r>
      <w:r w:rsidRPr="00E22A68">
        <w:rPr>
          <w:rFonts w:cs="Times New Roman"/>
          <w:spacing w:val="-17"/>
          <w:sz w:val="36"/>
          <w:szCs w:val="36"/>
        </w:rPr>
        <w:t xml:space="preserve"> </w:t>
      </w:r>
      <w:r w:rsidRPr="00E22A68">
        <w:rPr>
          <w:rFonts w:cs="Times New Roman"/>
          <w:sz w:val="36"/>
          <w:szCs w:val="36"/>
        </w:rPr>
        <w:t>Directory</w:t>
      </w:r>
    </w:p>
    <w:p w:rsidR="001B24B6" w:rsidRPr="008E5B43" w:rsidRDefault="0091078A" w:rsidP="00BF04AD">
      <w:pPr>
        <w:spacing w:line="300" w:lineRule="auto"/>
        <w:contextualSpacing/>
        <w:rPr>
          <w:rStyle w:val="Hyperlink"/>
          <w:rFonts w:cs="Times New Roman"/>
          <w:i/>
          <w:color w:val="A51D36"/>
          <w:sz w:val="24"/>
          <w:szCs w:val="24"/>
        </w:rPr>
      </w:pPr>
      <w:r w:rsidRPr="008A7E7E">
        <w:rPr>
          <w:rFonts w:cs="Times New Roman"/>
          <w:b/>
          <w:i/>
          <w:sz w:val="24"/>
        </w:rPr>
        <w:t>Diana Baker</w:t>
      </w:r>
      <w:r w:rsidRPr="008A7E7E">
        <w:rPr>
          <w:rFonts w:cs="Times New Roman"/>
          <w:i/>
          <w:sz w:val="24"/>
        </w:rPr>
        <w:t xml:space="preserve">, </w:t>
      </w:r>
      <w:r w:rsidRPr="008E5B43">
        <w:rPr>
          <w:rFonts w:cs="Times New Roman"/>
          <w:i/>
          <w:sz w:val="24"/>
          <w:szCs w:val="24"/>
        </w:rPr>
        <w:t>Job &amp;</w:t>
      </w:r>
      <w:r w:rsidRPr="008E5B43">
        <w:rPr>
          <w:rFonts w:cs="Times New Roman"/>
          <w:i/>
          <w:spacing w:val="-6"/>
          <w:sz w:val="24"/>
          <w:szCs w:val="24"/>
        </w:rPr>
        <w:t xml:space="preserve"> </w:t>
      </w:r>
      <w:r w:rsidRPr="008E5B43">
        <w:rPr>
          <w:rFonts w:cs="Times New Roman"/>
          <w:i/>
          <w:sz w:val="24"/>
          <w:szCs w:val="24"/>
        </w:rPr>
        <w:t>Career</w:t>
      </w:r>
      <w:r w:rsidRPr="008E5B43">
        <w:rPr>
          <w:rFonts w:cs="Times New Roman"/>
          <w:i/>
          <w:spacing w:val="22"/>
          <w:sz w:val="24"/>
          <w:szCs w:val="24"/>
        </w:rPr>
        <w:t xml:space="preserve"> </w:t>
      </w:r>
      <w:r w:rsidRPr="008E5B43">
        <w:rPr>
          <w:rFonts w:cs="Times New Roman"/>
          <w:i/>
          <w:spacing w:val="-1"/>
          <w:sz w:val="24"/>
          <w:szCs w:val="24"/>
        </w:rPr>
        <w:t>Connections/Worker</w:t>
      </w:r>
      <w:r w:rsidRPr="008E5B43">
        <w:rPr>
          <w:rFonts w:cs="Times New Roman"/>
          <w:i/>
          <w:sz w:val="24"/>
          <w:szCs w:val="24"/>
        </w:rPr>
        <w:t xml:space="preserve"> </w:t>
      </w:r>
      <w:r w:rsidRPr="008E5B43">
        <w:rPr>
          <w:rFonts w:cs="Times New Roman"/>
          <w:i/>
          <w:spacing w:val="-1"/>
          <w:sz w:val="24"/>
          <w:szCs w:val="24"/>
        </w:rPr>
        <w:t>Retraining</w:t>
      </w:r>
      <w:r w:rsidRPr="008E5B43">
        <w:rPr>
          <w:rFonts w:cs="Times New Roman"/>
          <w:i/>
          <w:spacing w:val="-3"/>
          <w:sz w:val="24"/>
          <w:szCs w:val="24"/>
        </w:rPr>
        <w:t xml:space="preserve"> </w:t>
      </w:r>
      <w:r w:rsidRPr="008E5B43">
        <w:rPr>
          <w:rFonts w:cs="Times New Roman"/>
          <w:i/>
          <w:spacing w:val="-1"/>
          <w:sz w:val="24"/>
          <w:szCs w:val="24"/>
        </w:rPr>
        <w:t>Manager</w:t>
      </w:r>
      <w:r w:rsidR="001B24B6" w:rsidRPr="008E5B43">
        <w:rPr>
          <w:rFonts w:cs="Times New Roman"/>
          <w:i/>
          <w:spacing w:val="-1"/>
          <w:sz w:val="24"/>
          <w:szCs w:val="24"/>
        </w:rPr>
        <w:t xml:space="preserve"> </w:t>
      </w:r>
      <w:hyperlink r:id="rId12" w:history="1">
        <w:r w:rsidR="00C63BFA" w:rsidRPr="008E5B43">
          <w:rPr>
            <w:rStyle w:val="Hyperlink"/>
            <w:rFonts w:cs="Times New Roman"/>
            <w:i/>
            <w:color w:val="0070C0"/>
            <w:sz w:val="24"/>
            <w:szCs w:val="24"/>
          </w:rPr>
          <w:t>dbaker@pierce.ctc.edu</w:t>
        </w:r>
      </w:hyperlink>
      <w:r w:rsidR="00EB74B0" w:rsidRPr="008E5B43">
        <w:rPr>
          <w:rStyle w:val="Hyperlink"/>
          <w:rFonts w:cs="Times New Roman"/>
          <w:i/>
          <w:color w:val="A51D36"/>
          <w:sz w:val="24"/>
          <w:szCs w:val="24"/>
        </w:rPr>
        <w:t xml:space="preserve"> </w:t>
      </w:r>
    </w:p>
    <w:p w:rsidR="00EB74B0" w:rsidRPr="008A7E7E" w:rsidRDefault="0091078A" w:rsidP="00BF04AD">
      <w:pPr>
        <w:spacing w:line="300" w:lineRule="auto"/>
        <w:contextualSpacing/>
        <w:rPr>
          <w:rFonts w:cs="Times New Roman"/>
          <w:i/>
          <w:spacing w:val="27"/>
        </w:rPr>
      </w:pPr>
      <w:r w:rsidRPr="008E5B43">
        <w:rPr>
          <w:rFonts w:cs="Times New Roman"/>
          <w:i/>
          <w:spacing w:val="-1"/>
          <w:sz w:val="24"/>
          <w:szCs w:val="24"/>
        </w:rPr>
        <w:t>253-912-3641</w:t>
      </w:r>
      <w:r w:rsidRPr="008E5B43">
        <w:rPr>
          <w:rFonts w:cs="Times New Roman"/>
          <w:i/>
          <w:sz w:val="24"/>
          <w:szCs w:val="24"/>
        </w:rPr>
        <w:t xml:space="preserve"> </w:t>
      </w:r>
      <w:r w:rsidRPr="008E5B43">
        <w:rPr>
          <w:rFonts w:cs="Times New Roman"/>
          <w:i/>
          <w:spacing w:val="-1"/>
          <w:sz w:val="24"/>
          <w:szCs w:val="24"/>
        </w:rPr>
        <w:t>*Available</w:t>
      </w:r>
      <w:r w:rsidRPr="008E5B43">
        <w:rPr>
          <w:rFonts w:cs="Times New Roman"/>
          <w:i/>
          <w:spacing w:val="-2"/>
          <w:sz w:val="24"/>
          <w:szCs w:val="24"/>
        </w:rPr>
        <w:t xml:space="preserve"> </w:t>
      </w:r>
      <w:r w:rsidR="00836917">
        <w:rPr>
          <w:rFonts w:cs="Times New Roman"/>
          <w:i/>
          <w:spacing w:val="-1"/>
          <w:sz w:val="24"/>
          <w:szCs w:val="24"/>
        </w:rPr>
        <w:t xml:space="preserve">Monday - </w:t>
      </w:r>
      <w:r w:rsidRPr="008E5B43">
        <w:rPr>
          <w:rFonts w:cs="Times New Roman"/>
          <w:i/>
          <w:sz w:val="24"/>
          <w:szCs w:val="24"/>
        </w:rPr>
        <w:t xml:space="preserve">Friday </w:t>
      </w:r>
      <w:r w:rsidRPr="008E5B43">
        <w:rPr>
          <w:rFonts w:cs="Times New Roman"/>
          <w:i/>
          <w:spacing w:val="-1"/>
          <w:sz w:val="24"/>
          <w:szCs w:val="24"/>
        </w:rPr>
        <w:t>at</w:t>
      </w:r>
      <w:r w:rsidRPr="008E5B43">
        <w:rPr>
          <w:rFonts w:cs="Times New Roman"/>
          <w:i/>
          <w:spacing w:val="1"/>
          <w:sz w:val="24"/>
          <w:szCs w:val="24"/>
        </w:rPr>
        <w:t xml:space="preserve"> </w:t>
      </w:r>
      <w:r w:rsidR="00836917">
        <w:rPr>
          <w:rFonts w:cs="Times New Roman"/>
          <w:i/>
          <w:spacing w:val="-1"/>
          <w:sz w:val="24"/>
          <w:szCs w:val="24"/>
        </w:rPr>
        <w:t>FS</w:t>
      </w:r>
    </w:p>
    <w:p w:rsidR="001B24B6" w:rsidRPr="008E5B43" w:rsidRDefault="0091078A" w:rsidP="00BF04AD">
      <w:pPr>
        <w:spacing w:before="1" w:line="300" w:lineRule="auto"/>
        <w:ind w:right="301"/>
        <w:contextualSpacing/>
        <w:rPr>
          <w:rFonts w:cs="Times New Roman"/>
          <w:i/>
          <w:spacing w:val="-1"/>
          <w:sz w:val="24"/>
          <w:szCs w:val="24"/>
        </w:rPr>
      </w:pPr>
      <w:r w:rsidRPr="008A7E7E">
        <w:rPr>
          <w:rFonts w:cs="Times New Roman"/>
          <w:b/>
          <w:i/>
          <w:spacing w:val="-1"/>
          <w:sz w:val="24"/>
        </w:rPr>
        <w:t xml:space="preserve">Jeanette </w:t>
      </w:r>
      <w:r w:rsidRPr="008A7E7E">
        <w:rPr>
          <w:rFonts w:cs="Times New Roman"/>
          <w:b/>
          <w:i/>
          <w:sz w:val="24"/>
        </w:rPr>
        <w:t>Miller</w:t>
      </w:r>
      <w:r w:rsidRPr="008A7E7E">
        <w:rPr>
          <w:rFonts w:cs="Times New Roman"/>
          <w:i/>
          <w:sz w:val="24"/>
        </w:rPr>
        <w:t xml:space="preserve">, </w:t>
      </w:r>
      <w:r w:rsidRPr="008E5B43">
        <w:rPr>
          <w:rFonts w:cs="Times New Roman"/>
          <w:i/>
          <w:sz w:val="24"/>
          <w:szCs w:val="24"/>
        </w:rPr>
        <w:t xml:space="preserve">Basic </w:t>
      </w:r>
      <w:r w:rsidRPr="008E5B43">
        <w:rPr>
          <w:rFonts w:cs="Times New Roman"/>
          <w:i/>
          <w:spacing w:val="-2"/>
          <w:sz w:val="24"/>
          <w:szCs w:val="24"/>
        </w:rPr>
        <w:t>Food</w:t>
      </w:r>
      <w:r w:rsidRPr="008E5B43">
        <w:rPr>
          <w:rFonts w:cs="Times New Roman"/>
          <w:i/>
          <w:sz w:val="24"/>
          <w:szCs w:val="24"/>
        </w:rPr>
        <w:t xml:space="preserve"> </w:t>
      </w:r>
      <w:r w:rsidRPr="008E5B43">
        <w:rPr>
          <w:rFonts w:cs="Times New Roman"/>
          <w:i/>
          <w:spacing w:val="-1"/>
          <w:sz w:val="24"/>
          <w:szCs w:val="24"/>
        </w:rPr>
        <w:t>Employment</w:t>
      </w:r>
      <w:r w:rsidRPr="008E5B43">
        <w:rPr>
          <w:rFonts w:cs="Times New Roman"/>
          <w:i/>
          <w:spacing w:val="1"/>
          <w:sz w:val="24"/>
          <w:szCs w:val="24"/>
        </w:rPr>
        <w:t xml:space="preserve"> </w:t>
      </w:r>
      <w:r w:rsidRPr="008E5B43">
        <w:rPr>
          <w:rFonts w:cs="Times New Roman"/>
          <w:i/>
          <w:sz w:val="24"/>
          <w:szCs w:val="24"/>
        </w:rPr>
        <w:t>&amp;</w:t>
      </w:r>
      <w:r w:rsidR="00EB74B0" w:rsidRPr="008E5B43">
        <w:rPr>
          <w:rFonts w:cs="Times New Roman"/>
          <w:i/>
          <w:sz w:val="24"/>
          <w:szCs w:val="24"/>
        </w:rPr>
        <w:t xml:space="preserve"> </w:t>
      </w:r>
      <w:r w:rsidRPr="008E5B43">
        <w:rPr>
          <w:rFonts w:cs="Times New Roman"/>
          <w:i/>
          <w:spacing w:val="-1"/>
          <w:sz w:val="24"/>
          <w:szCs w:val="24"/>
        </w:rPr>
        <w:t>Training</w:t>
      </w:r>
      <w:r w:rsidRPr="008E5B43">
        <w:rPr>
          <w:rFonts w:cs="Times New Roman"/>
          <w:i/>
          <w:sz w:val="24"/>
          <w:szCs w:val="24"/>
        </w:rPr>
        <w:t xml:space="preserve"> </w:t>
      </w:r>
      <w:r w:rsidRPr="008E5B43">
        <w:rPr>
          <w:rFonts w:cs="Times New Roman"/>
          <w:i/>
          <w:spacing w:val="-1"/>
          <w:sz w:val="24"/>
          <w:szCs w:val="24"/>
        </w:rPr>
        <w:t>(BFET)/WorkFirst</w:t>
      </w:r>
      <w:r w:rsidRPr="008E5B43">
        <w:rPr>
          <w:rFonts w:cs="Times New Roman"/>
          <w:i/>
          <w:spacing w:val="2"/>
          <w:sz w:val="24"/>
          <w:szCs w:val="24"/>
        </w:rPr>
        <w:t xml:space="preserve"> </w:t>
      </w:r>
      <w:r w:rsidRPr="008E5B43">
        <w:rPr>
          <w:rFonts w:cs="Times New Roman"/>
          <w:i/>
          <w:spacing w:val="-1"/>
          <w:sz w:val="24"/>
          <w:szCs w:val="24"/>
        </w:rPr>
        <w:t>Manager</w:t>
      </w:r>
      <w:r w:rsidR="00B04089" w:rsidRPr="008E5B43">
        <w:rPr>
          <w:rFonts w:cs="Times New Roman"/>
          <w:i/>
          <w:spacing w:val="-1"/>
          <w:sz w:val="24"/>
          <w:szCs w:val="24"/>
        </w:rPr>
        <w:t xml:space="preserve"> </w:t>
      </w:r>
      <w:hyperlink r:id="rId13" w:history="1">
        <w:r w:rsidR="00B04089" w:rsidRPr="008E5B43">
          <w:rPr>
            <w:rStyle w:val="Hyperlink"/>
            <w:rFonts w:cs="Times New Roman"/>
            <w:i/>
            <w:spacing w:val="-1"/>
            <w:sz w:val="24"/>
            <w:szCs w:val="24"/>
          </w:rPr>
          <w:t>jmiller@pierce.ctc.edu</w:t>
        </w:r>
      </w:hyperlink>
    </w:p>
    <w:p w:rsidR="00A138E0" w:rsidRPr="00A138E0" w:rsidRDefault="0091078A" w:rsidP="00A138E0">
      <w:pPr>
        <w:spacing w:before="1" w:line="300" w:lineRule="auto"/>
        <w:ind w:right="301"/>
        <w:contextualSpacing/>
        <w:rPr>
          <w:rStyle w:val="Hyperlink"/>
          <w:rFonts w:eastAsia="Times New Roman" w:cs="Times New Roman"/>
          <w:color w:val="auto"/>
          <w:sz w:val="24"/>
          <w:szCs w:val="24"/>
          <w:u w:val="none"/>
        </w:rPr>
      </w:pPr>
      <w:r w:rsidRPr="008E5B43">
        <w:rPr>
          <w:rFonts w:cs="Times New Roman"/>
          <w:i/>
          <w:spacing w:val="-1"/>
          <w:sz w:val="24"/>
          <w:szCs w:val="24"/>
        </w:rPr>
        <w:t>253-912-3740</w:t>
      </w:r>
      <w:r w:rsidR="00EB74B0" w:rsidRPr="008E5B43">
        <w:rPr>
          <w:rFonts w:cs="Times New Roman"/>
          <w:i/>
          <w:spacing w:val="-1"/>
          <w:sz w:val="24"/>
          <w:szCs w:val="24"/>
        </w:rPr>
        <w:t xml:space="preserve"> </w:t>
      </w:r>
      <w:r w:rsidRPr="008E5B43">
        <w:rPr>
          <w:rFonts w:cs="Times New Roman"/>
          <w:i/>
          <w:spacing w:val="-1"/>
          <w:sz w:val="24"/>
          <w:szCs w:val="24"/>
        </w:rPr>
        <w:t>*Available</w:t>
      </w:r>
      <w:r w:rsidRPr="008E5B43">
        <w:rPr>
          <w:rFonts w:cs="Times New Roman"/>
          <w:i/>
          <w:spacing w:val="-2"/>
          <w:sz w:val="24"/>
          <w:szCs w:val="24"/>
        </w:rPr>
        <w:t xml:space="preserve"> </w:t>
      </w:r>
      <w:r w:rsidRPr="008E5B43">
        <w:rPr>
          <w:rFonts w:cs="Times New Roman"/>
          <w:i/>
          <w:spacing w:val="-1"/>
          <w:sz w:val="24"/>
          <w:szCs w:val="24"/>
        </w:rPr>
        <w:t>Monday</w:t>
      </w:r>
      <w:r w:rsidRPr="008E5B43">
        <w:rPr>
          <w:rFonts w:cs="Times New Roman"/>
          <w:i/>
          <w:spacing w:val="1"/>
          <w:sz w:val="24"/>
          <w:szCs w:val="24"/>
        </w:rPr>
        <w:t xml:space="preserve"> </w:t>
      </w:r>
      <w:r w:rsidRPr="008E5B43">
        <w:rPr>
          <w:rFonts w:cs="Times New Roman"/>
          <w:i/>
          <w:sz w:val="24"/>
          <w:szCs w:val="24"/>
        </w:rPr>
        <w:t>-</w:t>
      </w:r>
      <w:r w:rsidRPr="008E5B43">
        <w:rPr>
          <w:rFonts w:cs="Times New Roman"/>
          <w:i/>
          <w:spacing w:val="1"/>
          <w:sz w:val="24"/>
          <w:szCs w:val="24"/>
        </w:rPr>
        <w:t xml:space="preserve"> </w:t>
      </w:r>
      <w:r w:rsidRPr="008E5B43">
        <w:rPr>
          <w:rFonts w:cs="Times New Roman"/>
          <w:i/>
          <w:spacing w:val="-1"/>
          <w:sz w:val="24"/>
          <w:szCs w:val="24"/>
        </w:rPr>
        <w:t>Friday</w:t>
      </w:r>
      <w:r w:rsidRPr="008E5B43">
        <w:rPr>
          <w:rFonts w:cs="Times New Roman"/>
          <w:i/>
          <w:sz w:val="24"/>
          <w:szCs w:val="24"/>
        </w:rPr>
        <w:t xml:space="preserve"> at</w:t>
      </w:r>
      <w:r w:rsidRPr="008E5B43">
        <w:rPr>
          <w:rFonts w:cs="Times New Roman"/>
          <w:i/>
          <w:spacing w:val="1"/>
          <w:sz w:val="24"/>
          <w:szCs w:val="24"/>
        </w:rPr>
        <w:t xml:space="preserve"> </w:t>
      </w:r>
      <w:r w:rsidRPr="008E5B43">
        <w:rPr>
          <w:rFonts w:cs="Times New Roman"/>
          <w:i/>
          <w:sz w:val="24"/>
          <w:szCs w:val="24"/>
        </w:rPr>
        <w:t>FS</w:t>
      </w:r>
    </w:p>
    <w:p w:rsidR="00A138E0" w:rsidRPr="008E5B43" w:rsidRDefault="00A138E0" w:rsidP="00A138E0">
      <w:pPr>
        <w:spacing w:line="300" w:lineRule="auto"/>
        <w:ind w:right="313"/>
        <w:contextualSpacing/>
        <w:rPr>
          <w:rFonts w:cs="Times New Roman"/>
          <w:i/>
          <w:color w:val="800000"/>
          <w:spacing w:val="1"/>
          <w:sz w:val="24"/>
          <w:szCs w:val="24"/>
          <w:u w:val="single" w:color="800000"/>
        </w:rPr>
      </w:pPr>
      <w:r>
        <w:rPr>
          <w:rFonts w:cs="Times New Roman"/>
          <w:b/>
          <w:i/>
          <w:sz w:val="24"/>
        </w:rPr>
        <w:t>Adriana Tsapralis</w:t>
      </w:r>
      <w:r w:rsidRPr="008A7E7E">
        <w:rPr>
          <w:rFonts w:cs="Times New Roman"/>
          <w:i/>
          <w:spacing w:val="-1"/>
          <w:sz w:val="24"/>
        </w:rPr>
        <w:t>,</w:t>
      </w:r>
      <w:r w:rsidRPr="008A7E7E">
        <w:rPr>
          <w:rFonts w:cs="Times New Roman"/>
          <w:i/>
          <w:sz w:val="24"/>
        </w:rPr>
        <w:t xml:space="preserve"> </w:t>
      </w:r>
      <w:r>
        <w:rPr>
          <w:rFonts w:cs="Times New Roman"/>
          <w:i/>
          <w:sz w:val="24"/>
        </w:rPr>
        <w:t>Workforce Coordinator</w:t>
      </w:r>
      <w:r w:rsidRPr="008E5B43">
        <w:rPr>
          <w:rFonts w:cs="Times New Roman"/>
          <w:i/>
          <w:spacing w:val="-1"/>
          <w:sz w:val="24"/>
          <w:szCs w:val="24"/>
        </w:rPr>
        <w:t xml:space="preserve"> </w:t>
      </w:r>
      <w:hyperlink r:id="rId14" w:history="1">
        <w:r w:rsidRPr="00314E55">
          <w:rPr>
            <w:rStyle w:val="Hyperlink"/>
            <w:rFonts w:cs="Times New Roman"/>
            <w:i/>
            <w:spacing w:val="-1"/>
            <w:sz w:val="24"/>
            <w:szCs w:val="24"/>
          </w:rPr>
          <w:t>atsapralis@pierce.ctc.edu</w:t>
        </w:r>
      </w:hyperlink>
    </w:p>
    <w:p w:rsidR="00A138E0" w:rsidRPr="008E5B43" w:rsidRDefault="00A138E0" w:rsidP="00A138E0">
      <w:pPr>
        <w:spacing w:line="300" w:lineRule="auto"/>
        <w:ind w:right="313"/>
        <w:contextualSpacing/>
        <w:rPr>
          <w:rFonts w:eastAsia="Times New Roman" w:cs="Times New Roman"/>
          <w:sz w:val="24"/>
          <w:szCs w:val="24"/>
        </w:rPr>
      </w:pPr>
      <w:r>
        <w:rPr>
          <w:rFonts w:cs="Times New Roman"/>
          <w:i/>
          <w:spacing w:val="-1"/>
          <w:sz w:val="24"/>
          <w:szCs w:val="24"/>
        </w:rPr>
        <w:t>253-912-3617</w:t>
      </w:r>
      <w:r w:rsidRPr="008E5B43">
        <w:rPr>
          <w:rFonts w:cs="Times New Roman"/>
          <w:i/>
          <w:sz w:val="24"/>
          <w:szCs w:val="24"/>
        </w:rPr>
        <w:t xml:space="preserve"> </w:t>
      </w:r>
      <w:r w:rsidRPr="008E5B43">
        <w:rPr>
          <w:rFonts w:cs="Times New Roman"/>
          <w:i/>
          <w:spacing w:val="-1"/>
          <w:sz w:val="24"/>
          <w:szCs w:val="24"/>
        </w:rPr>
        <w:t>*Available</w:t>
      </w:r>
      <w:r w:rsidRPr="008E5B43">
        <w:rPr>
          <w:rFonts w:cs="Times New Roman"/>
          <w:i/>
          <w:sz w:val="24"/>
          <w:szCs w:val="24"/>
        </w:rPr>
        <w:t xml:space="preserve"> </w:t>
      </w:r>
      <w:r>
        <w:rPr>
          <w:rFonts w:cs="Times New Roman"/>
          <w:i/>
          <w:spacing w:val="-1"/>
          <w:sz w:val="24"/>
          <w:szCs w:val="24"/>
        </w:rPr>
        <w:t>Tuesday &amp; Friday at FS, Monday at PY</w:t>
      </w:r>
    </w:p>
    <w:p w:rsidR="0091078A" w:rsidRPr="008E5B43" w:rsidRDefault="0091078A" w:rsidP="00BF04AD">
      <w:pPr>
        <w:spacing w:before="68" w:line="300" w:lineRule="auto"/>
        <w:ind w:right="27"/>
        <w:contextualSpacing/>
        <w:rPr>
          <w:rFonts w:eastAsia="Times New Roman" w:cs="Times New Roman"/>
          <w:sz w:val="24"/>
          <w:szCs w:val="24"/>
        </w:rPr>
      </w:pPr>
      <w:r w:rsidRPr="008A7E7E">
        <w:rPr>
          <w:rFonts w:cs="Times New Roman"/>
          <w:b/>
          <w:i/>
          <w:sz w:val="24"/>
        </w:rPr>
        <w:t xml:space="preserve">Alexis </w:t>
      </w:r>
      <w:r w:rsidRPr="008A7E7E">
        <w:rPr>
          <w:rFonts w:cs="Times New Roman"/>
          <w:b/>
          <w:i/>
          <w:spacing w:val="-1"/>
          <w:sz w:val="24"/>
        </w:rPr>
        <w:t>Burris</w:t>
      </w:r>
      <w:r w:rsidRPr="008A7E7E">
        <w:rPr>
          <w:rFonts w:cs="Times New Roman"/>
          <w:i/>
          <w:spacing w:val="-1"/>
        </w:rPr>
        <w:t>,</w:t>
      </w:r>
      <w:r w:rsidRPr="008A7E7E">
        <w:rPr>
          <w:rFonts w:cs="Times New Roman"/>
          <w:i/>
        </w:rPr>
        <w:t xml:space="preserve"> </w:t>
      </w:r>
      <w:r w:rsidRPr="008E5B43">
        <w:rPr>
          <w:rFonts w:cs="Times New Roman"/>
          <w:i/>
          <w:spacing w:val="-1"/>
          <w:sz w:val="24"/>
          <w:szCs w:val="24"/>
        </w:rPr>
        <w:t>Educational</w:t>
      </w:r>
      <w:r w:rsidRPr="008E5B43">
        <w:rPr>
          <w:rFonts w:cs="Times New Roman"/>
          <w:i/>
          <w:spacing w:val="1"/>
          <w:sz w:val="24"/>
          <w:szCs w:val="24"/>
        </w:rPr>
        <w:t xml:space="preserve"> </w:t>
      </w:r>
      <w:r w:rsidRPr="008E5B43">
        <w:rPr>
          <w:rFonts w:cs="Times New Roman"/>
          <w:i/>
          <w:spacing w:val="-1"/>
          <w:sz w:val="24"/>
          <w:szCs w:val="24"/>
        </w:rPr>
        <w:t>Opportunity</w:t>
      </w:r>
      <w:r w:rsidRPr="008E5B43">
        <w:rPr>
          <w:rFonts w:cs="Times New Roman"/>
          <w:i/>
          <w:spacing w:val="-2"/>
          <w:sz w:val="24"/>
          <w:szCs w:val="24"/>
        </w:rPr>
        <w:t xml:space="preserve"> </w:t>
      </w:r>
      <w:r w:rsidRPr="008E5B43">
        <w:rPr>
          <w:rFonts w:cs="Times New Roman"/>
          <w:i/>
          <w:spacing w:val="-1"/>
          <w:sz w:val="24"/>
          <w:szCs w:val="24"/>
        </w:rPr>
        <w:t>Center</w:t>
      </w:r>
      <w:r w:rsidR="00743F1B">
        <w:rPr>
          <w:rFonts w:cs="Times New Roman"/>
          <w:i/>
          <w:spacing w:val="-1"/>
          <w:sz w:val="24"/>
          <w:szCs w:val="24"/>
        </w:rPr>
        <w:t xml:space="preserve"> (EOC)</w:t>
      </w:r>
      <w:r w:rsidRPr="008E5B43">
        <w:rPr>
          <w:rFonts w:cs="Times New Roman"/>
          <w:i/>
          <w:spacing w:val="33"/>
          <w:sz w:val="24"/>
          <w:szCs w:val="24"/>
        </w:rPr>
        <w:t xml:space="preserve"> </w:t>
      </w:r>
      <w:r w:rsidRPr="008E5B43">
        <w:rPr>
          <w:rFonts w:cs="Times New Roman"/>
          <w:i/>
          <w:spacing w:val="-1"/>
          <w:sz w:val="24"/>
          <w:szCs w:val="24"/>
        </w:rPr>
        <w:t>Collocated</w:t>
      </w:r>
      <w:r w:rsidRPr="008E5B43">
        <w:rPr>
          <w:rFonts w:cs="Times New Roman"/>
          <w:i/>
          <w:sz w:val="24"/>
          <w:szCs w:val="24"/>
        </w:rPr>
        <w:t xml:space="preserve"> </w:t>
      </w:r>
      <w:r w:rsidRPr="008E5B43">
        <w:rPr>
          <w:rFonts w:cs="Times New Roman"/>
          <w:i/>
          <w:spacing w:val="-1"/>
          <w:sz w:val="24"/>
          <w:szCs w:val="24"/>
        </w:rPr>
        <w:t>Staff</w:t>
      </w:r>
      <w:r w:rsidR="00B04089" w:rsidRPr="008E5B43">
        <w:rPr>
          <w:rFonts w:cs="Times New Roman"/>
          <w:i/>
          <w:spacing w:val="-1"/>
          <w:sz w:val="24"/>
          <w:szCs w:val="24"/>
        </w:rPr>
        <w:t xml:space="preserve"> </w:t>
      </w:r>
      <w:hyperlink r:id="rId15" w:history="1">
        <w:r w:rsidR="00B04089" w:rsidRPr="008E5B43">
          <w:rPr>
            <w:rStyle w:val="Hyperlink"/>
            <w:rFonts w:cs="Times New Roman"/>
            <w:i/>
            <w:spacing w:val="-1"/>
            <w:sz w:val="24"/>
            <w:szCs w:val="24"/>
          </w:rPr>
          <w:t>aburris@pierce.ctc.edu</w:t>
        </w:r>
      </w:hyperlink>
    </w:p>
    <w:p w:rsidR="00EB74B0" w:rsidRPr="008A7E7E" w:rsidRDefault="0091078A" w:rsidP="00BF04AD">
      <w:pPr>
        <w:spacing w:line="300" w:lineRule="auto"/>
        <w:contextualSpacing/>
        <w:rPr>
          <w:rFonts w:eastAsia="Times New Roman" w:cs="Times New Roman"/>
          <w:i/>
          <w:spacing w:val="27"/>
        </w:rPr>
      </w:pPr>
      <w:r w:rsidRPr="008E5B43">
        <w:rPr>
          <w:rFonts w:cs="Times New Roman"/>
          <w:i/>
          <w:spacing w:val="-1"/>
          <w:sz w:val="24"/>
          <w:szCs w:val="24"/>
        </w:rPr>
        <w:t>253-964-6682</w:t>
      </w:r>
      <w:r w:rsidRPr="008E5B43">
        <w:rPr>
          <w:rFonts w:cs="Times New Roman"/>
          <w:i/>
          <w:sz w:val="24"/>
          <w:szCs w:val="24"/>
        </w:rPr>
        <w:t xml:space="preserve"> or </w:t>
      </w:r>
      <w:r w:rsidRPr="008E5B43">
        <w:rPr>
          <w:rFonts w:cs="Times New Roman"/>
          <w:i/>
          <w:spacing w:val="-1"/>
          <w:sz w:val="24"/>
          <w:szCs w:val="24"/>
        </w:rPr>
        <w:t>work</w:t>
      </w:r>
      <w:r w:rsidRPr="008E5B43">
        <w:rPr>
          <w:rFonts w:cs="Times New Roman"/>
          <w:i/>
          <w:sz w:val="24"/>
          <w:szCs w:val="24"/>
        </w:rPr>
        <w:t xml:space="preserve"> </w:t>
      </w:r>
      <w:r w:rsidRPr="008E5B43">
        <w:rPr>
          <w:rFonts w:cs="Times New Roman"/>
          <w:i/>
          <w:spacing w:val="-1"/>
          <w:sz w:val="24"/>
          <w:szCs w:val="24"/>
        </w:rPr>
        <w:t>cell</w:t>
      </w:r>
      <w:r w:rsidRPr="008E5B43">
        <w:rPr>
          <w:rFonts w:cs="Times New Roman"/>
          <w:i/>
          <w:spacing w:val="-2"/>
          <w:sz w:val="24"/>
          <w:szCs w:val="24"/>
        </w:rPr>
        <w:t xml:space="preserve"> </w:t>
      </w:r>
      <w:r w:rsidRPr="008E5B43">
        <w:rPr>
          <w:rFonts w:cs="Times New Roman"/>
          <w:i/>
          <w:spacing w:val="-1"/>
          <w:sz w:val="24"/>
          <w:szCs w:val="24"/>
        </w:rPr>
        <w:t>253-722-3429</w:t>
      </w:r>
      <w:r w:rsidR="00EF57B1">
        <w:rPr>
          <w:rFonts w:cs="Times New Roman"/>
          <w:i/>
          <w:spacing w:val="-1"/>
          <w:sz w:val="24"/>
          <w:szCs w:val="24"/>
        </w:rPr>
        <w:t xml:space="preserve"> </w:t>
      </w:r>
      <w:r w:rsidRPr="008E5B43">
        <w:rPr>
          <w:rFonts w:eastAsia="Times New Roman" w:cs="Times New Roman"/>
          <w:i/>
          <w:spacing w:val="-1"/>
          <w:sz w:val="24"/>
          <w:szCs w:val="24"/>
        </w:rPr>
        <w:t>*Available</w:t>
      </w:r>
      <w:r w:rsidRPr="008E5B43">
        <w:rPr>
          <w:rFonts w:eastAsia="Times New Roman" w:cs="Times New Roman"/>
          <w:i/>
          <w:sz w:val="24"/>
          <w:szCs w:val="24"/>
        </w:rPr>
        <w:t xml:space="preserve"> </w:t>
      </w:r>
      <w:r w:rsidRPr="008E5B43">
        <w:rPr>
          <w:rFonts w:eastAsia="Times New Roman" w:cs="Times New Roman"/>
          <w:i/>
          <w:spacing w:val="-1"/>
          <w:sz w:val="24"/>
          <w:szCs w:val="24"/>
        </w:rPr>
        <w:t xml:space="preserve">Tuesday </w:t>
      </w:r>
      <w:r w:rsidRPr="008E5B43">
        <w:rPr>
          <w:rFonts w:eastAsia="Times New Roman" w:cs="Times New Roman"/>
          <w:i/>
          <w:sz w:val="24"/>
          <w:szCs w:val="24"/>
        </w:rPr>
        <w:t xml:space="preserve">– </w:t>
      </w:r>
      <w:r w:rsidRPr="008E5B43">
        <w:rPr>
          <w:rFonts w:eastAsia="Times New Roman" w:cs="Times New Roman"/>
          <w:i/>
          <w:spacing w:val="-1"/>
          <w:sz w:val="24"/>
          <w:szCs w:val="24"/>
        </w:rPr>
        <w:t>Friday</w:t>
      </w:r>
      <w:r w:rsidRPr="008E5B43">
        <w:rPr>
          <w:rFonts w:eastAsia="Times New Roman" w:cs="Times New Roman"/>
          <w:i/>
          <w:sz w:val="24"/>
          <w:szCs w:val="24"/>
        </w:rPr>
        <w:t xml:space="preserve"> at</w:t>
      </w:r>
      <w:r w:rsidRPr="008E5B43">
        <w:rPr>
          <w:rFonts w:eastAsia="Times New Roman" w:cs="Times New Roman"/>
          <w:i/>
          <w:spacing w:val="1"/>
          <w:sz w:val="24"/>
          <w:szCs w:val="24"/>
        </w:rPr>
        <w:t xml:space="preserve"> </w:t>
      </w:r>
      <w:r w:rsidRPr="008E5B43">
        <w:rPr>
          <w:rFonts w:eastAsia="Times New Roman" w:cs="Times New Roman"/>
          <w:i/>
          <w:spacing w:val="-1"/>
          <w:sz w:val="24"/>
          <w:szCs w:val="24"/>
        </w:rPr>
        <w:t>FS,</w:t>
      </w:r>
      <w:r w:rsidRPr="008E5B43">
        <w:rPr>
          <w:rFonts w:eastAsia="Times New Roman" w:cs="Times New Roman"/>
          <w:i/>
          <w:sz w:val="24"/>
          <w:szCs w:val="24"/>
        </w:rPr>
        <w:t xml:space="preserve"> </w:t>
      </w:r>
      <w:r w:rsidR="00836917">
        <w:rPr>
          <w:rFonts w:eastAsia="Times New Roman" w:cs="Times New Roman"/>
          <w:i/>
          <w:spacing w:val="-1"/>
          <w:sz w:val="24"/>
          <w:szCs w:val="24"/>
        </w:rPr>
        <w:t>Monday</w:t>
      </w:r>
      <w:r w:rsidRPr="008E5B43">
        <w:rPr>
          <w:rFonts w:eastAsia="Times New Roman" w:cs="Times New Roman"/>
          <w:i/>
          <w:sz w:val="24"/>
          <w:szCs w:val="24"/>
        </w:rPr>
        <w:t xml:space="preserve"> at</w:t>
      </w:r>
      <w:r w:rsidRPr="008E5B43">
        <w:rPr>
          <w:rFonts w:eastAsia="Times New Roman" w:cs="Times New Roman"/>
          <w:i/>
          <w:spacing w:val="-2"/>
          <w:sz w:val="24"/>
          <w:szCs w:val="24"/>
        </w:rPr>
        <w:t xml:space="preserve"> PY</w:t>
      </w:r>
      <w:r w:rsidRPr="008A7E7E">
        <w:rPr>
          <w:rFonts w:eastAsia="Times New Roman" w:cs="Times New Roman"/>
          <w:i/>
          <w:spacing w:val="27"/>
        </w:rPr>
        <w:t xml:space="preserve"> </w:t>
      </w:r>
    </w:p>
    <w:p w:rsidR="00C63BFA" w:rsidRPr="008E5B43" w:rsidRDefault="0091078A" w:rsidP="00BF04AD">
      <w:pPr>
        <w:spacing w:line="300" w:lineRule="auto"/>
        <w:contextualSpacing/>
        <w:rPr>
          <w:rFonts w:eastAsia="Times New Roman" w:cs="Times New Roman"/>
          <w:i/>
          <w:spacing w:val="1"/>
          <w:sz w:val="24"/>
          <w:szCs w:val="24"/>
        </w:rPr>
      </w:pPr>
      <w:r w:rsidRPr="008A7E7E">
        <w:rPr>
          <w:rFonts w:eastAsia="Times New Roman" w:cs="Times New Roman"/>
          <w:b/>
          <w:bCs/>
          <w:i/>
          <w:spacing w:val="-1"/>
          <w:sz w:val="24"/>
          <w:szCs w:val="24"/>
        </w:rPr>
        <w:t>Annette Sawyer-Sisseck</w:t>
      </w:r>
      <w:r w:rsidRPr="008A7E7E">
        <w:rPr>
          <w:rFonts w:eastAsia="Times New Roman" w:cs="Times New Roman"/>
          <w:i/>
          <w:spacing w:val="-1"/>
          <w:sz w:val="24"/>
          <w:szCs w:val="24"/>
        </w:rPr>
        <w:t>,</w:t>
      </w:r>
      <w:r w:rsidRPr="008A7E7E">
        <w:rPr>
          <w:rFonts w:eastAsia="Times New Roman" w:cs="Times New Roman"/>
          <w:i/>
          <w:sz w:val="24"/>
          <w:szCs w:val="24"/>
        </w:rPr>
        <w:t xml:space="preserve"> </w:t>
      </w:r>
      <w:r w:rsidRPr="008E5B43">
        <w:rPr>
          <w:rFonts w:eastAsia="Times New Roman" w:cs="Times New Roman"/>
          <w:i/>
          <w:spacing w:val="-1"/>
          <w:sz w:val="24"/>
          <w:szCs w:val="24"/>
        </w:rPr>
        <w:t>Business/Accounting</w:t>
      </w:r>
      <w:r w:rsidRPr="008E5B43">
        <w:rPr>
          <w:rFonts w:eastAsia="Times New Roman" w:cs="Times New Roman"/>
          <w:i/>
          <w:spacing w:val="57"/>
          <w:sz w:val="24"/>
          <w:szCs w:val="24"/>
        </w:rPr>
        <w:t xml:space="preserve"> </w:t>
      </w:r>
      <w:r w:rsidRPr="008E5B43">
        <w:rPr>
          <w:rFonts w:eastAsia="Times New Roman" w:cs="Times New Roman"/>
          <w:i/>
          <w:spacing w:val="-1"/>
          <w:sz w:val="24"/>
          <w:szCs w:val="24"/>
        </w:rPr>
        <w:t>Navigator</w:t>
      </w:r>
      <w:r w:rsidRPr="008E5B43">
        <w:rPr>
          <w:rFonts w:eastAsia="Times New Roman" w:cs="Times New Roman"/>
          <w:i/>
          <w:spacing w:val="1"/>
          <w:sz w:val="24"/>
          <w:szCs w:val="24"/>
        </w:rPr>
        <w:t xml:space="preserve"> </w:t>
      </w:r>
      <w:hyperlink r:id="rId16" w:history="1">
        <w:r w:rsidR="00C63BFA" w:rsidRPr="008E5B43">
          <w:rPr>
            <w:rStyle w:val="Hyperlink"/>
            <w:rFonts w:eastAsia="Times New Roman" w:cs="Times New Roman"/>
            <w:i/>
            <w:color w:val="0070C0"/>
            <w:spacing w:val="1"/>
            <w:sz w:val="24"/>
            <w:szCs w:val="24"/>
          </w:rPr>
          <w:t>asawyer-sisseck@pierce.ctc.edu</w:t>
        </w:r>
      </w:hyperlink>
    </w:p>
    <w:p w:rsidR="00EB74B0" w:rsidRPr="008E5B43" w:rsidRDefault="0091078A" w:rsidP="00BF04AD">
      <w:pPr>
        <w:spacing w:line="300" w:lineRule="auto"/>
        <w:contextualSpacing/>
        <w:rPr>
          <w:rFonts w:cs="Times New Roman"/>
          <w:i/>
          <w:spacing w:val="21"/>
          <w:sz w:val="24"/>
          <w:szCs w:val="24"/>
        </w:rPr>
      </w:pPr>
      <w:r w:rsidRPr="008E5B43">
        <w:rPr>
          <w:rFonts w:cs="Times New Roman"/>
          <w:i/>
          <w:spacing w:val="-1"/>
          <w:sz w:val="24"/>
          <w:szCs w:val="24"/>
        </w:rPr>
        <w:t>253-864-3362</w:t>
      </w:r>
      <w:r w:rsidRPr="008E5B43">
        <w:rPr>
          <w:rFonts w:cs="Times New Roman"/>
          <w:i/>
          <w:sz w:val="24"/>
          <w:szCs w:val="24"/>
        </w:rPr>
        <w:t xml:space="preserve"> </w:t>
      </w:r>
      <w:r w:rsidRPr="008E5B43">
        <w:rPr>
          <w:rFonts w:cs="Times New Roman"/>
          <w:i/>
          <w:spacing w:val="-1"/>
          <w:sz w:val="24"/>
          <w:szCs w:val="24"/>
        </w:rPr>
        <w:t>**Available</w:t>
      </w:r>
      <w:r w:rsidRPr="008E5B43">
        <w:rPr>
          <w:rFonts w:cs="Times New Roman"/>
          <w:i/>
          <w:spacing w:val="-2"/>
          <w:sz w:val="24"/>
          <w:szCs w:val="24"/>
        </w:rPr>
        <w:t xml:space="preserve"> </w:t>
      </w:r>
      <w:r w:rsidRPr="008E5B43">
        <w:rPr>
          <w:rFonts w:cs="Times New Roman"/>
          <w:i/>
          <w:sz w:val="24"/>
          <w:szCs w:val="24"/>
        </w:rPr>
        <w:t>Tuesday &amp;</w:t>
      </w:r>
      <w:r w:rsidRPr="008E5B43">
        <w:rPr>
          <w:rFonts w:cs="Times New Roman"/>
          <w:i/>
          <w:spacing w:val="-6"/>
          <w:sz w:val="24"/>
          <w:szCs w:val="24"/>
        </w:rPr>
        <w:t xml:space="preserve"> </w:t>
      </w:r>
      <w:r w:rsidRPr="008E5B43">
        <w:rPr>
          <w:rFonts w:cs="Times New Roman"/>
          <w:i/>
          <w:sz w:val="24"/>
          <w:szCs w:val="24"/>
        </w:rPr>
        <w:t>Thursday</w:t>
      </w:r>
      <w:r w:rsidR="00EB74B0" w:rsidRPr="008E5B43">
        <w:rPr>
          <w:rFonts w:cs="Times New Roman"/>
          <w:i/>
          <w:sz w:val="24"/>
          <w:szCs w:val="24"/>
        </w:rPr>
        <w:t xml:space="preserve"> </w:t>
      </w:r>
      <w:r w:rsidRPr="008E5B43">
        <w:rPr>
          <w:rFonts w:cs="Times New Roman"/>
          <w:i/>
          <w:sz w:val="24"/>
          <w:szCs w:val="24"/>
        </w:rPr>
        <w:t>at</w:t>
      </w:r>
      <w:r w:rsidRPr="008E5B43">
        <w:rPr>
          <w:rFonts w:cs="Times New Roman"/>
          <w:i/>
          <w:spacing w:val="1"/>
          <w:sz w:val="24"/>
          <w:szCs w:val="24"/>
        </w:rPr>
        <w:t xml:space="preserve"> </w:t>
      </w:r>
      <w:r w:rsidRPr="008E5B43">
        <w:rPr>
          <w:rFonts w:cs="Times New Roman"/>
          <w:i/>
          <w:spacing w:val="-2"/>
          <w:sz w:val="24"/>
          <w:szCs w:val="24"/>
        </w:rPr>
        <w:t>PY</w:t>
      </w:r>
      <w:r w:rsidRPr="008E5B43">
        <w:rPr>
          <w:rFonts w:cs="Times New Roman"/>
          <w:i/>
          <w:spacing w:val="1"/>
          <w:sz w:val="24"/>
          <w:szCs w:val="24"/>
        </w:rPr>
        <w:t xml:space="preserve"> </w:t>
      </w:r>
      <w:r w:rsidRPr="008E5B43">
        <w:rPr>
          <w:rFonts w:cs="Times New Roman"/>
          <w:i/>
          <w:spacing w:val="-1"/>
          <w:sz w:val="24"/>
          <w:szCs w:val="24"/>
        </w:rPr>
        <w:t>(C190H/J/F),</w:t>
      </w:r>
      <w:r w:rsidRPr="008E5B43">
        <w:rPr>
          <w:rFonts w:cs="Times New Roman"/>
          <w:i/>
          <w:sz w:val="24"/>
          <w:szCs w:val="24"/>
        </w:rPr>
        <w:t xml:space="preserve"> </w:t>
      </w:r>
      <w:r w:rsidRPr="008E5B43">
        <w:rPr>
          <w:rFonts w:cs="Times New Roman"/>
          <w:i/>
          <w:spacing w:val="-1"/>
          <w:sz w:val="24"/>
          <w:szCs w:val="24"/>
        </w:rPr>
        <w:t>Wednesday</w:t>
      </w:r>
      <w:r w:rsidRPr="008E5B43">
        <w:rPr>
          <w:rFonts w:cs="Times New Roman"/>
          <w:i/>
          <w:sz w:val="24"/>
          <w:szCs w:val="24"/>
        </w:rPr>
        <w:t xml:space="preserve"> </w:t>
      </w:r>
      <w:r w:rsidRPr="008E5B43">
        <w:rPr>
          <w:rFonts w:cs="Times New Roman"/>
          <w:i/>
          <w:spacing w:val="-2"/>
          <w:sz w:val="24"/>
          <w:szCs w:val="24"/>
        </w:rPr>
        <w:t>at</w:t>
      </w:r>
      <w:r w:rsidRPr="008E5B43">
        <w:rPr>
          <w:rFonts w:cs="Times New Roman"/>
          <w:i/>
          <w:spacing w:val="1"/>
          <w:sz w:val="24"/>
          <w:szCs w:val="24"/>
        </w:rPr>
        <w:t xml:space="preserve"> </w:t>
      </w:r>
      <w:r w:rsidRPr="008E5B43">
        <w:rPr>
          <w:rFonts w:cs="Times New Roman"/>
          <w:i/>
          <w:sz w:val="24"/>
          <w:szCs w:val="24"/>
        </w:rPr>
        <w:t>FS</w:t>
      </w:r>
      <w:r w:rsidRPr="008E5B43">
        <w:rPr>
          <w:rFonts w:cs="Times New Roman"/>
          <w:i/>
          <w:spacing w:val="21"/>
          <w:sz w:val="24"/>
          <w:szCs w:val="24"/>
        </w:rPr>
        <w:t xml:space="preserve"> </w:t>
      </w:r>
    </w:p>
    <w:p w:rsidR="001B24B6" w:rsidRPr="008E5B43" w:rsidRDefault="0091078A" w:rsidP="001B24B6">
      <w:pPr>
        <w:spacing w:before="71" w:line="300" w:lineRule="auto"/>
        <w:contextualSpacing/>
        <w:rPr>
          <w:rFonts w:cs="Times New Roman"/>
          <w:i/>
          <w:color w:val="800000"/>
          <w:spacing w:val="1"/>
          <w:sz w:val="24"/>
          <w:szCs w:val="24"/>
          <w:u w:val="single" w:color="800000"/>
        </w:rPr>
      </w:pPr>
      <w:r w:rsidRPr="008A7E7E">
        <w:rPr>
          <w:rFonts w:cs="Times New Roman"/>
          <w:b/>
          <w:i/>
          <w:spacing w:val="-1"/>
          <w:sz w:val="24"/>
        </w:rPr>
        <w:t>Denise</w:t>
      </w:r>
      <w:r w:rsidRPr="008A7E7E">
        <w:rPr>
          <w:rFonts w:cs="Times New Roman"/>
          <w:b/>
          <w:i/>
          <w:sz w:val="24"/>
        </w:rPr>
        <w:t xml:space="preserve"> </w:t>
      </w:r>
      <w:r w:rsidRPr="008A7E7E">
        <w:rPr>
          <w:rFonts w:cs="Times New Roman"/>
          <w:b/>
          <w:i/>
          <w:spacing w:val="-1"/>
          <w:sz w:val="24"/>
        </w:rPr>
        <w:t>Green</w:t>
      </w:r>
      <w:r w:rsidRPr="008A7E7E">
        <w:rPr>
          <w:rFonts w:cs="Times New Roman"/>
          <w:i/>
          <w:spacing w:val="-1"/>
        </w:rPr>
        <w:t>,</w:t>
      </w:r>
      <w:r w:rsidRPr="008A7E7E">
        <w:rPr>
          <w:rFonts w:cs="Times New Roman"/>
          <w:i/>
          <w:spacing w:val="2"/>
        </w:rPr>
        <w:t xml:space="preserve"> </w:t>
      </w:r>
      <w:r w:rsidRPr="008E5B43">
        <w:rPr>
          <w:rFonts w:cs="Times New Roman"/>
          <w:i/>
          <w:spacing w:val="-1"/>
          <w:sz w:val="24"/>
          <w:szCs w:val="24"/>
        </w:rPr>
        <w:t>Workforce</w:t>
      </w:r>
      <w:r w:rsidRPr="008E5B43">
        <w:rPr>
          <w:rFonts w:cs="Times New Roman"/>
          <w:i/>
          <w:spacing w:val="-2"/>
          <w:sz w:val="24"/>
          <w:szCs w:val="24"/>
        </w:rPr>
        <w:t xml:space="preserve"> </w:t>
      </w:r>
      <w:r w:rsidR="003E017C" w:rsidRPr="008E5B43">
        <w:rPr>
          <w:rFonts w:cs="Times New Roman"/>
          <w:i/>
          <w:spacing w:val="-1"/>
          <w:sz w:val="24"/>
          <w:szCs w:val="24"/>
        </w:rPr>
        <w:t>Coordinator</w:t>
      </w:r>
      <w:r w:rsidR="00B04089" w:rsidRPr="008E5B43">
        <w:rPr>
          <w:rFonts w:cs="Times New Roman"/>
          <w:i/>
          <w:spacing w:val="-1"/>
          <w:sz w:val="24"/>
          <w:szCs w:val="24"/>
        </w:rPr>
        <w:t xml:space="preserve"> </w:t>
      </w:r>
      <w:hyperlink r:id="rId17" w:history="1">
        <w:r w:rsidR="00B04089" w:rsidRPr="008E5B43">
          <w:rPr>
            <w:rStyle w:val="Hyperlink"/>
            <w:rFonts w:cs="Times New Roman"/>
            <w:i/>
            <w:spacing w:val="-1"/>
            <w:sz w:val="24"/>
            <w:szCs w:val="24"/>
          </w:rPr>
          <w:t>dgreen@pierce.ctc.edu</w:t>
        </w:r>
      </w:hyperlink>
      <w:r w:rsidR="00B04089" w:rsidRPr="008E5B43">
        <w:rPr>
          <w:rFonts w:cs="Times New Roman"/>
          <w:i/>
          <w:color w:val="800000"/>
          <w:spacing w:val="1"/>
          <w:sz w:val="24"/>
          <w:szCs w:val="24"/>
          <w:u w:val="single" w:color="800000"/>
        </w:rPr>
        <w:t xml:space="preserve"> </w:t>
      </w:r>
    </w:p>
    <w:p w:rsidR="0091078A" w:rsidRDefault="0091078A" w:rsidP="001B24B6">
      <w:pPr>
        <w:spacing w:before="71" w:line="300" w:lineRule="auto"/>
        <w:contextualSpacing/>
        <w:rPr>
          <w:rFonts w:cs="Times New Roman"/>
          <w:i/>
          <w:spacing w:val="-2"/>
          <w:sz w:val="24"/>
          <w:szCs w:val="24"/>
        </w:rPr>
      </w:pPr>
      <w:r w:rsidRPr="008E5B43">
        <w:rPr>
          <w:rFonts w:cs="Times New Roman"/>
          <w:i/>
          <w:spacing w:val="-1"/>
          <w:sz w:val="24"/>
          <w:szCs w:val="24"/>
        </w:rPr>
        <w:t>253-864-3385</w:t>
      </w:r>
      <w:r w:rsidR="00EF57B1">
        <w:rPr>
          <w:rFonts w:cs="Times New Roman"/>
          <w:i/>
          <w:spacing w:val="-1"/>
          <w:sz w:val="24"/>
          <w:szCs w:val="24"/>
        </w:rPr>
        <w:t xml:space="preserve"> </w:t>
      </w:r>
      <w:r w:rsidRPr="008E5B43">
        <w:rPr>
          <w:rFonts w:cs="Times New Roman"/>
          <w:i/>
          <w:spacing w:val="-1"/>
          <w:sz w:val="24"/>
          <w:szCs w:val="24"/>
        </w:rPr>
        <w:t>*Available</w:t>
      </w:r>
      <w:r w:rsidRPr="008E5B43">
        <w:rPr>
          <w:rFonts w:cs="Times New Roman"/>
          <w:i/>
          <w:sz w:val="24"/>
          <w:szCs w:val="24"/>
        </w:rPr>
        <w:t xml:space="preserve"> </w:t>
      </w:r>
      <w:r w:rsidRPr="008E5B43">
        <w:rPr>
          <w:rFonts w:cs="Times New Roman"/>
          <w:i/>
          <w:spacing w:val="-1"/>
          <w:sz w:val="24"/>
          <w:szCs w:val="24"/>
        </w:rPr>
        <w:t>Tuesday</w:t>
      </w:r>
      <w:r w:rsidR="007C6418">
        <w:rPr>
          <w:rFonts w:cs="Times New Roman"/>
          <w:i/>
          <w:spacing w:val="-1"/>
          <w:sz w:val="24"/>
          <w:szCs w:val="24"/>
        </w:rPr>
        <w:t xml:space="preserve"> -</w:t>
      </w:r>
      <w:r w:rsidRPr="008E5B43">
        <w:rPr>
          <w:rFonts w:cs="Times New Roman"/>
          <w:i/>
          <w:spacing w:val="-6"/>
          <w:sz w:val="24"/>
          <w:szCs w:val="24"/>
        </w:rPr>
        <w:t xml:space="preserve"> </w:t>
      </w:r>
      <w:r w:rsidRPr="008E5B43">
        <w:rPr>
          <w:rFonts w:cs="Times New Roman"/>
          <w:i/>
          <w:sz w:val="24"/>
          <w:szCs w:val="24"/>
        </w:rPr>
        <w:t>Friday at</w:t>
      </w:r>
      <w:r w:rsidRPr="008E5B43">
        <w:rPr>
          <w:rFonts w:cs="Times New Roman"/>
          <w:i/>
          <w:spacing w:val="1"/>
          <w:sz w:val="24"/>
          <w:szCs w:val="24"/>
        </w:rPr>
        <w:t xml:space="preserve"> </w:t>
      </w:r>
      <w:r w:rsidRPr="008E5B43">
        <w:rPr>
          <w:rFonts w:cs="Times New Roman"/>
          <w:i/>
          <w:spacing w:val="-2"/>
          <w:sz w:val="24"/>
          <w:szCs w:val="24"/>
        </w:rPr>
        <w:t>PY</w:t>
      </w:r>
    </w:p>
    <w:p w:rsidR="006A12E7" w:rsidRPr="008E5B43" w:rsidRDefault="006A12E7" w:rsidP="006A12E7">
      <w:pPr>
        <w:spacing w:before="51" w:line="300" w:lineRule="auto"/>
        <w:contextualSpacing/>
        <w:rPr>
          <w:rFonts w:cs="Times New Roman"/>
          <w:i/>
          <w:spacing w:val="25"/>
          <w:sz w:val="24"/>
          <w:szCs w:val="24"/>
        </w:rPr>
      </w:pPr>
      <w:r>
        <w:rPr>
          <w:rFonts w:cs="Times New Roman"/>
          <w:b/>
          <w:i/>
          <w:sz w:val="24"/>
        </w:rPr>
        <w:t>Greg Miller</w:t>
      </w:r>
      <w:r w:rsidRPr="008A7E7E">
        <w:rPr>
          <w:rFonts w:cs="Times New Roman"/>
          <w:i/>
          <w:spacing w:val="-1"/>
        </w:rPr>
        <w:t>,</w:t>
      </w:r>
      <w:r w:rsidRPr="008A7E7E">
        <w:rPr>
          <w:rFonts w:cs="Times New Roman"/>
          <w:i/>
        </w:rPr>
        <w:t xml:space="preserve"> </w:t>
      </w:r>
      <w:r>
        <w:rPr>
          <w:rFonts w:cs="Times New Roman"/>
          <w:i/>
        </w:rPr>
        <w:t xml:space="preserve">DSHS Collocated Staff </w:t>
      </w:r>
      <w:hyperlink r:id="rId18" w:history="1">
        <w:r w:rsidRPr="00380923">
          <w:rPr>
            <w:rStyle w:val="Hyperlink"/>
            <w:rFonts w:cs="Times New Roman"/>
            <w:i/>
          </w:rPr>
          <w:t>gmiller@pierce.ctc.edu</w:t>
        </w:r>
      </w:hyperlink>
      <w:r>
        <w:rPr>
          <w:rFonts w:cs="Times New Roman"/>
          <w:i/>
        </w:rPr>
        <w:t xml:space="preserve">, 253-912-2399 ext. 5895 *Available Tuesday at FS, Thursday at </w:t>
      </w:r>
      <w:r w:rsidR="00A456B6">
        <w:rPr>
          <w:rFonts w:cs="Times New Roman"/>
          <w:i/>
        </w:rPr>
        <w:t>PY</w:t>
      </w:r>
    </w:p>
    <w:p w:rsidR="00C63BFA" w:rsidRPr="008E5B43" w:rsidRDefault="0091078A" w:rsidP="00BF04AD">
      <w:pPr>
        <w:spacing w:before="51" w:line="300" w:lineRule="auto"/>
        <w:contextualSpacing/>
        <w:rPr>
          <w:rFonts w:cs="Times New Roman"/>
          <w:i/>
          <w:spacing w:val="25"/>
          <w:sz w:val="24"/>
          <w:szCs w:val="24"/>
        </w:rPr>
      </w:pPr>
      <w:r w:rsidRPr="008A7E7E">
        <w:rPr>
          <w:rFonts w:cs="Times New Roman"/>
          <w:b/>
          <w:i/>
          <w:sz w:val="24"/>
        </w:rPr>
        <w:t xml:space="preserve">Gunnar </w:t>
      </w:r>
      <w:r w:rsidRPr="008A7E7E">
        <w:rPr>
          <w:rFonts w:cs="Times New Roman"/>
          <w:b/>
          <w:i/>
          <w:spacing w:val="-1"/>
          <w:sz w:val="24"/>
        </w:rPr>
        <w:t>Jaeck</w:t>
      </w:r>
      <w:r w:rsidRPr="008A7E7E">
        <w:rPr>
          <w:rFonts w:cs="Times New Roman"/>
          <w:i/>
          <w:spacing w:val="-1"/>
        </w:rPr>
        <w:t>,</w:t>
      </w:r>
      <w:r w:rsidRPr="008A7E7E">
        <w:rPr>
          <w:rFonts w:cs="Times New Roman"/>
          <w:i/>
        </w:rPr>
        <w:t xml:space="preserve"> </w:t>
      </w:r>
      <w:r w:rsidRPr="008E5B43">
        <w:rPr>
          <w:rFonts w:cs="Times New Roman"/>
          <w:i/>
          <w:spacing w:val="-1"/>
          <w:sz w:val="24"/>
          <w:szCs w:val="24"/>
        </w:rPr>
        <w:t>Basic</w:t>
      </w:r>
      <w:r w:rsidRPr="008E5B43">
        <w:rPr>
          <w:rFonts w:cs="Times New Roman"/>
          <w:i/>
          <w:sz w:val="24"/>
          <w:szCs w:val="24"/>
        </w:rPr>
        <w:t xml:space="preserve"> </w:t>
      </w:r>
      <w:r w:rsidRPr="008E5B43">
        <w:rPr>
          <w:rFonts w:cs="Times New Roman"/>
          <w:i/>
          <w:spacing w:val="-1"/>
          <w:sz w:val="24"/>
          <w:szCs w:val="24"/>
        </w:rPr>
        <w:t>Food</w:t>
      </w:r>
      <w:r w:rsidRPr="008E5B43">
        <w:rPr>
          <w:rFonts w:cs="Times New Roman"/>
          <w:i/>
          <w:sz w:val="24"/>
          <w:szCs w:val="24"/>
        </w:rPr>
        <w:t xml:space="preserve"> </w:t>
      </w:r>
      <w:r w:rsidRPr="008E5B43">
        <w:rPr>
          <w:rFonts w:cs="Times New Roman"/>
          <w:i/>
          <w:spacing w:val="-1"/>
          <w:sz w:val="24"/>
          <w:szCs w:val="24"/>
        </w:rPr>
        <w:t>Employment</w:t>
      </w:r>
      <w:r w:rsidRPr="008E5B43">
        <w:rPr>
          <w:rFonts w:cs="Times New Roman"/>
          <w:i/>
          <w:spacing w:val="1"/>
          <w:sz w:val="24"/>
          <w:szCs w:val="24"/>
        </w:rPr>
        <w:t xml:space="preserve"> </w:t>
      </w:r>
      <w:r w:rsidRPr="008E5B43">
        <w:rPr>
          <w:rFonts w:cs="Times New Roman"/>
          <w:i/>
          <w:sz w:val="24"/>
          <w:szCs w:val="24"/>
        </w:rPr>
        <w:t>&amp;</w:t>
      </w:r>
      <w:r w:rsidRPr="008E5B43">
        <w:rPr>
          <w:rFonts w:cs="Times New Roman"/>
          <w:i/>
          <w:spacing w:val="29"/>
          <w:sz w:val="24"/>
          <w:szCs w:val="24"/>
        </w:rPr>
        <w:t xml:space="preserve"> </w:t>
      </w:r>
      <w:r w:rsidRPr="008E5B43">
        <w:rPr>
          <w:rFonts w:cs="Times New Roman"/>
          <w:i/>
          <w:spacing w:val="-1"/>
          <w:sz w:val="24"/>
          <w:szCs w:val="24"/>
        </w:rPr>
        <w:t>Training</w:t>
      </w:r>
      <w:r w:rsidRPr="008E5B43">
        <w:rPr>
          <w:rFonts w:cs="Times New Roman"/>
          <w:i/>
          <w:sz w:val="24"/>
          <w:szCs w:val="24"/>
        </w:rPr>
        <w:t xml:space="preserve"> </w:t>
      </w:r>
      <w:r w:rsidRPr="008E5B43">
        <w:rPr>
          <w:rFonts w:cs="Times New Roman"/>
          <w:i/>
          <w:spacing w:val="-1"/>
          <w:sz w:val="24"/>
          <w:szCs w:val="24"/>
        </w:rPr>
        <w:t>(BFET)</w:t>
      </w:r>
      <w:r w:rsidRPr="008E5B43">
        <w:rPr>
          <w:rFonts w:cs="Times New Roman"/>
          <w:i/>
          <w:spacing w:val="-2"/>
          <w:sz w:val="24"/>
          <w:szCs w:val="24"/>
        </w:rPr>
        <w:t xml:space="preserve"> </w:t>
      </w:r>
      <w:r w:rsidRPr="008E5B43">
        <w:rPr>
          <w:rFonts w:cs="Times New Roman"/>
          <w:i/>
          <w:spacing w:val="-1"/>
          <w:sz w:val="24"/>
          <w:szCs w:val="24"/>
        </w:rPr>
        <w:t>Coordinator</w:t>
      </w:r>
      <w:r w:rsidR="00C63BFA" w:rsidRPr="008E5B43">
        <w:rPr>
          <w:rFonts w:cs="Times New Roman"/>
          <w:i/>
          <w:spacing w:val="25"/>
          <w:sz w:val="24"/>
          <w:szCs w:val="24"/>
        </w:rPr>
        <w:t xml:space="preserve"> </w:t>
      </w:r>
      <w:hyperlink r:id="rId19" w:history="1">
        <w:r w:rsidR="00C63BFA" w:rsidRPr="008E5B43">
          <w:rPr>
            <w:rStyle w:val="Hyperlink"/>
            <w:rFonts w:cs="Times New Roman"/>
            <w:i/>
            <w:color w:val="0070C0"/>
            <w:spacing w:val="25"/>
            <w:sz w:val="24"/>
            <w:szCs w:val="24"/>
          </w:rPr>
          <w:t>gjaeck@pierce.ctc.edu</w:t>
        </w:r>
      </w:hyperlink>
    </w:p>
    <w:p w:rsidR="0091078A" w:rsidRDefault="00C63BFA" w:rsidP="00BF04AD">
      <w:pPr>
        <w:spacing w:before="51" w:line="300" w:lineRule="auto"/>
        <w:contextualSpacing/>
        <w:rPr>
          <w:rFonts w:eastAsia="Times New Roman" w:cs="Times New Roman"/>
          <w:i/>
          <w:sz w:val="24"/>
          <w:szCs w:val="24"/>
        </w:rPr>
      </w:pPr>
      <w:r w:rsidRPr="008E5B43">
        <w:rPr>
          <w:rFonts w:cs="Times New Roman"/>
          <w:i/>
          <w:spacing w:val="-1"/>
          <w:sz w:val="24"/>
          <w:szCs w:val="24"/>
        </w:rPr>
        <w:t>2</w:t>
      </w:r>
      <w:r w:rsidR="0091078A" w:rsidRPr="008E5B43">
        <w:rPr>
          <w:rFonts w:cs="Times New Roman"/>
          <w:i/>
          <w:spacing w:val="-1"/>
          <w:sz w:val="24"/>
          <w:szCs w:val="24"/>
        </w:rPr>
        <w:t>53-912-2399</w:t>
      </w:r>
      <w:r w:rsidR="0091078A" w:rsidRPr="008E5B43">
        <w:rPr>
          <w:rFonts w:cs="Times New Roman"/>
          <w:i/>
          <w:sz w:val="24"/>
          <w:szCs w:val="24"/>
        </w:rPr>
        <w:t xml:space="preserve"> </w:t>
      </w:r>
      <w:r w:rsidR="0091078A" w:rsidRPr="008E5B43">
        <w:rPr>
          <w:rFonts w:cs="Times New Roman"/>
          <w:i/>
          <w:spacing w:val="-1"/>
          <w:sz w:val="24"/>
          <w:szCs w:val="24"/>
        </w:rPr>
        <w:t>ext.</w:t>
      </w:r>
      <w:r w:rsidR="0091078A" w:rsidRPr="008E5B43">
        <w:rPr>
          <w:rFonts w:cs="Times New Roman"/>
          <w:i/>
          <w:spacing w:val="-3"/>
          <w:sz w:val="24"/>
          <w:szCs w:val="24"/>
        </w:rPr>
        <w:t xml:space="preserve"> </w:t>
      </w:r>
      <w:r w:rsidR="0091078A" w:rsidRPr="008E5B43">
        <w:rPr>
          <w:rFonts w:cs="Times New Roman"/>
          <w:i/>
          <w:sz w:val="24"/>
          <w:szCs w:val="24"/>
        </w:rPr>
        <w:t>5770</w:t>
      </w:r>
      <w:r w:rsidR="00EB74B0" w:rsidRPr="008E5B43">
        <w:rPr>
          <w:rFonts w:cs="Times New Roman"/>
          <w:i/>
          <w:sz w:val="24"/>
          <w:szCs w:val="24"/>
        </w:rPr>
        <w:t xml:space="preserve"> </w:t>
      </w:r>
      <w:r w:rsidR="0091078A" w:rsidRPr="008E5B43">
        <w:rPr>
          <w:rFonts w:eastAsia="Times New Roman" w:cs="Times New Roman"/>
          <w:i/>
          <w:spacing w:val="-1"/>
          <w:sz w:val="24"/>
          <w:szCs w:val="24"/>
        </w:rPr>
        <w:t>*Available</w:t>
      </w:r>
      <w:r w:rsidR="0091078A" w:rsidRPr="008E5B43">
        <w:rPr>
          <w:rFonts w:eastAsia="Times New Roman" w:cs="Times New Roman"/>
          <w:i/>
          <w:spacing w:val="-2"/>
          <w:sz w:val="24"/>
          <w:szCs w:val="24"/>
        </w:rPr>
        <w:t xml:space="preserve"> </w:t>
      </w:r>
      <w:r w:rsidR="00933EDA">
        <w:rPr>
          <w:rFonts w:eastAsia="Times New Roman" w:cs="Times New Roman"/>
          <w:i/>
          <w:spacing w:val="-1"/>
          <w:sz w:val="24"/>
          <w:szCs w:val="24"/>
        </w:rPr>
        <w:t>Tuesday</w:t>
      </w:r>
      <w:r w:rsidR="0091078A" w:rsidRPr="008E5B43">
        <w:rPr>
          <w:rFonts w:eastAsia="Times New Roman" w:cs="Times New Roman"/>
          <w:i/>
          <w:spacing w:val="1"/>
          <w:sz w:val="24"/>
          <w:szCs w:val="24"/>
        </w:rPr>
        <w:t xml:space="preserve"> </w:t>
      </w:r>
      <w:r w:rsidR="0091078A" w:rsidRPr="008E5B43">
        <w:rPr>
          <w:rFonts w:eastAsia="Times New Roman" w:cs="Times New Roman"/>
          <w:i/>
          <w:sz w:val="24"/>
          <w:szCs w:val="24"/>
        </w:rPr>
        <w:t xml:space="preserve">– </w:t>
      </w:r>
      <w:r w:rsidR="0091078A" w:rsidRPr="008E5B43">
        <w:rPr>
          <w:rFonts w:eastAsia="Times New Roman" w:cs="Times New Roman"/>
          <w:i/>
          <w:spacing w:val="-1"/>
          <w:sz w:val="24"/>
          <w:szCs w:val="24"/>
        </w:rPr>
        <w:t>Thursday</w:t>
      </w:r>
      <w:r w:rsidR="0091078A" w:rsidRPr="008E5B43">
        <w:rPr>
          <w:rFonts w:eastAsia="Times New Roman" w:cs="Times New Roman"/>
          <w:i/>
          <w:sz w:val="24"/>
          <w:szCs w:val="24"/>
        </w:rPr>
        <w:t xml:space="preserve"> </w:t>
      </w:r>
      <w:r w:rsidR="0091078A" w:rsidRPr="008E5B43">
        <w:rPr>
          <w:rFonts w:eastAsia="Times New Roman" w:cs="Times New Roman"/>
          <w:i/>
          <w:spacing w:val="-2"/>
          <w:sz w:val="24"/>
          <w:szCs w:val="24"/>
        </w:rPr>
        <w:t>at</w:t>
      </w:r>
      <w:r w:rsidR="0091078A" w:rsidRPr="008E5B43">
        <w:rPr>
          <w:rFonts w:eastAsia="Times New Roman" w:cs="Times New Roman"/>
          <w:i/>
          <w:spacing w:val="1"/>
          <w:sz w:val="24"/>
          <w:szCs w:val="24"/>
        </w:rPr>
        <w:t xml:space="preserve"> </w:t>
      </w:r>
      <w:r w:rsidR="0091078A" w:rsidRPr="008E5B43">
        <w:rPr>
          <w:rFonts w:eastAsia="Times New Roman" w:cs="Times New Roman"/>
          <w:i/>
          <w:sz w:val="24"/>
          <w:szCs w:val="24"/>
        </w:rPr>
        <w:t>FS</w:t>
      </w:r>
      <w:r w:rsidR="00933EDA">
        <w:rPr>
          <w:rFonts w:eastAsia="Times New Roman" w:cs="Times New Roman"/>
          <w:i/>
          <w:sz w:val="24"/>
          <w:szCs w:val="24"/>
        </w:rPr>
        <w:t>, Monday at PY</w:t>
      </w:r>
    </w:p>
    <w:p w:rsidR="00F46BF2" w:rsidRDefault="00F46BF2" w:rsidP="00F46BF2">
      <w:pPr>
        <w:spacing w:before="51" w:line="300" w:lineRule="auto"/>
        <w:rPr>
          <w:rFonts w:eastAsiaTheme="majorEastAsia"/>
          <w:i/>
          <w:iCs/>
          <w:sz w:val="24"/>
          <w:szCs w:val="24"/>
        </w:rPr>
      </w:pPr>
      <w:r w:rsidRPr="00F46BF2">
        <w:rPr>
          <w:rFonts w:eastAsiaTheme="majorEastAsia"/>
          <w:b/>
          <w:i/>
          <w:iCs/>
          <w:sz w:val="24"/>
          <w:szCs w:val="24"/>
        </w:rPr>
        <w:lastRenderedPageBreak/>
        <w:t>Mary Allason</w:t>
      </w:r>
      <w:r w:rsidRPr="00F46BF2">
        <w:rPr>
          <w:rFonts w:eastAsiaTheme="majorEastAsia"/>
          <w:i/>
          <w:iCs/>
          <w:sz w:val="24"/>
          <w:szCs w:val="24"/>
        </w:rPr>
        <w:t>, Social Service Mental Health/Criminal Justice Navigator</w:t>
      </w:r>
      <w:r>
        <w:rPr>
          <w:rFonts w:eastAsiaTheme="majorEastAsia"/>
          <w:i/>
          <w:iCs/>
          <w:sz w:val="24"/>
          <w:szCs w:val="24"/>
        </w:rPr>
        <w:t xml:space="preserve"> </w:t>
      </w:r>
      <w:hyperlink r:id="rId20" w:history="1">
        <w:r w:rsidRPr="00380923">
          <w:rPr>
            <w:rStyle w:val="Hyperlink"/>
            <w:rFonts w:eastAsiaTheme="majorEastAsia"/>
            <w:i/>
            <w:iCs/>
            <w:sz w:val="24"/>
            <w:szCs w:val="24"/>
          </w:rPr>
          <w:t>mallason@pierce.ctc.edu</w:t>
        </w:r>
      </w:hyperlink>
    </w:p>
    <w:p w:rsidR="00F46BF2" w:rsidRPr="00F46BF2" w:rsidRDefault="00F46BF2" w:rsidP="00F46BF2">
      <w:pPr>
        <w:spacing w:before="51" w:line="300" w:lineRule="auto"/>
        <w:rPr>
          <w:rFonts w:eastAsiaTheme="majorEastAsia"/>
          <w:i/>
          <w:iCs/>
          <w:sz w:val="24"/>
          <w:szCs w:val="24"/>
        </w:rPr>
      </w:pPr>
      <w:r w:rsidRPr="00F46BF2">
        <w:rPr>
          <w:rFonts w:eastAsiaTheme="majorEastAsia"/>
          <w:i/>
          <w:iCs/>
          <w:sz w:val="24"/>
          <w:szCs w:val="24"/>
        </w:rPr>
        <w:t xml:space="preserve">253-912-2399 ext 5884 </w:t>
      </w:r>
      <w:r w:rsidR="008B0857">
        <w:rPr>
          <w:rFonts w:eastAsiaTheme="majorEastAsia"/>
          <w:i/>
          <w:iCs/>
          <w:sz w:val="24"/>
          <w:szCs w:val="24"/>
        </w:rPr>
        <w:t>*</w:t>
      </w:r>
      <w:r w:rsidR="0069326E">
        <w:rPr>
          <w:rFonts w:eastAsiaTheme="majorEastAsia"/>
          <w:i/>
          <w:iCs/>
          <w:sz w:val="24"/>
          <w:szCs w:val="24"/>
        </w:rPr>
        <w:t>*</w:t>
      </w:r>
      <w:r w:rsidR="008B0857">
        <w:rPr>
          <w:rFonts w:eastAsiaTheme="majorEastAsia"/>
          <w:i/>
          <w:iCs/>
          <w:sz w:val="24"/>
          <w:szCs w:val="24"/>
        </w:rPr>
        <w:t>Available Wednesday – Friday at FS</w:t>
      </w:r>
      <w:r w:rsidR="0069326E">
        <w:rPr>
          <w:rFonts w:eastAsiaTheme="majorEastAsia"/>
          <w:i/>
          <w:iCs/>
          <w:sz w:val="24"/>
          <w:szCs w:val="24"/>
        </w:rPr>
        <w:t xml:space="preserve"> (W &amp; TH in C381)</w:t>
      </w:r>
    </w:p>
    <w:p w:rsidR="00DA2975" w:rsidRPr="008E5B43" w:rsidRDefault="0091078A" w:rsidP="00F46BF2">
      <w:pPr>
        <w:spacing w:before="51" w:line="300" w:lineRule="auto"/>
        <w:ind w:right="216"/>
        <w:contextualSpacing/>
        <w:rPr>
          <w:rFonts w:eastAsia="Times New Roman" w:cs="Times New Roman"/>
          <w:i/>
          <w:color w:val="800000"/>
          <w:spacing w:val="-1"/>
          <w:sz w:val="24"/>
          <w:szCs w:val="24"/>
        </w:rPr>
      </w:pPr>
      <w:r w:rsidRPr="008A7E7E">
        <w:rPr>
          <w:rFonts w:eastAsia="Times New Roman" w:cs="Times New Roman"/>
          <w:b/>
          <w:bCs/>
          <w:i/>
          <w:sz w:val="24"/>
          <w:szCs w:val="24"/>
        </w:rPr>
        <w:t>Roxanne</w:t>
      </w:r>
      <w:r w:rsidRPr="008A7E7E">
        <w:rPr>
          <w:rFonts w:eastAsia="Times New Roman" w:cs="Times New Roman"/>
          <w:b/>
          <w:bCs/>
          <w:i/>
          <w:spacing w:val="-1"/>
          <w:sz w:val="24"/>
          <w:szCs w:val="24"/>
        </w:rPr>
        <w:t xml:space="preserve"> </w:t>
      </w:r>
      <w:r w:rsidRPr="008A7E7E">
        <w:rPr>
          <w:rFonts w:eastAsia="Times New Roman" w:cs="Times New Roman"/>
          <w:b/>
          <w:bCs/>
          <w:i/>
          <w:sz w:val="24"/>
          <w:szCs w:val="24"/>
        </w:rPr>
        <w:t>Cassidy</w:t>
      </w:r>
      <w:r w:rsidRPr="008A7E7E">
        <w:rPr>
          <w:rFonts w:eastAsia="Times New Roman" w:cs="Times New Roman"/>
          <w:i/>
        </w:rPr>
        <w:t xml:space="preserve">, </w:t>
      </w:r>
      <w:r w:rsidRPr="008E5B43">
        <w:rPr>
          <w:rFonts w:eastAsia="Times New Roman" w:cs="Times New Roman"/>
          <w:i/>
          <w:spacing w:val="-1"/>
          <w:sz w:val="24"/>
          <w:szCs w:val="24"/>
        </w:rPr>
        <w:t>Puyallup</w:t>
      </w:r>
      <w:r w:rsidRPr="008E5B43">
        <w:rPr>
          <w:rFonts w:eastAsia="Times New Roman" w:cs="Times New Roman"/>
          <w:i/>
          <w:sz w:val="24"/>
          <w:szCs w:val="24"/>
        </w:rPr>
        <w:t xml:space="preserve"> </w:t>
      </w:r>
      <w:r w:rsidRPr="008E5B43">
        <w:rPr>
          <w:rFonts w:eastAsia="Times New Roman" w:cs="Times New Roman"/>
          <w:i/>
          <w:spacing w:val="-1"/>
          <w:sz w:val="24"/>
          <w:szCs w:val="24"/>
        </w:rPr>
        <w:t>Opportunity</w:t>
      </w:r>
      <w:r w:rsidRPr="008E5B43">
        <w:rPr>
          <w:rFonts w:eastAsia="Times New Roman" w:cs="Times New Roman"/>
          <w:i/>
          <w:spacing w:val="27"/>
          <w:sz w:val="24"/>
          <w:szCs w:val="24"/>
        </w:rPr>
        <w:t xml:space="preserve"> </w:t>
      </w:r>
      <w:r w:rsidRPr="008E5B43">
        <w:rPr>
          <w:rFonts w:eastAsia="Times New Roman" w:cs="Times New Roman"/>
          <w:i/>
          <w:spacing w:val="-1"/>
          <w:sz w:val="24"/>
          <w:szCs w:val="24"/>
        </w:rPr>
        <w:t>Grant</w:t>
      </w:r>
      <w:r w:rsidR="00894B1E">
        <w:rPr>
          <w:rFonts w:eastAsia="Times New Roman" w:cs="Times New Roman"/>
          <w:i/>
          <w:spacing w:val="-1"/>
          <w:sz w:val="24"/>
          <w:szCs w:val="24"/>
        </w:rPr>
        <w:t>/HEET</w:t>
      </w:r>
      <w:r w:rsidRPr="008E5B43">
        <w:rPr>
          <w:rFonts w:eastAsia="Times New Roman" w:cs="Times New Roman"/>
          <w:i/>
          <w:spacing w:val="1"/>
          <w:sz w:val="24"/>
          <w:szCs w:val="24"/>
        </w:rPr>
        <w:t xml:space="preserve"> </w:t>
      </w:r>
      <w:r w:rsidRPr="008E5B43">
        <w:rPr>
          <w:rFonts w:eastAsia="Times New Roman" w:cs="Times New Roman"/>
          <w:i/>
          <w:spacing w:val="-1"/>
          <w:sz w:val="24"/>
          <w:szCs w:val="24"/>
        </w:rPr>
        <w:t>Coordinator</w:t>
      </w:r>
      <w:r w:rsidRPr="008E5B43">
        <w:rPr>
          <w:rFonts w:eastAsia="Times New Roman" w:cs="Times New Roman"/>
          <w:i/>
          <w:spacing w:val="1"/>
          <w:sz w:val="24"/>
          <w:szCs w:val="24"/>
        </w:rPr>
        <w:t xml:space="preserve"> </w:t>
      </w:r>
      <w:hyperlink r:id="rId21" w:history="1">
        <w:r w:rsidR="00DA2975" w:rsidRPr="008E5B43">
          <w:rPr>
            <w:rStyle w:val="Hyperlink"/>
            <w:rFonts w:eastAsia="Times New Roman" w:cs="Times New Roman"/>
            <w:i/>
            <w:color w:val="0070C0"/>
            <w:spacing w:val="-1"/>
            <w:sz w:val="24"/>
            <w:szCs w:val="24"/>
          </w:rPr>
          <w:t>rcassidy@pierce.ctc.edu</w:t>
        </w:r>
      </w:hyperlink>
    </w:p>
    <w:p w:rsidR="0091078A" w:rsidRPr="008E5B43" w:rsidRDefault="0091078A" w:rsidP="00BF04AD">
      <w:pPr>
        <w:spacing w:before="48" w:line="300" w:lineRule="auto"/>
        <w:ind w:right="216"/>
        <w:contextualSpacing/>
        <w:rPr>
          <w:rFonts w:eastAsia="Times New Roman" w:cs="Times New Roman"/>
          <w:sz w:val="24"/>
          <w:szCs w:val="24"/>
        </w:rPr>
      </w:pPr>
      <w:r w:rsidRPr="008E5B43">
        <w:rPr>
          <w:rFonts w:eastAsia="Times New Roman" w:cs="Times New Roman"/>
          <w:i/>
          <w:spacing w:val="-1"/>
          <w:sz w:val="24"/>
          <w:szCs w:val="24"/>
        </w:rPr>
        <w:t>253-840-8329</w:t>
      </w:r>
      <w:r w:rsidRPr="008E5B43">
        <w:rPr>
          <w:rFonts w:eastAsia="Times New Roman" w:cs="Times New Roman"/>
          <w:i/>
          <w:sz w:val="24"/>
          <w:szCs w:val="24"/>
        </w:rPr>
        <w:t xml:space="preserve"> </w:t>
      </w:r>
      <w:r w:rsidRPr="008E5B43">
        <w:rPr>
          <w:rFonts w:eastAsia="Times New Roman" w:cs="Times New Roman"/>
          <w:i/>
          <w:spacing w:val="-1"/>
          <w:sz w:val="24"/>
          <w:szCs w:val="24"/>
        </w:rPr>
        <w:t>*Available</w:t>
      </w:r>
      <w:r w:rsidRPr="008E5B43">
        <w:rPr>
          <w:rFonts w:eastAsia="Times New Roman" w:cs="Times New Roman"/>
          <w:i/>
          <w:sz w:val="24"/>
          <w:szCs w:val="24"/>
        </w:rPr>
        <w:t xml:space="preserve"> </w:t>
      </w:r>
      <w:r w:rsidRPr="008E5B43">
        <w:rPr>
          <w:rFonts w:eastAsia="Times New Roman" w:cs="Times New Roman"/>
          <w:i/>
          <w:spacing w:val="-1"/>
          <w:sz w:val="24"/>
          <w:szCs w:val="24"/>
        </w:rPr>
        <w:t>Tuesday</w:t>
      </w:r>
      <w:r w:rsidRPr="008E5B43">
        <w:rPr>
          <w:rFonts w:eastAsia="Times New Roman" w:cs="Times New Roman"/>
          <w:i/>
          <w:spacing w:val="-2"/>
          <w:sz w:val="24"/>
          <w:szCs w:val="24"/>
        </w:rPr>
        <w:t xml:space="preserve"> </w:t>
      </w:r>
      <w:r w:rsidRPr="008E5B43">
        <w:rPr>
          <w:rFonts w:eastAsia="Times New Roman" w:cs="Times New Roman"/>
          <w:i/>
          <w:sz w:val="24"/>
          <w:szCs w:val="24"/>
        </w:rPr>
        <w:t xml:space="preserve">– </w:t>
      </w:r>
      <w:r w:rsidRPr="008E5B43">
        <w:rPr>
          <w:rFonts w:eastAsia="Times New Roman" w:cs="Times New Roman"/>
          <w:i/>
          <w:spacing w:val="-1"/>
          <w:sz w:val="24"/>
          <w:szCs w:val="24"/>
        </w:rPr>
        <w:t>Thursday</w:t>
      </w:r>
      <w:r w:rsidRPr="008E5B43">
        <w:rPr>
          <w:rFonts w:eastAsia="Times New Roman" w:cs="Times New Roman"/>
          <w:i/>
          <w:spacing w:val="39"/>
          <w:sz w:val="24"/>
          <w:szCs w:val="24"/>
        </w:rPr>
        <w:t xml:space="preserve"> </w:t>
      </w:r>
      <w:r w:rsidRPr="008E5B43">
        <w:rPr>
          <w:rFonts w:eastAsia="Times New Roman" w:cs="Times New Roman"/>
          <w:i/>
          <w:sz w:val="24"/>
          <w:szCs w:val="24"/>
        </w:rPr>
        <w:t>at</w:t>
      </w:r>
      <w:r w:rsidRPr="008E5B43">
        <w:rPr>
          <w:rFonts w:eastAsia="Times New Roman" w:cs="Times New Roman"/>
          <w:i/>
          <w:spacing w:val="1"/>
          <w:sz w:val="24"/>
          <w:szCs w:val="24"/>
        </w:rPr>
        <w:t xml:space="preserve"> </w:t>
      </w:r>
      <w:r w:rsidRPr="008E5B43">
        <w:rPr>
          <w:rFonts w:eastAsia="Times New Roman" w:cs="Times New Roman"/>
          <w:i/>
          <w:spacing w:val="-2"/>
          <w:sz w:val="24"/>
          <w:szCs w:val="24"/>
        </w:rPr>
        <w:t>PY</w:t>
      </w:r>
    </w:p>
    <w:p w:rsidR="00D92F98" w:rsidRPr="008E5B43" w:rsidRDefault="00D92F98" w:rsidP="00D92F98">
      <w:pPr>
        <w:spacing w:before="71" w:line="300" w:lineRule="auto"/>
        <w:contextualSpacing/>
        <w:rPr>
          <w:rFonts w:cs="Times New Roman"/>
          <w:i/>
          <w:color w:val="800000"/>
          <w:spacing w:val="-1"/>
          <w:sz w:val="24"/>
          <w:szCs w:val="24"/>
          <w:u w:val="single" w:color="800000"/>
        </w:rPr>
      </w:pPr>
      <w:r>
        <w:rPr>
          <w:rFonts w:cs="Times New Roman"/>
          <w:b/>
          <w:i/>
          <w:sz w:val="24"/>
        </w:rPr>
        <w:t>Sarah Hoaglin</w:t>
      </w:r>
      <w:r w:rsidRPr="008A7E7E">
        <w:rPr>
          <w:rFonts w:cs="Times New Roman"/>
          <w:i/>
        </w:rPr>
        <w:t xml:space="preserve">, </w:t>
      </w:r>
      <w:r w:rsidRPr="008E5B43">
        <w:rPr>
          <w:rFonts w:cs="Times New Roman"/>
          <w:i/>
          <w:spacing w:val="-1"/>
          <w:sz w:val="24"/>
          <w:szCs w:val="24"/>
        </w:rPr>
        <w:t>WorkFirst</w:t>
      </w:r>
      <w:r w:rsidRPr="008E5B43">
        <w:rPr>
          <w:rFonts w:cs="Times New Roman"/>
          <w:i/>
          <w:spacing w:val="1"/>
          <w:sz w:val="24"/>
          <w:szCs w:val="24"/>
        </w:rPr>
        <w:t xml:space="preserve"> </w:t>
      </w:r>
      <w:r w:rsidRPr="008E5B43">
        <w:rPr>
          <w:rFonts w:cs="Times New Roman"/>
          <w:i/>
          <w:spacing w:val="-1"/>
          <w:sz w:val="24"/>
          <w:szCs w:val="24"/>
        </w:rPr>
        <w:t xml:space="preserve">Coordinator </w:t>
      </w:r>
      <w:hyperlink r:id="rId22" w:history="1">
        <w:r w:rsidRPr="007F3B30">
          <w:rPr>
            <w:rStyle w:val="Hyperlink"/>
            <w:rFonts w:cs="Times New Roman"/>
            <w:i/>
            <w:spacing w:val="-1"/>
            <w:sz w:val="24"/>
            <w:szCs w:val="24"/>
          </w:rPr>
          <w:t>shoaglin@pierce.ctc.edu</w:t>
        </w:r>
      </w:hyperlink>
      <w:r w:rsidRPr="008E5B43">
        <w:rPr>
          <w:rFonts w:cs="Times New Roman"/>
          <w:i/>
          <w:color w:val="0070C0"/>
          <w:spacing w:val="-1"/>
          <w:sz w:val="24"/>
          <w:szCs w:val="24"/>
          <w:u w:val="single" w:color="800000"/>
        </w:rPr>
        <w:t xml:space="preserve"> </w:t>
      </w:r>
    </w:p>
    <w:p w:rsidR="00D92F98" w:rsidRDefault="00D92F98" w:rsidP="00D92F98">
      <w:pPr>
        <w:spacing w:before="71" w:line="300" w:lineRule="auto"/>
        <w:contextualSpacing/>
        <w:rPr>
          <w:rFonts w:cs="Times New Roman"/>
          <w:b/>
          <w:i/>
          <w:sz w:val="24"/>
        </w:rPr>
      </w:pPr>
      <w:r w:rsidRPr="008E5B43">
        <w:rPr>
          <w:rFonts w:cs="Times New Roman"/>
          <w:i/>
          <w:spacing w:val="-1"/>
          <w:sz w:val="24"/>
          <w:szCs w:val="24"/>
        </w:rPr>
        <w:t>253-912-3617 *Available</w:t>
      </w:r>
      <w:r w:rsidRPr="008E5B43">
        <w:rPr>
          <w:rFonts w:cs="Times New Roman"/>
          <w:i/>
          <w:sz w:val="24"/>
          <w:szCs w:val="24"/>
        </w:rPr>
        <w:t xml:space="preserve"> </w:t>
      </w:r>
      <w:r w:rsidR="007D6949">
        <w:rPr>
          <w:rFonts w:cs="Times New Roman"/>
          <w:i/>
          <w:spacing w:val="-1"/>
          <w:sz w:val="24"/>
          <w:szCs w:val="24"/>
        </w:rPr>
        <w:t>Monday</w:t>
      </w:r>
      <w:r w:rsidR="00933EDA">
        <w:rPr>
          <w:rFonts w:cs="Times New Roman"/>
          <w:i/>
          <w:spacing w:val="-1"/>
          <w:sz w:val="24"/>
          <w:szCs w:val="24"/>
        </w:rPr>
        <w:t xml:space="preserve"> at FS, </w:t>
      </w:r>
      <w:r w:rsidR="007D6949">
        <w:rPr>
          <w:rFonts w:cs="Times New Roman"/>
          <w:i/>
          <w:spacing w:val="-1"/>
          <w:sz w:val="24"/>
          <w:szCs w:val="24"/>
        </w:rPr>
        <w:t>Friday</w:t>
      </w:r>
      <w:r w:rsidRPr="008E5B43">
        <w:rPr>
          <w:rFonts w:cs="Times New Roman"/>
          <w:i/>
          <w:sz w:val="24"/>
          <w:szCs w:val="24"/>
        </w:rPr>
        <w:t xml:space="preserve"> </w:t>
      </w:r>
      <w:r w:rsidRPr="008E5B43">
        <w:rPr>
          <w:rFonts w:cs="Times New Roman"/>
          <w:i/>
          <w:spacing w:val="-1"/>
          <w:sz w:val="24"/>
          <w:szCs w:val="24"/>
        </w:rPr>
        <w:t>at</w:t>
      </w:r>
      <w:r w:rsidRPr="008E5B43">
        <w:rPr>
          <w:rFonts w:cs="Times New Roman"/>
          <w:i/>
          <w:spacing w:val="1"/>
          <w:sz w:val="24"/>
          <w:szCs w:val="24"/>
        </w:rPr>
        <w:t xml:space="preserve"> </w:t>
      </w:r>
      <w:r w:rsidR="00933EDA">
        <w:rPr>
          <w:rFonts w:cs="Times New Roman"/>
          <w:i/>
          <w:spacing w:val="-2"/>
          <w:sz w:val="24"/>
          <w:szCs w:val="24"/>
        </w:rPr>
        <w:t>PY</w:t>
      </w:r>
    </w:p>
    <w:p w:rsidR="001B24B6" w:rsidRPr="008A7E7E" w:rsidRDefault="0091078A" w:rsidP="00BF04AD">
      <w:pPr>
        <w:spacing w:before="71" w:line="300" w:lineRule="auto"/>
        <w:contextualSpacing/>
        <w:rPr>
          <w:rFonts w:cs="Times New Roman"/>
          <w:i/>
        </w:rPr>
      </w:pPr>
      <w:r w:rsidRPr="008A7E7E">
        <w:rPr>
          <w:rFonts w:cs="Times New Roman"/>
          <w:b/>
          <w:i/>
          <w:spacing w:val="-1"/>
          <w:sz w:val="24"/>
          <w:szCs w:val="24"/>
        </w:rPr>
        <w:t>WorkSource</w:t>
      </w:r>
      <w:r w:rsidRPr="008A7E7E">
        <w:rPr>
          <w:rFonts w:cs="Times New Roman"/>
          <w:b/>
          <w:i/>
          <w:sz w:val="24"/>
          <w:szCs w:val="24"/>
        </w:rPr>
        <w:t xml:space="preserve"> </w:t>
      </w:r>
      <w:r w:rsidR="003210E5">
        <w:rPr>
          <w:rFonts w:cs="Times New Roman"/>
          <w:b/>
          <w:i/>
          <w:spacing w:val="-1"/>
          <w:sz w:val="24"/>
          <w:szCs w:val="24"/>
        </w:rPr>
        <w:t>Col</w:t>
      </w:r>
      <w:r w:rsidR="00091565">
        <w:rPr>
          <w:rFonts w:cs="Times New Roman"/>
          <w:b/>
          <w:i/>
          <w:spacing w:val="-1"/>
          <w:sz w:val="24"/>
          <w:szCs w:val="24"/>
        </w:rPr>
        <w:t>l</w:t>
      </w:r>
      <w:r w:rsidRPr="008A7E7E">
        <w:rPr>
          <w:rFonts w:cs="Times New Roman"/>
          <w:b/>
          <w:i/>
          <w:spacing w:val="-1"/>
          <w:sz w:val="24"/>
          <w:szCs w:val="24"/>
        </w:rPr>
        <w:t>ocated</w:t>
      </w:r>
      <w:r w:rsidRPr="008A7E7E">
        <w:rPr>
          <w:rFonts w:cs="Times New Roman"/>
          <w:b/>
          <w:i/>
          <w:sz w:val="24"/>
          <w:szCs w:val="24"/>
        </w:rPr>
        <w:t xml:space="preserve"> </w:t>
      </w:r>
      <w:r w:rsidRPr="008A7E7E">
        <w:rPr>
          <w:rFonts w:cs="Times New Roman"/>
          <w:b/>
          <w:i/>
          <w:spacing w:val="-1"/>
          <w:sz w:val="24"/>
          <w:szCs w:val="24"/>
        </w:rPr>
        <w:t>staff</w:t>
      </w:r>
      <w:r w:rsidR="00A57E68">
        <w:rPr>
          <w:rFonts w:cs="Times New Roman"/>
          <w:b/>
          <w:i/>
          <w:spacing w:val="2"/>
        </w:rPr>
        <w:t xml:space="preserve"> </w:t>
      </w:r>
      <w:r w:rsidR="0043082B">
        <w:rPr>
          <w:rFonts w:cs="Times New Roman"/>
          <w:i/>
          <w:spacing w:val="-1"/>
          <w:sz w:val="24"/>
          <w:szCs w:val="24"/>
        </w:rPr>
        <w:t>253-964-6798</w:t>
      </w:r>
      <w:r w:rsidR="00915898" w:rsidRPr="008E5B43">
        <w:rPr>
          <w:rFonts w:cs="Times New Roman"/>
          <w:i/>
          <w:spacing w:val="-1"/>
          <w:sz w:val="24"/>
          <w:szCs w:val="24"/>
        </w:rPr>
        <w:t xml:space="preserve"> </w:t>
      </w:r>
      <w:r w:rsidR="00000F5D">
        <w:rPr>
          <w:rFonts w:cs="Times New Roman"/>
          <w:i/>
          <w:spacing w:val="-1"/>
          <w:sz w:val="24"/>
          <w:szCs w:val="24"/>
        </w:rPr>
        <w:t>*</w:t>
      </w:r>
      <w:r w:rsidR="00A73E64">
        <w:rPr>
          <w:rFonts w:cs="Times New Roman"/>
          <w:i/>
          <w:spacing w:val="-1"/>
          <w:sz w:val="24"/>
          <w:szCs w:val="24"/>
        </w:rPr>
        <w:t>Call for availability</w:t>
      </w:r>
    </w:p>
    <w:p w:rsidR="00A9771F" w:rsidRPr="008E5B43" w:rsidRDefault="00A9771F" w:rsidP="00A9771F">
      <w:pPr>
        <w:spacing w:before="48" w:line="300" w:lineRule="auto"/>
        <w:ind w:right="216"/>
        <w:contextualSpacing/>
        <w:rPr>
          <w:rFonts w:eastAsia="Times New Roman" w:cs="Times New Roman"/>
          <w:i/>
          <w:color w:val="800000"/>
          <w:spacing w:val="-1"/>
          <w:sz w:val="24"/>
          <w:szCs w:val="24"/>
        </w:rPr>
      </w:pPr>
      <w:r w:rsidRPr="008A7E7E">
        <w:rPr>
          <w:rFonts w:eastAsia="Times New Roman" w:cs="Times New Roman"/>
          <w:b/>
          <w:bCs/>
          <w:i/>
          <w:sz w:val="24"/>
          <w:szCs w:val="24"/>
        </w:rPr>
        <w:t>Workforce partner Carol Hill</w:t>
      </w:r>
      <w:r w:rsidRPr="008A7E7E">
        <w:rPr>
          <w:rFonts w:eastAsia="Times New Roman" w:cs="Times New Roman"/>
          <w:i/>
        </w:rPr>
        <w:t xml:space="preserve">, </w:t>
      </w:r>
      <w:r w:rsidRPr="008E5B43">
        <w:rPr>
          <w:rFonts w:eastAsia="Times New Roman" w:cs="Times New Roman"/>
          <w:i/>
          <w:spacing w:val="-1"/>
          <w:sz w:val="24"/>
          <w:szCs w:val="24"/>
        </w:rPr>
        <w:t>Ft. Steilacoom</w:t>
      </w:r>
      <w:r w:rsidRPr="008E5B43">
        <w:rPr>
          <w:rFonts w:eastAsia="Times New Roman" w:cs="Times New Roman"/>
          <w:i/>
          <w:sz w:val="24"/>
          <w:szCs w:val="24"/>
        </w:rPr>
        <w:t xml:space="preserve"> </w:t>
      </w:r>
      <w:r w:rsidRPr="008E5B43">
        <w:rPr>
          <w:rFonts w:eastAsia="Times New Roman" w:cs="Times New Roman"/>
          <w:i/>
          <w:spacing w:val="-1"/>
          <w:sz w:val="24"/>
          <w:szCs w:val="24"/>
        </w:rPr>
        <w:t>Opportunity</w:t>
      </w:r>
      <w:r w:rsidRPr="008E5B43">
        <w:rPr>
          <w:rFonts w:eastAsia="Times New Roman" w:cs="Times New Roman"/>
          <w:i/>
          <w:spacing w:val="27"/>
          <w:sz w:val="24"/>
          <w:szCs w:val="24"/>
        </w:rPr>
        <w:t xml:space="preserve"> </w:t>
      </w:r>
      <w:r w:rsidRPr="008E5B43">
        <w:rPr>
          <w:rFonts w:eastAsia="Times New Roman" w:cs="Times New Roman"/>
          <w:i/>
          <w:spacing w:val="-1"/>
          <w:sz w:val="24"/>
          <w:szCs w:val="24"/>
        </w:rPr>
        <w:t>Grant</w:t>
      </w:r>
      <w:r w:rsidRPr="008E5B43">
        <w:rPr>
          <w:rFonts w:eastAsia="Times New Roman" w:cs="Times New Roman"/>
          <w:i/>
          <w:spacing w:val="1"/>
          <w:sz w:val="24"/>
          <w:szCs w:val="24"/>
        </w:rPr>
        <w:t xml:space="preserve"> </w:t>
      </w:r>
      <w:r w:rsidRPr="008E5B43">
        <w:rPr>
          <w:rFonts w:eastAsia="Times New Roman" w:cs="Times New Roman"/>
          <w:i/>
          <w:spacing w:val="-1"/>
          <w:sz w:val="24"/>
          <w:szCs w:val="24"/>
        </w:rPr>
        <w:t>Coordinator</w:t>
      </w:r>
      <w:r w:rsidRPr="008E5B43">
        <w:rPr>
          <w:rFonts w:eastAsia="Times New Roman" w:cs="Times New Roman"/>
          <w:i/>
          <w:spacing w:val="1"/>
          <w:sz w:val="24"/>
          <w:szCs w:val="24"/>
        </w:rPr>
        <w:t xml:space="preserve"> </w:t>
      </w:r>
      <w:hyperlink r:id="rId23" w:history="1">
        <w:r w:rsidRPr="008E5B43">
          <w:rPr>
            <w:rStyle w:val="Hyperlink"/>
            <w:rFonts w:eastAsia="Times New Roman" w:cs="Times New Roman"/>
            <w:i/>
            <w:spacing w:val="-1"/>
            <w:sz w:val="24"/>
            <w:szCs w:val="24"/>
          </w:rPr>
          <w:t>chill@pierce.ctc.edu</w:t>
        </w:r>
      </w:hyperlink>
    </w:p>
    <w:p w:rsidR="00A9771F" w:rsidRPr="008E5B43" w:rsidRDefault="00A9771F" w:rsidP="00A9771F">
      <w:pPr>
        <w:spacing w:before="48" w:line="300" w:lineRule="auto"/>
        <w:ind w:right="216"/>
        <w:contextualSpacing/>
        <w:rPr>
          <w:rFonts w:eastAsia="Times New Roman" w:cs="Times New Roman"/>
          <w:i/>
          <w:spacing w:val="-1"/>
          <w:sz w:val="24"/>
          <w:szCs w:val="24"/>
        </w:rPr>
      </w:pPr>
      <w:r w:rsidRPr="008E5B43">
        <w:rPr>
          <w:rFonts w:eastAsia="Times New Roman" w:cs="Times New Roman"/>
          <w:i/>
          <w:spacing w:val="-1"/>
          <w:sz w:val="24"/>
          <w:szCs w:val="24"/>
        </w:rPr>
        <w:t>253-964-6577</w:t>
      </w:r>
      <w:r w:rsidRPr="008E5B43">
        <w:rPr>
          <w:rFonts w:eastAsia="Times New Roman" w:cs="Times New Roman"/>
          <w:i/>
          <w:sz w:val="24"/>
          <w:szCs w:val="24"/>
        </w:rPr>
        <w:t xml:space="preserve"> </w:t>
      </w:r>
      <w:r w:rsidR="00505D51" w:rsidRPr="008E5B43">
        <w:rPr>
          <w:rFonts w:eastAsia="Times New Roman" w:cs="Times New Roman"/>
          <w:i/>
          <w:sz w:val="24"/>
          <w:szCs w:val="24"/>
        </w:rPr>
        <w:t>**</w:t>
      </w:r>
      <w:r w:rsidRPr="008E5B43">
        <w:rPr>
          <w:rFonts w:eastAsia="Times New Roman" w:cs="Times New Roman"/>
          <w:i/>
          <w:spacing w:val="-1"/>
          <w:sz w:val="24"/>
          <w:szCs w:val="24"/>
        </w:rPr>
        <w:t>Available</w:t>
      </w:r>
      <w:r w:rsidRPr="008E5B43">
        <w:rPr>
          <w:rFonts w:eastAsia="Times New Roman" w:cs="Times New Roman"/>
          <w:i/>
          <w:sz w:val="24"/>
          <w:szCs w:val="24"/>
        </w:rPr>
        <w:t xml:space="preserve"> </w:t>
      </w:r>
      <w:r w:rsidRPr="008E5B43">
        <w:rPr>
          <w:rFonts w:eastAsia="Times New Roman" w:cs="Times New Roman"/>
          <w:i/>
          <w:spacing w:val="-1"/>
          <w:sz w:val="24"/>
          <w:szCs w:val="24"/>
        </w:rPr>
        <w:t>Monday-Friday at FS</w:t>
      </w:r>
    </w:p>
    <w:p w:rsidR="00CD7918" w:rsidRPr="00CD7918" w:rsidRDefault="00CD7918" w:rsidP="00A9771F">
      <w:pPr>
        <w:spacing w:before="48" w:line="300" w:lineRule="auto"/>
        <w:ind w:right="216"/>
        <w:contextualSpacing/>
        <w:rPr>
          <w:rFonts w:eastAsia="Times New Roman" w:cs="Times New Roman"/>
          <w:sz w:val="8"/>
          <w:szCs w:val="8"/>
        </w:rPr>
      </w:pPr>
    </w:p>
    <w:p w:rsidR="0017391E" w:rsidRPr="008E5B43" w:rsidRDefault="00A9771F" w:rsidP="00CD7918">
      <w:pPr>
        <w:spacing w:after="100"/>
        <w:rPr>
          <w:rFonts w:eastAsiaTheme="majorEastAsia" w:cs="Times New Roman"/>
          <w:i/>
          <w:iCs/>
          <w:sz w:val="24"/>
          <w:szCs w:val="24"/>
        </w:rPr>
      </w:pPr>
      <w:r w:rsidRPr="008E5B43">
        <w:rPr>
          <w:rFonts w:eastAsiaTheme="majorEastAsia" w:cs="Times New Roman"/>
          <w:i/>
          <w:iCs/>
          <w:sz w:val="24"/>
          <w:szCs w:val="24"/>
        </w:rPr>
        <w:t xml:space="preserve">*Students, staff, or community members needing assistance can meet with </w:t>
      </w:r>
      <w:r w:rsidR="007D73BD" w:rsidRPr="008E5B43">
        <w:rPr>
          <w:rFonts w:eastAsiaTheme="majorEastAsia" w:cs="Times New Roman"/>
          <w:i/>
          <w:iCs/>
          <w:sz w:val="24"/>
          <w:szCs w:val="24"/>
        </w:rPr>
        <w:t xml:space="preserve">Workforce </w:t>
      </w:r>
      <w:r w:rsidRPr="008E5B43">
        <w:rPr>
          <w:rFonts w:eastAsiaTheme="majorEastAsia" w:cs="Times New Roman"/>
          <w:i/>
          <w:iCs/>
          <w:sz w:val="24"/>
          <w:szCs w:val="24"/>
        </w:rPr>
        <w:t xml:space="preserve">staff on the days they are available at the campus indicated, generally: </w:t>
      </w:r>
      <w:r w:rsidRPr="008E5B43">
        <w:rPr>
          <w:rFonts w:eastAsiaTheme="majorEastAsia" w:cs="Times New Roman"/>
          <w:b/>
          <w:i/>
          <w:iCs/>
          <w:sz w:val="24"/>
          <w:szCs w:val="24"/>
        </w:rPr>
        <w:t>8am-11am for walk-ins or afternoons by appointment.</w:t>
      </w:r>
    </w:p>
    <w:p w:rsidR="0091078A" w:rsidRDefault="0091078A" w:rsidP="00B93B0C">
      <w:pPr>
        <w:spacing w:after="100" w:line="300" w:lineRule="auto"/>
        <w:rPr>
          <w:rFonts w:cs="Times New Roman"/>
          <w:i/>
          <w:spacing w:val="-1"/>
          <w:sz w:val="24"/>
          <w:szCs w:val="24"/>
        </w:rPr>
      </w:pPr>
      <w:r w:rsidRPr="008E5B43">
        <w:rPr>
          <w:rFonts w:cs="Times New Roman"/>
          <w:i/>
          <w:spacing w:val="-1"/>
          <w:sz w:val="24"/>
          <w:szCs w:val="24"/>
        </w:rPr>
        <w:t>**Navigators</w:t>
      </w:r>
      <w:r w:rsidRPr="008E5B43">
        <w:rPr>
          <w:rFonts w:cs="Times New Roman"/>
          <w:i/>
          <w:spacing w:val="1"/>
          <w:sz w:val="24"/>
          <w:szCs w:val="24"/>
        </w:rPr>
        <w:t xml:space="preserve"> </w:t>
      </w:r>
      <w:r w:rsidRPr="008E5B43">
        <w:rPr>
          <w:rFonts w:cs="Times New Roman"/>
          <w:i/>
          <w:spacing w:val="-1"/>
          <w:sz w:val="24"/>
          <w:szCs w:val="24"/>
        </w:rPr>
        <w:t>are</w:t>
      </w:r>
      <w:r w:rsidRPr="008E5B43">
        <w:rPr>
          <w:rFonts w:cs="Times New Roman"/>
          <w:i/>
          <w:spacing w:val="1"/>
          <w:sz w:val="24"/>
          <w:szCs w:val="24"/>
        </w:rPr>
        <w:t xml:space="preserve"> </w:t>
      </w:r>
      <w:r w:rsidRPr="008E5B43">
        <w:rPr>
          <w:rFonts w:cs="Times New Roman"/>
          <w:i/>
          <w:spacing w:val="-1"/>
          <w:sz w:val="24"/>
          <w:szCs w:val="24"/>
        </w:rPr>
        <w:t>not</w:t>
      </w:r>
      <w:r w:rsidRPr="008E5B43">
        <w:rPr>
          <w:rFonts w:cs="Times New Roman"/>
          <w:i/>
          <w:spacing w:val="1"/>
          <w:sz w:val="24"/>
          <w:szCs w:val="24"/>
        </w:rPr>
        <w:t xml:space="preserve"> </w:t>
      </w:r>
      <w:r w:rsidRPr="008E5B43">
        <w:rPr>
          <w:rFonts w:cs="Times New Roman"/>
          <w:i/>
          <w:spacing w:val="-1"/>
          <w:sz w:val="24"/>
          <w:szCs w:val="24"/>
        </w:rPr>
        <w:t>always</w:t>
      </w:r>
      <w:r w:rsidRPr="008E5B43">
        <w:rPr>
          <w:rFonts w:cs="Times New Roman"/>
          <w:i/>
          <w:sz w:val="24"/>
          <w:szCs w:val="24"/>
        </w:rPr>
        <w:t xml:space="preserve"> in</w:t>
      </w:r>
      <w:r w:rsidRPr="008E5B43">
        <w:rPr>
          <w:rFonts w:cs="Times New Roman"/>
          <w:i/>
          <w:spacing w:val="-3"/>
          <w:sz w:val="24"/>
          <w:szCs w:val="24"/>
        </w:rPr>
        <w:t xml:space="preserve"> </w:t>
      </w:r>
      <w:r w:rsidRPr="008E5B43">
        <w:rPr>
          <w:rFonts w:cs="Times New Roman"/>
          <w:i/>
          <w:sz w:val="24"/>
          <w:szCs w:val="24"/>
        </w:rPr>
        <w:t>the</w:t>
      </w:r>
      <w:r w:rsidRPr="008E5B43">
        <w:rPr>
          <w:rFonts w:cs="Times New Roman"/>
          <w:i/>
          <w:spacing w:val="-2"/>
          <w:sz w:val="24"/>
          <w:szCs w:val="24"/>
        </w:rPr>
        <w:t xml:space="preserve"> </w:t>
      </w:r>
      <w:r w:rsidRPr="008E5B43">
        <w:rPr>
          <w:rFonts w:cs="Times New Roman"/>
          <w:i/>
          <w:spacing w:val="-1"/>
          <w:sz w:val="24"/>
          <w:szCs w:val="24"/>
        </w:rPr>
        <w:t>Welcome</w:t>
      </w:r>
      <w:r w:rsidRPr="008E5B43">
        <w:rPr>
          <w:rFonts w:cs="Times New Roman"/>
          <w:i/>
          <w:spacing w:val="27"/>
          <w:sz w:val="24"/>
          <w:szCs w:val="24"/>
        </w:rPr>
        <w:t xml:space="preserve"> </w:t>
      </w:r>
      <w:r w:rsidRPr="008E5B43">
        <w:rPr>
          <w:rFonts w:cs="Times New Roman"/>
          <w:i/>
          <w:sz w:val="24"/>
          <w:szCs w:val="24"/>
        </w:rPr>
        <w:t>Center</w:t>
      </w:r>
      <w:r w:rsidRPr="008E5B43">
        <w:rPr>
          <w:rFonts w:cs="Times New Roman"/>
          <w:i/>
          <w:spacing w:val="-2"/>
          <w:sz w:val="24"/>
          <w:szCs w:val="24"/>
        </w:rPr>
        <w:t xml:space="preserve"> </w:t>
      </w:r>
      <w:r w:rsidRPr="008E5B43">
        <w:rPr>
          <w:rFonts w:cs="Times New Roman"/>
          <w:i/>
          <w:sz w:val="24"/>
          <w:szCs w:val="24"/>
        </w:rPr>
        <w:t xml:space="preserve">or </w:t>
      </w:r>
      <w:r w:rsidRPr="008E5B43">
        <w:rPr>
          <w:rFonts w:cs="Times New Roman"/>
          <w:i/>
          <w:spacing w:val="-1"/>
          <w:sz w:val="24"/>
          <w:szCs w:val="24"/>
        </w:rPr>
        <w:t>Student</w:t>
      </w:r>
      <w:r w:rsidRPr="008E5B43">
        <w:rPr>
          <w:rFonts w:cs="Times New Roman"/>
          <w:i/>
          <w:spacing w:val="1"/>
          <w:sz w:val="24"/>
          <w:szCs w:val="24"/>
        </w:rPr>
        <w:t xml:space="preserve"> </w:t>
      </w:r>
      <w:r w:rsidRPr="008E5B43">
        <w:rPr>
          <w:rFonts w:cs="Times New Roman"/>
          <w:i/>
          <w:spacing w:val="-1"/>
          <w:sz w:val="24"/>
          <w:szCs w:val="24"/>
        </w:rPr>
        <w:t>Success</w:t>
      </w:r>
      <w:r w:rsidRPr="008E5B43">
        <w:rPr>
          <w:rFonts w:cs="Times New Roman"/>
          <w:i/>
          <w:spacing w:val="-2"/>
          <w:sz w:val="24"/>
          <w:szCs w:val="24"/>
        </w:rPr>
        <w:t xml:space="preserve"> </w:t>
      </w:r>
      <w:r w:rsidRPr="008E5B43">
        <w:rPr>
          <w:rFonts w:cs="Times New Roman"/>
          <w:i/>
          <w:spacing w:val="-1"/>
          <w:sz w:val="24"/>
          <w:szCs w:val="24"/>
        </w:rPr>
        <w:t>Center.</w:t>
      </w:r>
      <w:r w:rsidRPr="008E5B43">
        <w:rPr>
          <w:rFonts w:cs="Times New Roman"/>
          <w:i/>
          <w:sz w:val="24"/>
          <w:szCs w:val="24"/>
        </w:rPr>
        <w:t xml:space="preserve"> </w:t>
      </w:r>
      <w:r w:rsidRPr="008E5B43">
        <w:rPr>
          <w:rFonts w:cs="Times New Roman"/>
          <w:i/>
          <w:spacing w:val="-1"/>
          <w:sz w:val="24"/>
          <w:szCs w:val="24"/>
        </w:rPr>
        <w:t>On</w:t>
      </w:r>
      <w:r w:rsidRPr="008E5B43">
        <w:rPr>
          <w:rFonts w:cs="Times New Roman"/>
          <w:i/>
          <w:sz w:val="24"/>
          <w:szCs w:val="24"/>
        </w:rPr>
        <w:t xml:space="preserve"> </w:t>
      </w:r>
      <w:r w:rsidRPr="008E5B43">
        <w:rPr>
          <w:rFonts w:cs="Times New Roman"/>
          <w:i/>
          <w:spacing w:val="-1"/>
          <w:sz w:val="24"/>
          <w:szCs w:val="24"/>
        </w:rPr>
        <w:t>those</w:t>
      </w:r>
      <w:r w:rsidRPr="008E5B43">
        <w:rPr>
          <w:rFonts w:cs="Times New Roman"/>
          <w:i/>
          <w:sz w:val="24"/>
          <w:szCs w:val="24"/>
        </w:rPr>
        <w:t xml:space="preserve"> </w:t>
      </w:r>
      <w:r w:rsidR="000B42BF" w:rsidRPr="008E5B43">
        <w:rPr>
          <w:rFonts w:cs="Times New Roman"/>
          <w:i/>
          <w:spacing w:val="-1"/>
          <w:sz w:val="24"/>
          <w:szCs w:val="24"/>
        </w:rPr>
        <w:t>days’</w:t>
      </w:r>
      <w:r w:rsidRPr="008E5B43">
        <w:rPr>
          <w:rFonts w:cs="Times New Roman"/>
          <w:i/>
          <w:spacing w:val="27"/>
          <w:sz w:val="24"/>
          <w:szCs w:val="24"/>
        </w:rPr>
        <w:t xml:space="preserve"> </w:t>
      </w:r>
      <w:r w:rsidRPr="008E5B43">
        <w:rPr>
          <w:rFonts w:cs="Times New Roman"/>
          <w:i/>
          <w:sz w:val="24"/>
          <w:szCs w:val="24"/>
        </w:rPr>
        <w:t>hours</w:t>
      </w:r>
      <w:r w:rsidRPr="008E5B43">
        <w:rPr>
          <w:rFonts w:cs="Times New Roman"/>
          <w:i/>
          <w:spacing w:val="1"/>
          <w:sz w:val="24"/>
          <w:szCs w:val="24"/>
        </w:rPr>
        <w:t xml:space="preserve"> </w:t>
      </w:r>
      <w:r w:rsidRPr="008E5B43">
        <w:rPr>
          <w:rFonts w:cs="Times New Roman"/>
          <w:i/>
          <w:spacing w:val="-2"/>
          <w:sz w:val="24"/>
          <w:szCs w:val="24"/>
        </w:rPr>
        <w:t>of</w:t>
      </w:r>
      <w:r w:rsidRPr="008E5B43">
        <w:rPr>
          <w:rFonts w:cs="Times New Roman"/>
          <w:i/>
          <w:spacing w:val="1"/>
          <w:sz w:val="24"/>
          <w:szCs w:val="24"/>
        </w:rPr>
        <w:t xml:space="preserve"> </w:t>
      </w:r>
      <w:r w:rsidRPr="008E5B43">
        <w:rPr>
          <w:rFonts w:cs="Times New Roman"/>
          <w:i/>
          <w:spacing w:val="-1"/>
          <w:sz w:val="24"/>
          <w:szCs w:val="24"/>
        </w:rPr>
        <w:t>availability</w:t>
      </w:r>
      <w:r w:rsidRPr="008E5B43">
        <w:rPr>
          <w:rFonts w:cs="Times New Roman"/>
          <w:i/>
          <w:spacing w:val="-2"/>
          <w:sz w:val="24"/>
          <w:szCs w:val="24"/>
        </w:rPr>
        <w:t xml:space="preserve"> </w:t>
      </w:r>
      <w:r w:rsidRPr="008E5B43">
        <w:rPr>
          <w:rFonts w:cs="Times New Roman"/>
          <w:i/>
          <w:spacing w:val="-1"/>
          <w:sz w:val="24"/>
          <w:szCs w:val="24"/>
        </w:rPr>
        <w:t>may</w:t>
      </w:r>
      <w:r w:rsidRPr="008E5B43">
        <w:rPr>
          <w:rFonts w:cs="Times New Roman"/>
          <w:i/>
          <w:sz w:val="24"/>
          <w:szCs w:val="24"/>
        </w:rPr>
        <w:t xml:space="preserve"> </w:t>
      </w:r>
      <w:r w:rsidRPr="008E5B43">
        <w:rPr>
          <w:rFonts w:cs="Times New Roman"/>
          <w:i/>
          <w:spacing w:val="-1"/>
          <w:sz w:val="24"/>
          <w:szCs w:val="24"/>
        </w:rPr>
        <w:t>differ.</w:t>
      </w:r>
      <w:r w:rsidR="00505D51" w:rsidRPr="008E5B43">
        <w:rPr>
          <w:rFonts w:cs="Times New Roman"/>
          <w:i/>
          <w:spacing w:val="-1"/>
          <w:sz w:val="24"/>
          <w:szCs w:val="24"/>
        </w:rPr>
        <w:t xml:space="preserve"> Call Workforce partners for their</w:t>
      </w:r>
      <w:r w:rsidR="00965297" w:rsidRPr="008E5B43">
        <w:rPr>
          <w:rFonts w:cs="Times New Roman"/>
          <w:i/>
          <w:spacing w:val="-1"/>
          <w:sz w:val="24"/>
          <w:szCs w:val="24"/>
        </w:rPr>
        <w:t xml:space="preserve"> hours of</w:t>
      </w:r>
      <w:r w:rsidR="00505D51" w:rsidRPr="008E5B43">
        <w:rPr>
          <w:rFonts w:cs="Times New Roman"/>
          <w:i/>
          <w:spacing w:val="-1"/>
          <w:sz w:val="24"/>
          <w:szCs w:val="24"/>
        </w:rPr>
        <w:t xml:space="preserve"> availability.</w:t>
      </w:r>
    </w:p>
    <w:p w:rsidR="002D1D2D" w:rsidRDefault="002D1D2D" w:rsidP="009B6947">
      <w:pPr>
        <w:spacing w:before="120"/>
        <w:rPr>
          <w:b/>
          <w:color w:val="000000" w:themeColor="text1"/>
          <w:sz w:val="24"/>
          <w:szCs w:val="24"/>
        </w:rPr>
      </w:pPr>
    </w:p>
    <w:p w:rsidR="009B6947" w:rsidRPr="009B6947" w:rsidRDefault="009B6947" w:rsidP="009B6947">
      <w:pPr>
        <w:spacing w:before="120"/>
        <w:rPr>
          <w:b/>
          <w:i/>
          <w:color w:val="F5821F"/>
          <w:sz w:val="24"/>
          <w:szCs w:val="24"/>
          <w:u w:val="single"/>
        </w:rPr>
      </w:pPr>
      <w:r w:rsidRPr="009B6947">
        <w:rPr>
          <w:b/>
          <w:color w:val="000000" w:themeColor="text1"/>
          <w:sz w:val="24"/>
          <w:szCs w:val="24"/>
        </w:rPr>
        <w:t xml:space="preserve">Funding Eligibility: </w:t>
      </w:r>
      <w:hyperlink r:id="rId24" w:tooltip="Link to Start Next Quarter survey to find possible programs students are eligable for that may have some funding." w:history="1">
        <w:r w:rsidRPr="009B6947">
          <w:rPr>
            <w:rStyle w:val="Hyperlink"/>
            <w:i/>
            <w:color w:val="0070C0"/>
            <w:sz w:val="24"/>
            <w:szCs w:val="24"/>
          </w:rPr>
          <w:t>www.startnextquarter.org/</w:t>
        </w:r>
      </w:hyperlink>
      <w:r w:rsidRPr="009B6947">
        <w:rPr>
          <w:rStyle w:val="Hyperlink"/>
          <w:color w:val="0070C0"/>
          <w:sz w:val="24"/>
          <w:szCs w:val="24"/>
        </w:rPr>
        <w:t xml:space="preserve">  </w:t>
      </w:r>
      <w:r w:rsidRPr="009B6947">
        <w:rPr>
          <w:rStyle w:val="Hyperlink"/>
          <w:sz w:val="24"/>
          <w:szCs w:val="24"/>
        </w:rPr>
        <w:br/>
      </w:r>
      <w:r w:rsidRPr="009B6947">
        <w:rPr>
          <w:b/>
          <w:color w:val="000000" w:themeColor="text1"/>
          <w:sz w:val="24"/>
          <w:szCs w:val="24"/>
        </w:rPr>
        <w:t xml:space="preserve">Jobs &amp; Internships: </w:t>
      </w:r>
      <w:hyperlink r:id="rId25" w:tooltip="Student Job Search system link" w:history="1">
        <w:r w:rsidRPr="009B6947">
          <w:rPr>
            <w:rStyle w:val="Hyperlink"/>
            <w:i/>
            <w:color w:val="0070C0"/>
            <w:sz w:val="24"/>
            <w:szCs w:val="24"/>
          </w:rPr>
          <w:t>www.myinterfase.com/pierce_ctc/student</w:t>
        </w:r>
      </w:hyperlink>
    </w:p>
    <w:p w:rsidR="009B6947" w:rsidRPr="009B6947" w:rsidRDefault="009B6947" w:rsidP="009B6947">
      <w:pPr>
        <w:rPr>
          <w:rStyle w:val="Hyperlink"/>
          <w:b/>
          <w:i/>
          <w:color w:val="F5821F"/>
          <w:sz w:val="24"/>
          <w:szCs w:val="24"/>
        </w:rPr>
      </w:pPr>
      <w:r w:rsidRPr="009B6947">
        <w:rPr>
          <w:b/>
          <w:color w:val="000000" w:themeColor="text1"/>
          <w:sz w:val="24"/>
          <w:szCs w:val="24"/>
        </w:rPr>
        <w:t>Pierce College Job &amp; Career Connections Facebook:</w:t>
      </w:r>
      <w:r w:rsidRPr="009B6947">
        <w:rPr>
          <w:b/>
          <w:color w:val="FFFFFF" w:themeColor="background1"/>
          <w:sz w:val="24"/>
          <w:szCs w:val="24"/>
        </w:rPr>
        <w:t xml:space="preserve"> </w:t>
      </w:r>
      <w:hyperlink r:id="rId26" w:tooltip="Job &amp; Career Connections Facebook link" w:history="1">
        <w:r w:rsidRPr="009B6947">
          <w:rPr>
            <w:rStyle w:val="Hyperlink"/>
            <w:i/>
            <w:color w:val="0070C0"/>
            <w:sz w:val="24"/>
            <w:szCs w:val="24"/>
          </w:rPr>
          <w:t>www.facebook.com/groups/1151589171538211/</w:t>
        </w:r>
      </w:hyperlink>
    </w:p>
    <w:p w:rsidR="009B6947" w:rsidRPr="008E5B43" w:rsidRDefault="009B6947" w:rsidP="00B93B0C">
      <w:pPr>
        <w:spacing w:after="100" w:line="300" w:lineRule="auto"/>
        <w:rPr>
          <w:rFonts w:eastAsia="Times New Roman" w:cs="Times New Roman"/>
          <w:sz w:val="24"/>
          <w:szCs w:val="24"/>
        </w:rPr>
      </w:pPr>
    </w:p>
    <w:sectPr w:rsidR="009B6947" w:rsidRPr="008E5B43" w:rsidSect="009A4B27">
      <w:pgSz w:w="12240" w:h="15840"/>
      <w:pgMar w:top="864" w:right="864" w:bottom="864" w:left="864" w:header="720" w:footer="720" w:gutter="0"/>
      <w:cols w:space="1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FEC" w:rsidRDefault="00A07FEC" w:rsidP="00A07FEC">
      <w:r>
        <w:separator/>
      </w:r>
    </w:p>
  </w:endnote>
  <w:endnote w:type="continuationSeparator" w:id="0">
    <w:p w:rsidR="00A07FEC" w:rsidRDefault="00A07FEC" w:rsidP="00A0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FEC" w:rsidRDefault="00A07FEC" w:rsidP="00A07FEC">
      <w:r>
        <w:separator/>
      </w:r>
    </w:p>
  </w:footnote>
  <w:footnote w:type="continuationSeparator" w:id="0">
    <w:p w:rsidR="00A07FEC" w:rsidRDefault="00A07FEC" w:rsidP="00A07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E61"/>
    <w:multiLevelType w:val="hybridMultilevel"/>
    <w:tmpl w:val="D7EE48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7287C"/>
    <w:multiLevelType w:val="hybridMultilevel"/>
    <w:tmpl w:val="A632649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200F2058"/>
    <w:multiLevelType w:val="hybridMultilevel"/>
    <w:tmpl w:val="0EA8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B4EDC"/>
    <w:multiLevelType w:val="hybridMultilevel"/>
    <w:tmpl w:val="6FC204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363E06"/>
    <w:multiLevelType w:val="hybridMultilevel"/>
    <w:tmpl w:val="8D78C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07400"/>
    <w:multiLevelType w:val="hybridMultilevel"/>
    <w:tmpl w:val="579C4CEA"/>
    <w:lvl w:ilvl="0" w:tplc="48EE3A2E">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9D304AD"/>
    <w:multiLevelType w:val="hybridMultilevel"/>
    <w:tmpl w:val="112A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A0B7B"/>
    <w:multiLevelType w:val="hybridMultilevel"/>
    <w:tmpl w:val="4EF8D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CAB645C"/>
    <w:multiLevelType w:val="hybridMultilevel"/>
    <w:tmpl w:val="CD2A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3D1F71"/>
    <w:multiLevelType w:val="hybridMultilevel"/>
    <w:tmpl w:val="50B0DB12"/>
    <w:lvl w:ilvl="0" w:tplc="366EAB8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CA1C9E"/>
    <w:multiLevelType w:val="hybridMultilevel"/>
    <w:tmpl w:val="1F30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DB97785"/>
    <w:multiLevelType w:val="hybridMultilevel"/>
    <w:tmpl w:val="419C47A8"/>
    <w:lvl w:ilvl="0" w:tplc="72746F02">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4"/>
  </w:num>
  <w:num w:numId="5">
    <w:abstractNumId w:val="0"/>
  </w:num>
  <w:num w:numId="6">
    <w:abstractNumId w:val="8"/>
  </w:num>
  <w:num w:numId="7">
    <w:abstractNumId w:val="6"/>
  </w:num>
  <w:num w:numId="8">
    <w:abstractNumId w:val="2"/>
  </w:num>
  <w:num w:numId="9">
    <w:abstractNumId w:val="1"/>
  </w:num>
  <w:num w:numId="10">
    <w:abstractNumId w:val="1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h+bt9tA3YqGYSNffrKHaKDvdrTHPyQM+s7sWSOAIfUxGClPgu7SaF3oGpldqw05ru0Xke093++G7DfDfFvfF3w==" w:salt="JR3XLUFmOxqtqmM/nXTyf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8A"/>
    <w:rsid w:val="00000F5D"/>
    <w:rsid w:val="000052CC"/>
    <w:rsid w:val="00031E46"/>
    <w:rsid w:val="000405A0"/>
    <w:rsid w:val="000427BF"/>
    <w:rsid w:val="00043014"/>
    <w:rsid w:val="00066343"/>
    <w:rsid w:val="00091565"/>
    <w:rsid w:val="000A3BB3"/>
    <w:rsid w:val="000B42BF"/>
    <w:rsid w:val="000D2367"/>
    <w:rsid w:val="000D4BFE"/>
    <w:rsid w:val="000E29DB"/>
    <w:rsid w:val="000F1567"/>
    <w:rsid w:val="001020BA"/>
    <w:rsid w:val="00135090"/>
    <w:rsid w:val="0017391E"/>
    <w:rsid w:val="001834FE"/>
    <w:rsid w:val="00192B92"/>
    <w:rsid w:val="001945AB"/>
    <w:rsid w:val="001A0DA8"/>
    <w:rsid w:val="001A3B86"/>
    <w:rsid w:val="001B24B6"/>
    <w:rsid w:val="001B4527"/>
    <w:rsid w:val="001B4FAA"/>
    <w:rsid w:val="001B5B63"/>
    <w:rsid w:val="001C6736"/>
    <w:rsid w:val="001D5FA2"/>
    <w:rsid w:val="001D7B1E"/>
    <w:rsid w:val="001E50BC"/>
    <w:rsid w:val="00202EC6"/>
    <w:rsid w:val="00203222"/>
    <w:rsid w:val="00224C5C"/>
    <w:rsid w:val="002252CA"/>
    <w:rsid w:val="002273DB"/>
    <w:rsid w:val="00231D88"/>
    <w:rsid w:val="002405EB"/>
    <w:rsid w:val="00240AFA"/>
    <w:rsid w:val="00254A60"/>
    <w:rsid w:val="00272B98"/>
    <w:rsid w:val="00275666"/>
    <w:rsid w:val="00283CAA"/>
    <w:rsid w:val="002A2787"/>
    <w:rsid w:val="002D1D2D"/>
    <w:rsid w:val="00304F2A"/>
    <w:rsid w:val="003147C0"/>
    <w:rsid w:val="003164B4"/>
    <w:rsid w:val="003210E5"/>
    <w:rsid w:val="003447CE"/>
    <w:rsid w:val="00344DC1"/>
    <w:rsid w:val="00361419"/>
    <w:rsid w:val="00366F2A"/>
    <w:rsid w:val="00367FEE"/>
    <w:rsid w:val="003964BE"/>
    <w:rsid w:val="003B2CC7"/>
    <w:rsid w:val="003C6BAB"/>
    <w:rsid w:val="003D0EF7"/>
    <w:rsid w:val="003D1768"/>
    <w:rsid w:val="003E017C"/>
    <w:rsid w:val="004064AB"/>
    <w:rsid w:val="00416702"/>
    <w:rsid w:val="00423436"/>
    <w:rsid w:val="0043082B"/>
    <w:rsid w:val="0043097B"/>
    <w:rsid w:val="00433A05"/>
    <w:rsid w:val="00460787"/>
    <w:rsid w:val="0047048B"/>
    <w:rsid w:val="00481ADC"/>
    <w:rsid w:val="004A4AF2"/>
    <w:rsid w:val="004A51C9"/>
    <w:rsid w:val="004B4A83"/>
    <w:rsid w:val="004C0AC6"/>
    <w:rsid w:val="004C16A8"/>
    <w:rsid w:val="004D5E31"/>
    <w:rsid w:val="004D747D"/>
    <w:rsid w:val="00505D51"/>
    <w:rsid w:val="00506FD1"/>
    <w:rsid w:val="005148DC"/>
    <w:rsid w:val="00517782"/>
    <w:rsid w:val="00531F83"/>
    <w:rsid w:val="00546C8C"/>
    <w:rsid w:val="005635FD"/>
    <w:rsid w:val="0057451E"/>
    <w:rsid w:val="00595EA6"/>
    <w:rsid w:val="005A565F"/>
    <w:rsid w:val="005A6CF3"/>
    <w:rsid w:val="005C3D3E"/>
    <w:rsid w:val="005E4D51"/>
    <w:rsid w:val="005F09D8"/>
    <w:rsid w:val="00612D50"/>
    <w:rsid w:val="00615778"/>
    <w:rsid w:val="00620415"/>
    <w:rsid w:val="00624C32"/>
    <w:rsid w:val="00630E31"/>
    <w:rsid w:val="0063231A"/>
    <w:rsid w:val="0063411B"/>
    <w:rsid w:val="0063727F"/>
    <w:rsid w:val="00643204"/>
    <w:rsid w:val="006558E2"/>
    <w:rsid w:val="006568EF"/>
    <w:rsid w:val="0069326E"/>
    <w:rsid w:val="006A12E7"/>
    <w:rsid w:val="006A1764"/>
    <w:rsid w:val="006A7704"/>
    <w:rsid w:val="006F3C6B"/>
    <w:rsid w:val="006F7EF0"/>
    <w:rsid w:val="00715747"/>
    <w:rsid w:val="00717DA9"/>
    <w:rsid w:val="00720D04"/>
    <w:rsid w:val="0074064A"/>
    <w:rsid w:val="0074368F"/>
    <w:rsid w:val="00743F1B"/>
    <w:rsid w:val="00783D21"/>
    <w:rsid w:val="007A6159"/>
    <w:rsid w:val="007B0660"/>
    <w:rsid w:val="007C6418"/>
    <w:rsid w:val="007D0D03"/>
    <w:rsid w:val="007D39F8"/>
    <w:rsid w:val="007D42A9"/>
    <w:rsid w:val="007D6949"/>
    <w:rsid w:val="007D73BD"/>
    <w:rsid w:val="007E6FE9"/>
    <w:rsid w:val="007F2970"/>
    <w:rsid w:val="007F364B"/>
    <w:rsid w:val="007F6948"/>
    <w:rsid w:val="00802D09"/>
    <w:rsid w:val="0080358B"/>
    <w:rsid w:val="00807C14"/>
    <w:rsid w:val="008212EB"/>
    <w:rsid w:val="00827A54"/>
    <w:rsid w:val="008309DC"/>
    <w:rsid w:val="00836917"/>
    <w:rsid w:val="008412E2"/>
    <w:rsid w:val="00843107"/>
    <w:rsid w:val="008458C2"/>
    <w:rsid w:val="008462F7"/>
    <w:rsid w:val="00850541"/>
    <w:rsid w:val="00862EFB"/>
    <w:rsid w:val="00867D27"/>
    <w:rsid w:val="00884167"/>
    <w:rsid w:val="0088617F"/>
    <w:rsid w:val="00894B1E"/>
    <w:rsid w:val="00894D2C"/>
    <w:rsid w:val="00895C31"/>
    <w:rsid w:val="008A610B"/>
    <w:rsid w:val="008A7E7E"/>
    <w:rsid w:val="008B0857"/>
    <w:rsid w:val="008D5D2A"/>
    <w:rsid w:val="008E5B43"/>
    <w:rsid w:val="0091078A"/>
    <w:rsid w:val="009132CD"/>
    <w:rsid w:val="00915898"/>
    <w:rsid w:val="00931D54"/>
    <w:rsid w:val="00933EDA"/>
    <w:rsid w:val="00945CC9"/>
    <w:rsid w:val="0095757B"/>
    <w:rsid w:val="00957D65"/>
    <w:rsid w:val="00965297"/>
    <w:rsid w:val="009722BA"/>
    <w:rsid w:val="00991FA1"/>
    <w:rsid w:val="009A4B27"/>
    <w:rsid w:val="009B1E7D"/>
    <w:rsid w:val="009B6947"/>
    <w:rsid w:val="009C499E"/>
    <w:rsid w:val="009C5301"/>
    <w:rsid w:val="009D087A"/>
    <w:rsid w:val="009E747A"/>
    <w:rsid w:val="009F1AB1"/>
    <w:rsid w:val="00A04766"/>
    <w:rsid w:val="00A0540D"/>
    <w:rsid w:val="00A07FEC"/>
    <w:rsid w:val="00A138E0"/>
    <w:rsid w:val="00A16CF6"/>
    <w:rsid w:val="00A23F36"/>
    <w:rsid w:val="00A25CE3"/>
    <w:rsid w:val="00A27677"/>
    <w:rsid w:val="00A323BD"/>
    <w:rsid w:val="00A34B05"/>
    <w:rsid w:val="00A4333D"/>
    <w:rsid w:val="00A43F5C"/>
    <w:rsid w:val="00A456B6"/>
    <w:rsid w:val="00A51A12"/>
    <w:rsid w:val="00A57E68"/>
    <w:rsid w:val="00A60E87"/>
    <w:rsid w:val="00A6293B"/>
    <w:rsid w:val="00A73E64"/>
    <w:rsid w:val="00A77747"/>
    <w:rsid w:val="00A9771F"/>
    <w:rsid w:val="00AA168B"/>
    <w:rsid w:val="00AA47DF"/>
    <w:rsid w:val="00AA4C5C"/>
    <w:rsid w:val="00AA52E2"/>
    <w:rsid w:val="00AB3B34"/>
    <w:rsid w:val="00AD5222"/>
    <w:rsid w:val="00B04089"/>
    <w:rsid w:val="00B074E6"/>
    <w:rsid w:val="00B53F57"/>
    <w:rsid w:val="00B557C3"/>
    <w:rsid w:val="00B704A0"/>
    <w:rsid w:val="00B90B52"/>
    <w:rsid w:val="00B93B0C"/>
    <w:rsid w:val="00BA057E"/>
    <w:rsid w:val="00BB43A6"/>
    <w:rsid w:val="00BB4B7D"/>
    <w:rsid w:val="00BD5E43"/>
    <w:rsid w:val="00BD7FD2"/>
    <w:rsid w:val="00BF04AD"/>
    <w:rsid w:val="00C003A1"/>
    <w:rsid w:val="00C04C80"/>
    <w:rsid w:val="00C15210"/>
    <w:rsid w:val="00C23158"/>
    <w:rsid w:val="00C27CB5"/>
    <w:rsid w:val="00C3335F"/>
    <w:rsid w:val="00C364E4"/>
    <w:rsid w:val="00C43F7D"/>
    <w:rsid w:val="00C50DB4"/>
    <w:rsid w:val="00C51D38"/>
    <w:rsid w:val="00C52403"/>
    <w:rsid w:val="00C63BFA"/>
    <w:rsid w:val="00C64DF9"/>
    <w:rsid w:val="00C7540B"/>
    <w:rsid w:val="00C756B1"/>
    <w:rsid w:val="00C90E76"/>
    <w:rsid w:val="00CB757B"/>
    <w:rsid w:val="00CD3204"/>
    <w:rsid w:val="00CD3E3D"/>
    <w:rsid w:val="00CD4748"/>
    <w:rsid w:val="00CD7918"/>
    <w:rsid w:val="00CE088E"/>
    <w:rsid w:val="00D17A34"/>
    <w:rsid w:val="00D20239"/>
    <w:rsid w:val="00D20B8A"/>
    <w:rsid w:val="00D26F85"/>
    <w:rsid w:val="00D62D63"/>
    <w:rsid w:val="00D72548"/>
    <w:rsid w:val="00D725EA"/>
    <w:rsid w:val="00D8128F"/>
    <w:rsid w:val="00D92F98"/>
    <w:rsid w:val="00D972F0"/>
    <w:rsid w:val="00DA2975"/>
    <w:rsid w:val="00DB5821"/>
    <w:rsid w:val="00DC495D"/>
    <w:rsid w:val="00DD0E2C"/>
    <w:rsid w:val="00DE27D9"/>
    <w:rsid w:val="00DE301F"/>
    <w:rsid w:val="00DF0592"/>
    <w:rsid w:val="00DF2E2A"/>
    <w:rsid w:val="00DF7F8C"/>
    <w:rsid w:val="00E22A68"/>
    <w:rsid w:val="00E27ABA"/>
    <w:rsid w:val="00E32630"/>
    <w:rsid w:val="00E449AD"/>
    <w:rsid w:val="00E50CEB"/>
    <w:rsid w:val="00E51238"/>
    <w:rsid w:val="00E51B79"/>
    <w:rsid w:val="00E56B4C"/>
    <w:rsid w:val="00E753BF"/>
    <w:rsid w:val="00EA567D"/>
    <w:rsid w:val="00EB51DC"/>
    <w:rsid w:val="00EB74B0"/>
    <w:rsid w:val="00EC09F5"/>
    <w:rsid w:val="00EE2C01"/>
    <w:rsid w:val="00EF57B1"/>
    <w:rsid w:val="00F07260"/>
    <w:rsid w:val="00F309C3"/>
    <w:rsid w:val="00F46BF2"/>
    <w:rsid w:val="00F55A7E"/>
    <w:rsid w:val="00F86740"/>
    <w:rsid w:val="00F94208"/>
    <w:rsid w:val="00FA0DB2"/>
    <w:rsid w:val="00FB14A2"/>
    <w:rsid w:val="00FB5E8B"/>
    <w:rsid w:val="00FB6350"/>
    <w:rsid w:val="00FC670F"/>
    <w:rsid w:val="00FC7026"/>
    <w:rsid w:val="00FD009D"/>
    <w:rsid w:val="00FD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F14B8"/>
  <w15:chartTrackingRefBased/>
  <w15:docId w15:val="{E06AF1AF-937D-47EF-BC0A-FC325CCD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078A"/>
    <w:pPr>
      <w:widowControl w:val="0"/>
      <w:spacing w:after="0" w:line="240" w:lineRule="auto"/>
    </w:pPr>
  </w:style>
  <w:style w:type="paragraph" w:styleId="Heading1">
    <w:name w:val="heading 1"/>
    <w:basedOn w:val="Normal"/>
    <w:link w:val="Heading1Char"/>
    <w:uiPriority w:val="1"/>
    <w:qFormat/>
    <w:rsid w:val="0091078A"/>
    <w:pPr>
      <w:ind w:left="100"/>
      <w:outlineLvl w:val="0"/>
    </w:pPr>
    <w:rPr>
      <w:rFonts w:ascii="Times New Roman" w:eastAsia="Times New Roman" w:hAnsi="Times New Roman"/>
      <w:sz w:val="72"/>
      <w:szCs w:val="72"/>
    </w:rPr>
  </w:style>
  <w:style w:type="paragraph" w:styleId="Heading2">
    <w:name w:val="heading 2"/>
    <w:basedOn w:val="Normal"/>
    <w:link w:val="Heading2Char"/>
    <w:uiPriority w:val="1"/>
    <w:qFormat/>
    <w:rsid w:val="0091078A"/>
    <w:pPr>
      <w:spacing w:before="145"/>
      <w:ind w:left="100"/>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rsid w:val="0091078A"/>
    <w:pPr>
      <w:spacing w:before="120"/>
      <w:ind w:left="12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078A"/>
    <w:rPr>
      <w:rFonts w:ascii="Times New Roman" w:eastAsia="Times New Roman" w:hAnsi="Times New Roman"/>
      <w:sz w:val="72"/>
      <w:szCs w:val="72"/>
    </w:rPr>
  </w:style>
  <w:style w:type="character" w:customStyle="1" w:styleId="Heading2Char">
    <w:name w:val="Heading 2 Char"/>
    <w:basedOn w:val="DefaultParagraphFont"/>
    <w:link w:val="Heading2"/>
    <w:uiPriority w:val="1"/>
    <w:rsid w:val="0091078A"/>
    <w:rPr>
      <w:rFonts w:ascii="Times New Roman" w:eastAsia="Times New Roman" w:hAnsi="Times New Roman"/>
      <w:b/>
      <w:bCs/>
      <w:sz w:val="28"/>
      <w:szCs w:val="28"/>
    </w:rPr>
  </w:style>
  <w:style w:type="character" w:customStyle="1" w:styleId="Heading3Char">
    <w:name w:val="Heading 3 Char"/>
    <w:basedOn w:val="DefaultParagraphFont"/>
    <w:link w:val="Heading3"/>
    <w:uiPriority w:val="1"/>
    <w:rsid w:val="0091078A"/>
    <w:rPr>
      <w:rFonts w:ascii="Times New Roman" w:eastAsia="Times New Roman" w:hAnsi="Times New Roman"/>
      <w:b/>
      <w:bCs/>
      <w:sz w:val="24"/>
      <w:szCs w:val="24"/>
    </w:rPr>
  </w:style>
  <w:style w:type="paragraph" w:styleId="BodyText">
    <w:name w:val="Body Text"/>
    <w:basedOn w:val="Normal"/>
    <w:link w:val="BodyTextChar"/>
    <w:uiPriority w:val="1"/>
    <w:qFormat/>
    <w:rsid w:val="0091078A"/>
    <w:pPr>
      <w:ind w:left="480" w:hanging="26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1078A"/>
    <w:rPr>
      <w:rFonts w:ascii="Times New Roman" w:eastAsia="Times New Roman" w:hAnsi="Times New Roman"/>
      <w:sz w:val="24"/>
      <w:szCs w:val="24"/>
    </w:rPr>
  </w:style>
  <w:style w:type="paragraph" w:styleId="ListParagraph">
    <w:name w:val="List Paragraph"/>
    <w:basedOn w:val="Normal"/>
    <w:uiPriority w:val="34"/>
    <w:qFormat/>
    <w:rsid w:val="0091078A"/>
  </w:style>
  <w:style w:type="character" w:styleId="Hyperlink">
    <w:name w:val="Hyperlink"/>
    <w:basedOn w:val="DefaultParagraphFont"/>
    <w:uiPriority w:val="99"/>
    <w:rsid w:val="0091078A"/>
    <w:rPr>
      <w:color w:val="0563C1" w:themeColor="hyperlink"/>
      <w:u w:val="single"/>
    </w:rPr>
  </w:style>
  <w:style w:type="paragraph" w:customStyle="1" w:styleId="Style1">
    <w:name w:val="Style1"/>
    <w:basedOn w:val="Normal"/>
    <w:link w:val="Style1Char"/>
    <w:uiPriority w:val="1"/>
    <w:qFormat/>
    <w:rsid w:val="00A34B05"/>
    <w:rPr>
      <w:b/>
      <w:sz w:val="32"/>
      <w:szCs w:val="32"/>
    </w:rPr>
  </w:style>
  <w:style w:type="character" w:customStyle="1" w:styleId="Style1Char">
    <w:name w:val="Style1 Char"/>
    <w:basedOn w:val="DefaultParagraphFont"/>
    <w:link w:val="Style1"/>
    <w:uiPriority w:val="1"/>
    <w:rsid w:val="00A34B05"/>
    <w:rPr>
      <w:b/>
      <w:sz w:val="32"/>
      <w:szCs w:val="32"/>
    </w:rPr>
  </w:style>
  <w:style w:type="paragraph" w:styleId="Header">
    <w:name w:val="header"/>
    <w:basedOn w:val="Normal"/>
    <w:link w:val="HeaderChar"/>
    <w:uiPriority w:val="99"/>
    <w:unhideWhenUsed/>
    <w:rsid w:val="00A07FEC"/>
    <w:pPr>
      <w:tabs>
        <w:tab w:val="center" w:pos="4680"/>
        <w:tab w:val="right" w:pos="9360"/>
      </w:tabs>
    </w:pPr>
  </w:style>
  <w:style w:type="character" w:customStyle="1" w:styleId="HeaderChar">
    <w:name w:val="Header Char"/>
    <w:basedOn w:val="DefaultParagraphFont"/>
    <w:link w:val="Header"/>
    <w:uiPriority w:val="99"/>
    <w:rsid w:val="00A07FEC"/>
  </w:style>
  <w:style w:type="paragraph" w:styleId="Footer">
    <w:name w:val="footer"/>
    <w:basedOn w:val="Normal"/>
    <w:link w:val="FooterChar"/>
    <w:uiPriority w:val="99"/>
    <w:unhideWhenUsed/>
    <w:rsid w:val="00A07FEC"/>
    <w:pPr>
      <w:tabs>
        <w:tab w:val="center" w:pos="4680"/>
        <w:tab w:val="right" w:pos="9360"/>
      </w:tabs>
    </w:pPr>
  </w:style>
  <w:style w:type="character" w:customStyle="1" w:styleId="FooterChar">
    <w:name w:val="Footer Char"/>
    <w:basedOn w:val="DefaultParagraphFont"/>
    <w:link w:val="Footer"/>
    <w:uiPriority w:val="99"/>
    <w:rsid w:val="00A07FEC"/>
  </w:style>
  <w:style w:type="paragraph" w:styleId="BalloonText">
    <w:name w:val="Balloon Text"/>
    <w:basedOn w:val="Normal"/>
    <w:link w:val="BalloonTextChar"/>
    <w:uiPriority w:val="99"/>
    <w:semiHidden/>
    <w:unhideWhenUsed/>
    <w:rsid w:val="00203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222"/>
    <w:rPr>
      <w:rFonts w:ascii="Segoe UI" w:hAnsi="Segoe UI" w:cs="Segoe UI"/>
      <w:sz w:val="18"/>
      <w:szCs w:val="18"/>
    </w:rPr>
  </w:style>
  <w:style w:type="paragraph" w:customStyle="1" w:styleId="Default">
    <w:name w:val="Default"/>
    <w:rsid w:val="003B2C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unhideWhenUsed/>
    <w:rsid w:val="00DF0592"/>
    <w:pPr>
      <w:widowControl/>
    </w:pPr>
    <w:rPr>
      <w:sz w:val="20"/>
      <w:szCs w:val="20"/>
    </w:rPr>
  </w:style>
  <w:style w:type="character" w:customStyle="1" w:styleId="EndnoteTextChar">
    <w:name w:val="Endnote Text Char"/>
    <w:basedOn w:val="DefaultParagraphFont"/>
    <w:link w:val="EndnoteText"/>
    <w:uiPriority w:val="99"/>
    <w:rsid w:val="00DF0592"/>
    <w:rPr>
      <w:sz w:val="20"/>
      <w:szCs w:val="20"/>
    </w:rPr>
  </w:style>
  <w:style w:type="character" w:styleId="EndnoteReference">
    <w:name w:val="endnote reference"/>
    <w:basedOn w:val="DefaultParagraphFont"/>
    <w:uiPriority w:val="99"/>
    <w:semiHidden/>
    <w:unhideWhenUsed/>
    <w:rsid w:val="00DF0592"/>
    <w:rPr>
      <w:vertAlign w:val="superscript"/>
    </w:rPr>
  </w:style>
  <w:style w:type="paragraph" w:styleId="PlainText">
    <w:name w:val="Plain Text"/>
    <w:basedOn w:val="Normal"/>
    <w:link w:val="PlainTextChar"/>
    <w:uiPriority w:val="99"/>
    <w:unhideWhenUsed/>
    <w:rsid w:val="00FB6350"/>
    <w:pPr>
      <w:widowControl/>
    </w:pPr>
    <w:rPr>
      <w:rFonts w:ascii="Calibri" w:hAnsi="Calibri"/>
      <w:szCs w:val="21"/>
    </w:rPr>
  </w:style>
  <w:style w:type="character" w:customStyle="1" w:styleId="PlainTextChar">
    <w:name w:val="Plain Text Char"/>
    <w:basedOn w:val="DefaultParagraphFont"/>
    <w:link w:val="PlainText"/>
    <w:uiPriority w:val="99"/>
    <w:rsid w:val="00FB6350"/>
    <w:rPr>
      <w:rFonts w:ascii="Calibri" w:hAnsi="Calibri"/>
      <w:szCs w:val="21"/>
    </w:rPr>
  </w:style>
  <w:style w:type="paragraph" w:styleId="NoSpacing">
    <w:name w:val="No Spacing"/>
    <w:basedOn w:val="Normal"/>
    <w:link w:val="NoSpacingChar"/>
    <w:uiPriority w:val="1"/>
    <w:qFormat/>
    <w:rsid w:val="006A7704"/>
    <w:pPr>
      <w:widowControl/>
    </w:pPr>
    <w:rPr>
      <w:rFonts w:cs="Times New Roman"/>
      <w:color w:val="000000" w:themeColor="text1"/>
      <w:sz w:val="20"/>
      <w:szCs w:val="20"/>
      <w:lang w:eastAsia="ja-JP"/>
    </w:rPr>
  </w:style>
  <w:style w:type="character" w:customStyle="1" w:styleId="NoSpacingChar">
    <w:name w:val="No Spacing Char"/>
    <w:basedOn w:val="DefaultParagraphFont"/>
    <w:link w:val="NoSpacing"/>
    <w:uiPriority w:val="1"/>
    <w:rsid w:val="006A7704"/>
    <w:rPr>
      <w:rFonts w:cs="Times New Roman"/>
      <w:color w:val="000000" w:themeColor="text1"/>
      <w:sz w:val="20"/>
      <w:szCs w:val="20"/>
      <w:lang w:eastAsia="ja-JP"/>
    </w:rPr>
  </w:style>
  <w:style w:type="character" w:styleId="Strong">
    <w:name w:val="Strong"/>
    <w:basedOn w:val="DefaultParagraphFont"/>
    <w:uiPriority w:val="22"/>
    <w:qFormat/>
    <w:rsid w:val="006A7704"/>
    <w:rPr>
      <w:b/>
      <w:bCs/>
    </w:rPr>
  </w:style>
  <w:style w:type="character" w:styleId="FollowedHyperlink">
    <w:name w:val="FollowedHyperlink"/>
    <w:basedOn w:val="DefaultParagraphFont"/>
    <w:uiPriority w:val="99"/>
    <w:semiHidden/>
    <w:unhideWhenUsed/>
    <w:rsid w:val="006432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miller@pierce.ctc.edu" TargetMode="External"/><Relationship Id="rId18" Type="http://schemas.openxmlformats.org/officeDocument/2006/relationships/hyperlink" Target="mailto:gmiller@pierce.ctc.edu" TargetMode="External"/><Relationship Id="rId26" Type="http://schemas.openxmlformats.org/officeDocument/2006/relationships/hyperlink" Target="http://www.facebook.com/groups/1151589171538211/" TargetMode="External"/><Relationship Id="rId3" Type="http://schemas.openxmlformats.org/officeDocument/2006/relationships/styles" Target="styles.xml"/><Relationship Id="rId21" Type="http://schemas.openxmlformats.org/officeDocument/2006/relationships/hyperlink" Target="mailto:rcassidy@pierce.ctc.edu" TargetMode="External"/><Relationship Id="rId7" Type="http://schemas.openxmlformats.org/officeDocument/2006/relationships/endnotes" Target="endnotes.xml"/><Relationship Id="rId12" Type="http://schemas.openxmlformats.org/officeDocument/2006/relationships/hyperlink" Target="mailto:dbaker@pierce.ctc.edu" TargetMode="External"/><Relationship Id="rId17" Type="http://schemas.openxmlformats.org/officeDocument/2006/relationships/hyperlink" Target="mailto:dgreen@pierce.ctc.edu" TargetMode="External"/><Relationship Id="rId25" Type="http://schemas.openxmlformats.org/officeDocument/2006/relationships/hyperlink" Target="http://www.myinterfase.com/pierce_ctc/student" TargetMode="External"/><Relationship Id="rId2" Type="http://schemas.openxmlformats.org/officeDocument/2006/relationships/numbering" Target="numbering.xml"/><Relationship Id="rId16" Type="http://schemas.openxmlformats.org/officeDocument/2006/relationships/hyperlink" Target="mailto:asawyer-sisseck@pierce.ctc.edu" TargetMode="External"/><Relationship Id="rId20" Type="http://schemas.openxmlformats.org/officeDocument/2006/relationships/hyperlink" Target="mailto:mallason@pierce.ct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interfase.com/pierce_ctc/student" TargetMode="External"/><Relationship Id="rId24" Type="http://schemas.openxmlformats.org/officeDocument/2006/relationships/hyperlink" Target="http://www.startnextquarter.org/" TargetMode="External"/><Relationship Id="rId5" Type="http://schemas.openxmlformats.org/officeDocument/2006/relationships/webSettings" Target="webSettings.xml"/><Relationship Id="rId15" Type="http://schemas.openxmlformats.org/officeDocument/2006/relationships/hyperlink" Target="mailto:aburris@pierce.ctc.edu" TargetMode="External"/><Relationship Id="rId23" Type="http://schemas.openxmlformats.org/officeDocument/2006/relationships/hyperlink" Target="mailto:chill@pierce.ctc.edu" TargetMode="External"/><Relationship Id="rId28" Type="http://schemas.openxmlformats.org/officeDocument/2006/relationships/theme" Target="theme/theme1.xml"/><Relationship Id="rId10" Type="http://schemas.openxmlformats.org/officeDocument/2006/relationships/hyperlink" Target="mailto:aburris@pierce.ctc.edu" TargetMode="External"/><Relationship Id="rId19" Type="http://schemas.openxmlformats.org/officeDocument/2006/relationships/hyperlink" Target="mailto:gjaeck@pierce.ctc.edu" TargetMode="External"/><Relationship Id="rId4" Type="http://schemas.openxmlformats.org/officeDocument/2006/relationships/settings" Target="settings.xml"/><Relationship Id="rId9" Type="http://schemas.openxmlformats.org/officeDocument/2006/relationships/hyperlink" Target="http://www.pierce.ctc.edu/dist/workforce/" TargetMode="External"/><Relationship Id="rId14" Type="http://schemas.openxmlformats.org/officeDocument/2006/relationships/hyperlink" Target="mailto:atsapralis@pierce.ctc.edu" TargetMode="External"/><Relationship Id="rId22" Type="http://schemas.openxmlformats.org/officeDocument/2006/relationships/hyperlink" Target="mailto:shoaglin@pierce.ctc.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DDD34-293A-4A10-AF9D-6B602EFBB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1329</Words>
  <Characters>7577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Green</dc:creator>
  <cp:keywords/>
  <dc:description/>
  <cp:lastModifiedBy>Denise Green</cp:lastModifiedBy>
  <cp:revision>9</cp:revision>
  <cp:lastPrinted>2018-11-16T17:27:00Z</cp:lastPrinted>
  <dcterms:created xsi:type="dcterms:W3CDTF">2019-03-08T19:28:00Z</dcterms:created>
  <dcterms:modified xsi:type="dcterms:W3CDTF">2019-03-12T21:54:00Z</dcterms:modified>
  <cp:contentStatus/>
</cp:coreProperties>
</file>