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32" w:rsidRPr="000204B3" w:rsidRDefault="00BD6332" w:rsidP="00BD6332">
      <w:pPr>
        <w:keepNext/>
        <w:keepLine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0204B3">
        <w:rPr>
          <w:rFonts w:ascii="Arial Narrow" w:eastAsia="Times New Roman" w:hAnsi="Arial Narrow" w:cs="Times New Roman"/>
          <w:b/>
          <w:sz w:val="24"/>
          <w:szCs w:val="24"/>
        </w:rPr>
        <w:t>PIERCE COLLEGE BASDH OBSERVATION HOURS APPLICATION FORM 2020 – Repeat and New Applicants</w:t>
      </w:r>
    </w:p>
    <w:p w:rsidR="00BD6332" w:rsidRPr="000204B3" w:rsidRDefault="00BD6332" w:rsidP="00BD6332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2700"/>
        <w:gridCol w:w="990"/>
        <w:gridCol w:w="1712"/>
        <w:gridCol w:w="1977"/>
        <w:gridCol w:w="1977"/>
      </w:tblGrid>
      <w:tr w:rsidR="00E36E74" w:rsidRPr="000204B3" w:rsidTr="00E36E74">
        <w:trPr>
          <w:trHeight w:val="536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Start w:id="0" w:name="Text146" w:colFirst="1" w:colLast="1"/>
          <w:p w:rsidR="00E36E74" w:rsidRPr="000204B3" w:rsidRDefault="00E36E74" w:rsidP="001F6B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" w:name="Text145"/>
            <w:r w:rsidRPr="000204B3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04B3">
              <w:rPr>
                <w:rFonts w:ascii="Arial Narrow" w:eastAsia="Calibri" w:hAnsi="Arial Narrow" w:cs="Times New Roman"/>
              </w:rPr>
            </w:r>
            <w:r w:rsidRPr="000204B3">
              <w:rPr>
                <w:rFonts w:ascii="Arial Narrow" w:eastAsia="Calibri" w:hAnsi="Arial Narrow" w:cs="Times New Roman"/>
              </w:rPr>
              <w:fldChar w:fldCharType="separate"/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74" w:rsidRPr="000204B3" w:rsidRDefault="00E36E74" w:rsidP="001F6B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0204B3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04B3">
              <w:rPr>
                <w:rFonts w:ascii="Arial Narrow" w:eastAsia="Calibri" w:hAnsi="Arial Narrow" w:cs="Times New Roman"/>
              </w:rPr>
            </w:r>
            <w:r w:rsidRPr="000204B3">
              <w:rPr>
                <w:rFonts w:ascii="Arial Narrow" w:eastAsia="Calibri" w:hAnsi="Arial Narrow" w:cs="Times New Roman"/>
              </w:rPr>
              <w:fldChar w:fldCharType="separate"/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74" w:rsidRPr="000204B3" w:rsidRDefault="00E36E74" w:rsidP="001F6B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204B3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04B3">
              <w:rPr>
                <w:rFonts w:ascii="Arial Narrow" w:eastAsia="Calibri" w:hAnsi="Arial Narrow" w:cs="Times New Roman"/>
              </w:rPr>
            </w:r>
            <w:r w:rsidRPr="000204B3">
              <w:rPr>
                <w:rFonts w:ascii="Arial Narrow" w:eastAsia="Calibri" w:hAnsi="Arial Narrow" w:cs="Times New Roman"/>
              </w:rPr>
              <w:fldChar w:fldCharType="separate"/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74" w:rsidRPr="000204B3" w:rsidRDefault="00E36E74" w:rsidP="001F6B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Pr="000204B3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04B3">
              <w:rPr>
                <w:rFonts w:ascii="Arial Narrow" w:eastAsia="Calibri" w:hAnsi="Arial Narrow" w:cs="Times New Roman"/>
              </w:rPr>
            </w:r>
            <w:r w:rsidRPr="000204B3">
              <w:rPr>
                <w:rFonts w:ascii="Arial Narrow" w:eastAsia="Calibri" w:hAnsi="Arial Narrow" w:cs="Times New Roman"/>
              </w:rPr>
              <w:fldChar w:fldCharType="separate"/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hAnsi="Arial Narrow"/>
              </w:rPr>
              <w:fldChar w:fldCharType="end"/>
            </w:r>
          </w:p>
        </w:tc>
        <w:bookmarkEnd w:id="2"/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6E74" w:rsidRPr="000204B3" w:rsidRDefault="00E36E74" w:rsidP="001F6B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204B3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04B3">
              <w:rPr>
                <w:rFonts w:ascii="Arial Narrow" w:eastAsia="Calibri" w:hAnsi="Arial Narrow" w:cs="Times New Roman"/>
              </w:rPr>
            </w:r>
            <w:r w:rsidRPr="000204B3">
              <w:rPr>
                <w:rFonts w:ascii="Arial Narrow" w:eastAsia="Calibri" w:hAnsi="Arial Narrow" w:cs="Times New Roman"/>
              </w:rPr>
              <w:fldChar w:fldCharType="separate"/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eastAsia="Calibri" w:hAnsi="Arial Narrow" w:cs="Times New Roman"/>
                <w:noProof/>
              </w:rPr>
              <w:t> </w:t>
            </w:r>
            <w:r w:rsidRPr="000204B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6E74" w:rsidRPr="000204B3" w:rsidRDefault="00E36E74" w:rsidP="000204B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" w:name="Text217"/>
            <w:r>
              <w:rPr>
                <w:rFonts w:ascii="Arial Narrow" w:eastAsia="Calibri" w:hAnsi="Arial Narrow" w:cs="Times New Roman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</w:rPr>
            </w:r>
            <w:r>
              <w:rPr>
                <w:rFonts w:ascii="Arial Narrow" w:eastAsia="Calibri" w:hAnsi="Arial Narrow" w:cs="Times New Roman"/>
              </w:rPr>
              <w:fldChar w:fldCharType="separate"/>
            </w:r>
            <w:r>
              <w:rPr>
                <w:rFonts w:ascii="Arial Narrow" w:eastAsia="Calibri" w:hAnsi="Arial Narrow" w:cs="Times New Roman"/>
                <w:noProof/>
              </w:rPr>
              <w:t> </w:t>
            </w:r>
            <w:r>
              <w:rPr>
                <w:rFonts w:ascii="Arial Narrow" w:eastAsia="Calibri" w:hAnsi="Arial Narrow" w:cs="Times New Roman"/>
                <w:noProof/>
              </w:rPr>
              <w:t> </w:t>
            </w:r>
            <w:r>
              <w:rPr>
                <w:rFonts w:ascii="Arial Narrow" w:eastAsia="Calibri" w:hAnsi="Arial Narrow" w:cs="Times New Roman"/>
                <w:noProof/>
              </w:rPr>
              <w:t> </w:t>
            </w:r>
            <w:r>
              <w:rPr>
                <w:rFonts w:ascii="Arial Narrow" w:eastAsia="Calibri" w:hAnsi="Arial Narrow" w:cs="Times New Roman"/>
                <w:noProof/>
              </w:rPr>
              <w:t> </w:t>
            </w:r>
            <w:r>
              <w:rPr>
                <w:rFonts w:ascii="Arial Narrow" w:eastAsia="Calibri" w:hAnsi="Arial Narrow" w:cs="Times New Roman"/>
                <w:noProof/>
              </w:rPr>
              <w:t> </w:t>
            </w:r>
            <w:r>
              <w:rPr>
                <w:rFonts w:ascii="Arial Narrow" w:eastAsia="Calibri" w:hAnsi="Arial Narrow" w:cs="Times New Roman"/>
              </w:rPr>
              <w:fldChar w:fldCharType="end"/>
            </w:r>
            <w:bookmarkEnd w:id="3"/>
          </w:p>
        </w:tc>
      </w:tr>
      <w:bookmarkEnd w:id="0"/>
      <w:tr w:rsidR="00E36E74" w:rsidRPr="000204B3" w:rsidTr="00E36E74">
        <w:trPr>
          <w:trHeight w:hRule="exact" w:val="28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74" w:rsidRPr="000204B3" w:rsidRDefault="00E36E7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t xml:space="preserve">LAST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74" w:rsidRPr="000204B3" w:rsidRDefault="00E36E7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t>FIRST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74" w:rsidRPr="000204B3" w:rsidRDefault="00E36E7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0204B3">
              <w:rPr>
                <w:rFonts w:ascii="Arial Narrow" w:eastAsia="Calibri" w:hAnsi="Arial Narrow" w:cs="Times New Roman"/>
              </w:rPr>
              <w:t>MIDDLE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74" w:rsidRPr="000204B3" w:rsidRDefault="00E36E74" w:rsidP="000204B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SID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74" w:rsidRPr="000204B3" w:rsidRDefault="006E0EF1" w:rsidP="000204B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CAS </w:t>
            </w:r>
            <w:bookmarkStart w:id="4" w:name="_GoBack"/>
            <w:bookmarkEnd w:id="4"/>
            <w:r>
              <w:rPr>
                <w:rFonts w:ascii="Arial Narrow" w:eastAsia="Calibri" w:hAnsi="Arial Narrow" w:cs="Times New Roman"/>
              </w:rPr>
              <w:t>ID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74" w:rsidRPr="000204B3" w:rsidRDefault="00E36E74" w:rsidP="000204B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BIRTHDATE</w:t>
            </w:r>
          </w:p>
        </w:tc>
      </w:tr>
    </w:tbl>
    <w:p w:rsidR="00BD6332" w:rsidRPr="000204B3" w:rsidRDefault="00BD6332" w:rsidP="00BD633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David"/>
          <w:b/>
          <w:color w:val="000000"/>
        </w:rPr>
      </w:pPr>
    </w:p>
    <w:p w:rsidR="00BD6332" w:rsidRPr="000204B3" w:rsidRDefault="00BD6332" w:rsidP="00BD633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David"/>
          <w:b/>
          <w:color w:val="000000"/>
        </w:rPr>
      </w:pPr>
      <w:r w:rsidRPr="000204B3">
        <w:rPr>
          <w:rFonts w:ascii="Arial Narrow" w:eastAsia="Calibri" w:hAnsi="Arial Narrow" w:cs="David"/>
          <w:b/>
          <w:color w:val="000000"/>
        </w:rPr>
        <w:t xml:space="preserve">Directions </w:t>
      </w:r>
    </w:p>
    <w:p w:rsidR="00BD6332" w:rsidRPr="000204B3" w:rsidRDefault="00BD6332" w:rsidP="00BD6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David"/>
          <w:color w:val="000000"/>
        </w:rPr>
      </w:pPr>
      <w:r w:rsidRPr="000204B3">
        <w:rPr>
          <w:rFonts w:ascii="Arial Narrow" w:eastAsia="Calibri" w:hAnsi="Arial Narrow" w:cs="David"/>
          <w:color w:val="000000"/>
        </w:rPr>
        <w:t xml:space="preserve">You must observe a Licensed/Registered Dental Hygienist for the Initial Scaling &amp; Root Planing, Local Anesthesia, Adult Prophylaxis, and Infection Control Procedures. </w:t>
      </w:r>
    </w:p>
    <w:p w:rsidR="00BD6332" w:rsidRPr="000204B3" w:rsidRDefault="00BD6332" w:rsidP="00BD6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David"/>
          <w:color w:val="000000"/>
        </w:rPr>
      </w:pPr>
      <w:r w:rsidRPr="000204B3">
        <w:rPr>
          <w:rFonts w:ascii="Arial Narrow" w:eastAsia="Calibri" w:hAnsi="Arial Narrow" w:cs="David"/>
          <w:color w:val="000000"/>
        </w:rPr>
        <w:t xml:space="preserve">You may observe either a Licensed/Registered Dental Hygienist </w:t>
      </w:r>
      <w:r w:rsidRPr="000204B3">
        <w:rPr>
          <w:rFonts w:ascii="Arial Narrow" w:eastAsia="Calibri" w:hAnsi="Arial Narrow" w:cs="David"/>
          <w:b/>
          <w:bCs/>
          <w:color w:val="000000"/>
        </w:rPr>
        <w:t xml:space="preserve">OR </w:t>
      </w:r>
      <w:r w:rsidRPr="000204B3">
        <w:rPr>
          <w:rFonts w:ascii="Arial Narrow" w:eastAsia="Calibri" w:hAnsi="Arial Narrow" w:cs="David"/>
          <w:color w:val="000000"/>
        </w:rPr>
        <w:t xml:space="preserve">a Licensed/Registered Dentist for Local Anesthetic, Nitrous Oxide Sedation, Amalgam and Composite procedures. </w:t>
      </w:r>
    </w:p>
    <w:p w:rsidR="00BD6332" w:rsidRPr="000204B3" w:rsidRDefault="00BD6332" w:rsidP="00BD6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David"/>
          <w:color w:val="000000"/>
        </w:rPr>
      </w:pPr>
      <w:r w:rsidRPr="000204B3">
        <w:rPr>
          <w:rFonts w:ascii="Arial Narrow" w:eastAsia="Calibri" w:hAnsi="Arial Narrow" w:cs="David"/>
          <w:color w:val="000000"/>
        </w:rPr>
        <w:t xml:space="preserve">Please be sure that you </w:t>
      </w:r>
      <w:r w:rsidRPr="000204B3">
        <w:rPr>
          <w:rFonts w:ascii="Arial Narrow" w:eastAsia="Calibri" w:hAnsi="Arial Narrow" w:cs="David"/>
          <w:b/>
          <w:bCs/>
          <w:color w:val="000000"/>
        </w:rPr>
        <w:t xml:space="preserve">observe </w:t>
      </w:r>
      <w:r w:rsidR="005C35C8">
        <w:rPr>
          <w:rFonts w:ascii="Arial Narrow" w:eastAsia="Calibri" w:hAnsi="Arial Narrow" w:cs="David"/>
          <w:b/>
          <w:bCs/>
          <w:color w:val="000000"/>
        </w:rPr>
        <w:t>the Minimum Total Hours or Number of Patients PER observed procedure.</w:t>
      </w:r>
      <w:r w:rsidRPr="000204B3">
        <w:rPr>
          <w:rFonts w:ascii="Arial Narrow" w:eastAsia="Calibri" w:hAnsi="Arial Narrow" w:cs="David"/>
          <w:color w:val="000000"/>
        </w:rPr>
        <w:t xml:space="preserve"> More observation hours are encouraged. </w:t>
      </w:r>
    </w:p>
    <w:p w:rsidR="00AD73AE" w:rsidRPr="005C35C8" w:rsidRDefault="00AD73AE" w:rsidP="00BD6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David"/>
          <w:b/>
          <w:color w:val="000000"/>
          <w:u w:val="single"/>
        </w:rPr>
      </w:pPr>
      <w:r w:rsidRPr="005C35C8">
        <w:rPr>
          <w:rFonts w:ascii="Arial Narrow" w:eastAsia="Calibri" w:hAnsi="Arial Narrow" w:cs="David"/>
          <w:b/>
          <w:color w:val="000000"/>
          <w:u w:val="single"/>
        </w:rPr>
        <w:t>Please use multiple copies of this form if you are going to multiple offices.</w:t>
      </w:r>
    </w:p>
    <w:p w:rsidR="00F67B3F" w:rsidRPr="000204B3" w:rsidRDefault="00F67B3F">
      <w:pPr>
        <w:rPr>
          <w:rFonts w:ascii="Arial Narrow" w:hAnsi="Arial Narrow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652"/>
        <w:gridCol w:w="1640"/>
        <w:gridCol w:w="1406"/>
        <w:gridCol w:w="1004"/>
        <w:gridCol w:w="1242"/>
        <w:gridCol w:w="2246"/>
      </w:tblGrid>
      <w:tr w:rsidR="00BD6332" w:rsidRPr="000204B3" w:rsidTr="00FA62B0">
        <w:trPr>
          <w:trHeight w:val="569"/>
        </w:trPr>
        <w:tc>
          <w:tcPr>
            <w:tcW w:w="4183" w:type="dxa"/>
            <w:shd w:val="clear" w:color="000000" w:fill="D9D9D9"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OBSERVED PROCEDURE</w:t>
            </w: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br/>
              <w:t>REQUIRED MINIMUM TOTAL HOURS</w:t>
            </w:r>
          </w:p>
        </w:tc>
        <w:tc>
          <w:tcPr>
            <w:tcW w:w="2652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RDH/DDS NAME</w:t>
            </w:r>
          </w:p>
        </w:tc>
        <w:tc>
          <w:tcPr>
            <w:tcW w:w="1640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RDH/DDS LICENSE #</w:t>
            </w:r>
          </w:p>
        </w:tc>
        <w:tc>
          <w:tcPr>
            <w:tcW w:w="1406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CITY/STATE</w:t>
            </w:r>
          </w:p>
        </w:tc>
        <w:tc>
          <w:tcPr>
            <w:tcW w:w="1004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42" w:type="dxa"/>
            <w:shd w:val="clear" w:color="000000" w:fill="D9D9D9"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# of HOURS </w:t>
            </w: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br/>
              <w:t>OBSERVED</w:t>
            </w:r>
          </w:p>
        </w:tc>
        <w:tc>
          <w:tcPr>
            <w:tcW w:w="2246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RDH/DDS SIGNATURE</w:t>
            </w:r>
          </w:p>
        </w:tc>
      </w:tr>
      <w:tr w:rsidR="00BD6332" w:rsidRPr="000204B3" w:rsidTr="00FA62B0">
        <w:trPr>
          <w:trHeight w:hRule="exact" w:val="648"/>
        </w:trPr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FB1D96" w:rsidRPr="00FB1D96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I</w:t>
            </w:r>
            <w:r w:rsidR="00FB1D96"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 xml:space="preserve">nfection Control/Sterilization </w:t>
            </w:r>
            <w:r w:rsidR="00FB1D96" w:rsidRPr="00CB0F1C">
              <w:rPr>
                <w:rFonts w:ascii="Arial Narrow" w:eastAsia="Times New Roman" w:hAnsi="Arial Narrow" w:cs="Times New Roman"/>
                <w:color w:val="000000"/>
                <w:szCs w:val="20"/>
              </w:rPr>
              <w:t xml:space="preserve"> </w:t>
            </w:r>
            <w:r w:rsidR="00FB1D96" w:rsidRPr="00FB1D9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BD6332" w:rsidRPr="000204B3" w:rsidRDefault="002F60B2" w:rsidP="00FB1D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TWO (2</w:t>
            </w:r>
            <w:r w:rsidR="00BD6332"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) HOURS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" w:name="Text165"/>
            <w:r w:rsidR="005C35C8"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C35C8">
              <w:rPr>
                <w:rFonts w:ascii="Arial Narrow" w:eastAsia="Times New Roman" w:hAnsi="Arial Narrow" w:cs="Times New Roman"/>
                <w:color w:val="000000"/>
                <w:shd w:val="clear" w:color="auto" w:fill="BDD6EE" w:themeFill="accent1" w:themeFillTint="6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" w:name="Text168"/>
            <w:r w:rsidRPr="005C35C8">
              <w:rPr>
                <w:rFonts w:ascii="Arial Narrow" w:eastAsia="Times New Roman" w:hAnsi="Arial Narrow" w:cs="Times New Roman"/>
                <w:color w:val="000000"/>
                <w:shd w:val="clear" w:color="auto" w:fill="BDD6EE" w:themeFill="accent1" w:themeFillTint="66"/>
              </w:rPr>
              <w:instrText xml:space="preserve"> FORMTEXT </w:instrText>
            </w:r>
            <w:r w:rsidRPr="005C35C8">
              <w:rPr>
                <w:rFonts w:ascii="Arial Narrow" w:eastAsia="Times New Roman" w:hAnsi="Arial Narrow" w:cs="Times New Roman"/>
                <w:color w:val="000000"/>
                <w:shd w:val="clear" w:color="auto" w:fill="BDD6EE" w:themeFill="accent1" w:themeFillTint="66"/>
              </w:rPr>
            </w:r>
            <w:r w:rsidRPr="005C35C8">
              <w:rPr>
                <w:rFonts w:ascii="Arial Narrow" w:eastAsia="Times New Roman" w:hAnsi="Arial Narrow" w:cs="Times New Roman"/>
                <w:color w:val="000000"/>
                <w:shd w:val="clear" w:color="auto" w:fill="BDD6EE" w:themeFill="accent1" w:themeFillTint="66"/>
              </w:rPr>
              <w:fldChar w:fldCharType="separate"/>
            </w:r>
            <w:r w:rsidRPr="005C35C8">
              <w:rPr>
                <w:rFonts w:ascii="Arial Narrow" w:eastAsia="Times New Roman" w:hAnsi="Arial Narrow" w:cs="Times New Roman"/>
                <w:noProof/>
                <w:color w:val="000000"/>
                <w:shd w:val="clear" w:color="auto" w:fill="BDD6EE" w:themeFill="accent1" w:themeFillTint="66"/>
              </w:rPr>
              <w:t> </w:t>
            </w:r>
            <w:r w:rsidRPr="005C35C8">
              <w:rPr>
                <w:rFonts w:ascii="Arial Narrow" w:eastAsia="Times New Roman" w:hAnsi="Arial Narrow" w:cs="Times New Roman"/>
                <w:noProof/>
                <w:color w:val="000000"/>
                <w:shd w:val="clear" w:color="auto" w:fill="BDD6EE" w:themeFill="accent1" w:themeFillTint="66"/>
              </w:rPr>
              <w:t> </w:t>
            </w:r>
            <w:r w:rsidRPr="005C35C8">
              <w:rPr>
                <w:rFonts w:ascii="Arial Narrow" w:eastAsia="Times New Roman" w:hAnsi="Arial Narrow" w:cs="Times New Roman"/>
                <w:noProof/>
                <w:color w:val="000000"/>
                <w:shd w:val="clear" w:color="auto" w:fill="BDD6EE" w:themeFill="accent1" w:themeFillTint="66"/>
              </w:rPr>
              <w:t> </w:t>
            </w:r>
            <w:r w:rsidRPr="005C35C8">
              <w:rPr>
                <w:rFonts w:ascii="Arial Narrow" w:eastAsia="Times New Roman" w:hAnsi="Arial Narrow" w:cs="Times New Roman"/>
                <w:noProof/>
                <w:color w:val="000000"/>
                <w:shd w:val="clear" w:color="auto" w:fill="BDD6EE" w:themeFill="accent1" w:themeFillTint="66"/>
              </w:rPr>
              <w:t> </w:t>
            </w:r>
            <w:r w:rsidRPr="005C35C8">
              <w:rPr>
                <w:rFonts w:ascii="Arial Narrow" w:eastAsia="Times New Roman" w:hAnsi="Arial Narrow" w:cs="Times New Roman"/>
                <w:noProof/>
                <w:color w:val="000000"/>
                <w:shd w:val="clear" w:color="auto" w:fill="BDD6EE" w:themeFill="accent1" w:themeFillTint="66"/>
              </w:rPr>
              <w:t> </w:t>
            </w:r>
            <w:r w:rsidRPr="005C35C8">
              <w:rPr>
                <w:rFonts w:ascii="Arial Narrow" w:eastAsia="Times New Roman" w:hAnsi="Arial Narrow" w:cs="Times New Roman"/>
                <w:color w:val="000000"/>
                <w:shd w:val="clear" w:color="auto" w:fill="BDD6EE" w:themeFill="accent1" w:themeFillTint="66"/>
              </w:rPr>
              <w:fldChar w:fldCharType="end"/>
            </w:r>
            <w:bookmarkEnd w:id="8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8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" w:name="Text200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0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8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" w:name="Text204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2246" w:type="dxa"/>
            <w:shd w:val="clear" w:color="auto" w:fill="E7E6E6" w:themeFill="background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hRule="exact" w:val="648"/>
        </w:trPr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FB1D96" w:rsidRPr="00CB0F1C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Initial Scaling</w:t>
            </w:r>
            <w:r w:rsidR="000338C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/Debride</w:t>
            </w:r>
            <w:r w:rsid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 xml:space="preserve"> &amp; </w:t>
            </w:r>
            <w:r w:rsidR="00FB1D96"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Root Planing</w:t>
            </w:r>
          </w:p>
          <w:p w:rsidR="00BD6332" w:rsidRPr="000204B3" w:rsidRDefault="002F60B2" w:rsidP="00FB1D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SIX (6)</w:t>
            </w:r>
            <w:r w:rsidR="00BD6332"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 xml:space="preserve"> HOURS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" w:name="Text170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2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" w:name="Text172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4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5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6" w:name="Text201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6"/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" w:name="Text174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7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" w:name="Text205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2246" w:type="dxa"/>
            <w:shd w:val="clear" w:color="auto" w:fill="E7E6E6" w:themeFill="background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hRule="exact" w:val="648"/>
        </w:trPr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FB1D96" w:rsidRPr="00FB1D96" w:rsidRDefault="00FB1D96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Adult Prophylaxis</w:t>
            </w:r>
          </w:p>
          <w:p w:rsidR="00BD6332" w:rsidRPr="000204B3" w:rsidRDefault="00BD6332" w:rsidP="00FB1D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FOUR (4) HOURS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9" w:name="Text175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0" w:name="Text176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0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1" w:name="Text177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1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2" w:name="Text178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2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" w:name="Text202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3"/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4" w:name="Text179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4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5" w:name="Text206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5"/>
          </w:p>
        </w:tc>
        <w:tc>
          <w:tcPr>
            <w:tcW w:w="2246" w:type="dxa"/>
            <w:shd w:val="clear" w:color="auto" w:fill="E7E6E6" w:themeFill="background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hRule="exact" w:val="648"/>
        </w:trPr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FB1D96" w:rsidRPr="00CB0F1C" w:rsidRDefault="00FB1D96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Amalgam</w:t>
            </w:r>
          </w:p>
          <w:p w:rsidR="00BD6332" w:rsidRPr="000204B3" w:rsidRDefault="00BD6332" w:rsidP="00FB1D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TWO (2) HOURS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6" w:name="Text180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6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7" w:name="Text181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7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8" w:name="Text182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8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9" w:name="Text183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29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0" w:name="Text203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0"/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1" w:name="Text184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1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2" w:name="Text208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2"/>
          </w:p>
        </w:tc>
        <w:tc>
          <w:tcPr>
            <w:tcW w:w="2246" w:type="dxa"/>
            <w:shd w:val="clear" w:color="auto" w:fill="E7E6E6" w:themeFill="background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hRule="exact" w:val="648"/>
        </w:trPr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FB1D96" w:rsidRPr="00CB0F1C" w:rsidRDefault="00FB1D96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Composite</w:t>
            </w:r>
          </w:p>
          <w:p w:rsidR="00BD6332" w:rsidRPr="000204B3" w:rsidRDefault="00BD6332" w:rsidP="00FB1D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TWO (2) HOURS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3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4" w:name="Text186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4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5" w:name="Text187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5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6" w:name="Text188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6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7" w:name="Text207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7"/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8" w:name="Text189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8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9" w:name="Text209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39"/>
          </w:p>
        </w:tc>
        <w:tc>
          <w:tcPr>
            <w:tcW w:w="2246" w:type="dxa"/>
            <w:shd w:val="clear" w:color="auto" w:fill="E7E6E6" w:themeFill="background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val="284"/>
        </w:trPr>
        <w:tc>
          <w:tcPr>
            <w:tcW w:w="10885" w:type="dxa"/>
            <w:gridSpan w:val="5"/>
            <w:shd w:val="clear" w:color="000000" w:fill="F2F2F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</w:rPr>
              <w:t>TOTAL HOURS</w:t>
            </w:r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0" w:name="Text215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0"/>
          </w:p>
        </w:tc>
        <w:tc>
          <w:tcPr>
            <w:tcW w:w="2246" w:type="dxa"/>
            <w:shd w:val="clear" w:color="000000" w:fill="F2F2F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val="569"/>
        </w:trPr>
        <w:tc>
          <w:tcPr>
            <w:tcW w:w="4183" w:type="dxa"/>
            <w:shd w:val="clear" w:color="000000" w:fill="D9D9D9"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OBSERVED PROCEDURE</w:t>
            </w: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br/>
              <w:t>REQUIRED MINIMUM T</w:t>
            </w:r>
            <w:r w:rsidRPr="00CB0F1C">
              <w:rPr>
                <w:rFonts w:ascii="Arial Narrow" w:eastAsia="Times New Roman" w:hAnsi="Arial Narrow" w:cs="Times New Roman"/>
                <w:b/>
                <w:bCs/>
              </w:rPr>
              <w:t xml:space="preserve">OTAL DIFFERENT </w:t>
            </w: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PATIENTS</w:t>
            </w:r>
          </w:p>
        </w:tc>
        <w:tc>
          <w:tcPr>
            <w:tcW w:w="2652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RDH/DDS NAME</w:t>
            </w:r>
          </w:p>
        </w:tc>
        <w:tc>
          <w:tcPr>
            <w:tcW w:w="1640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RDH/DDS LICENSE #</w:t>
            </w:r>
          </w:p>
        </w:tc>
        <w:tc>
          <w:tcPr>
            <w:tcW w:w="1406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CITY/STATE</w:t>
            </w:r>
          </w:p>
        </w:tc>
        <w:tc>
          <w:tcPr>
            <w:tcW w:w="1004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42" w:type="dxa"/>
            <w:shd w:val="clear" w:color="000000" w:fill="D9D9D9"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# of PATIENTS </w:t>
            </w: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br/>
              <w:t>OBSERVED</w:t>
            </w:r>
          </w:p>
        </w:tc>
        <w:tc>
          <w:tcPr>
            <w:tcW w:w="2246" w:type="dxa"/>
            <w:shd w:val="clear" w:color="000000" w:fill="D9D9D9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RDH/DDS SIGNATURE</w:t>
            </w:r>
          </w:p>
        </w:tc>
      </w:tr>
      <w:tr w:rsidR="00BD6332" w:rsidRPr="000204B3" w:rsidTr="00FA62B0">
        <w:trPr>
          <w:trHeight w:hRule="exact" w:val="648"/>
        </w:trPr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FB1D96" w:rsidRPr="00CB0F1C" w:rsidRDefault="00FB1D96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Local Anesthesia</w:t>
            </w:r>
            <w:r w:rsidR="00BD6332" w:rsidRPr="00CB0F1C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 xml:space="preserve"> </w:t>
            </w:r>
          </w:p>
          <w:p w:rsidR="00BD6332" w:rsidRPr="000204B3" w:rsidRDefault="00BD6332" w:rsidP="00FB1D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 xml:space="preserve">FOUR (4) </w:t>
            </w:r>
            <w:r w:rsidR="00CB0F1C" w:rsidRPr="002F60B2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DIFFERENT</w:t>
            </w:r>
            <w:r w:rsidR="00CB0F1C"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 xml:space="preserve"> </w:t>
            </w: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PATIENTS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1" w:name="Text190"/>
            <w:r w:rsidR="005C35C8"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 w:rsidR="005C35C8"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1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2" w:name="Text191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2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3" w:name="Text192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4" w:name="Text193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4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5" w:name="Text210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5"/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6" w:name="Text194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6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7" w:name="Text212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7"/>
          </w:p>
        </w:tc>
        <w:tc>
          <w:tcPr>
            <w:tcW w:w="2246" w:type="dxa"/>
            <w:shd w:val="clear" w:color="auto" w:fill="E7E6E6" w:themeFill="background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hRule="exact" w:val="648"/>
        </w:trPr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FB1D96" w:rsidRPr="00CB0F1C" w:rsidRDefault="00FB1D96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r w:rsidRPr="00CB0F1C"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  <w:t>Nitrous Oxide</w:t>
            </w:r>
          </w:p>
          <w:p w:rsidR="00BD6332" w:rsidRPr="000204B3" w:rsidRDefault="00BD6332" w:rsidP="00FB1D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  <w:szCs w:val="20"/>
              </w:rPr>
              <w:t xml:space="preserve"> </w:t>
            </w: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 xml:space="preserve">TWO (2) </w:t>
            </w:r>
            <w:r w:rsidR="00CB0F1C" w:rsidRPr="002F60B2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DIFFERENT</w:t>
            </w:r>
            <w:r w:rsidR="00CB0F1C"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 xml:space="preserve"> </w:t>
            </w:r>
            <w:r w:rsidRPr="00CB0F1C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  <w:t>PATIENTS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8" w:name="Text195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8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9" w:name="Text196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49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0" w:name="Text197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0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1" w:name="Text198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1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2" w:name="Text211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2"/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53" w:name="Text199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3"/>
          </w:p>
          <w:p w:rsidR="005C35C8" w:rsidRPr="005C35C8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6"/>
              </w:rPr>
            </w:pPr>
          </w:p>
          <w:p w:rsidR="005C35C8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4" w:name="Text213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4"/>
          </w:p>
        </w:tc>
        <w:tc>
          <w:tcPr>
            <w:tcW w:w="2246" w:type="dxa"/>
            <w:shd w:val="clear" w:color="auto" w:fill="E7E6E6" w:themeFill="background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D6332" w:rsidRPr="000204B3" w:rsidTr="00FA62B0">
        <w:trPr>
          <w:trHeight w:val="284"/>
        </w:trPr>
        <w:tc>
          <w:tcPr>
            <w:tcW w:w="10885" w:type="dxa"/>
            <w:gridSpan w:val="5"/>
            <w:shd w:val="clear" w:color="000000" w:fill="F2F2F2"/>
            <w:noWrap/>
            <w:vAlign w:val="bottom"/>
            <w:hideMark/>
          </w:tcPr>
          <w:p w:rsidR="00BD6332" w:rsidRPr="000204B3" w:rsidRDefault="00CB0F1C" w:rsidP="00BD633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</w:rPr>
              <w:t>TOTAL</w:t>
            </w:r>
            <w:r w:rsidR="00BD6332" w:rsidRPr="000204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</w:rPr>
              <w:t xml:space="preserve"> PATIENTS</w:t>
            </w:r>
          </w:p>
        </w:tc>
        <w:tc>
          <w:tcPr>
            <w:tcW w:w="1242" w:type="dxa"/>
            <w:shd w:val="clear" w:color="000000" w:fill="F2F2F2"/>
            <w:noWrap/>
            <w:vAlign w:val="bottom"/>
            <w:hideMark/>
          </w:tcPr>
          <w:p w:rsidR="00BD6332" w:rsidRPr="000204B3" w:rsidRDefault="005C35C8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5" w:name="Text214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5"/>
          </w:p>
        </w:tc>
        <w:tc>
          <w:tcPr>
            <w:tcW w:w="2246" w:type="dxa"/>
            <w:shd w:val="clear" w:color="000000" w:fill="F2F2F2"/>
            <w:noWrap/>
            <w:vAlign w:val="bottom"/>
            <w:hideMark/>
          </w:tcPr>
          <w:p w:rsidR="00BD6332" w:rsidRPr="000204B3" w:rsidRDefault="00BD6332" w:rsidP="00BD63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204B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FA62B0" w:rsidRPr="000204B3" w:rsidTr="00FA62B0">
        <w:trPr>
          <w:trHeight w:val="305"/>
        </w:trPr>
        <w:tc>
          <w:tcPr>
            <w:tcW w:w="10885" w:type="dxa"/>
            <w:gridSpan w:val="5"/>
            <w:shd w:val="clear" w:color="auto" w:fill="CCCCFF"/>
            <w:noWrap/>
            <w:vAlign w:val="bottom"/>
          </w:tcPr>
          <w:p w:rsidR="00FA62B0" w:rsidRPr="00FA62B0" w:rsidRDefault="00FA62B0" w:rsidP="00FA62B0">
            <w:pPr>
              <w:jc w:val="right"/>
              <w:rPr>
                <w:rFonts w:ascii="Arial Narrow" w:hAnsi="Arial Narrow"/>
                <w:i/>
                <w:sz w:val="36"/>
              </w:rPr>
            </w:pPr>
            <w:r w:rsidRPr="00FA62B0">
              <w:rPr>
                <w:rFonts w:ascii="Arial Narrow" w:hAnsi="Arial Narrow"/>
                <w:i/>
                <w:sz w:val="32"/>
              </w:rPr>
              <w:t xml:space="preserve">Please add and report the </w:t>
            </w:r>
            <w:r w:rsidRPr="00FA62B0">
              <w:rPr>
                <w:rFonts w:ascii="Arial Narrow" w:hAnsi="Arial Narrow"/>
                <w:i/>
                <w:sz w:val="32"/>
                <w:u w:val="single"/>
              </w:rPr>
              <w:t>Total Hours of Time</w:t>
            </w:r>
            <w:r w:rsidRPr="00FA62B0">
              <w:rPr>
                <w:rFonts w:ascii="Arial Narrow" w:hAnsi="Arial Narrow"/>
                <w:i/>
                <w:sz w:val="32"/>
              </w:rPr>
              <w:t xml:space="preserve"> spent in all observations</w:t>
            </w:r>
            <w:r>
              <w:rPr>
                <w:rFonts w:ascii="Arial Narrow" w:hAnsi="Arial Narrow"/>
                <w:i/>
                <w:sz w:val="32"/>
              </w:rPr>
              <w:t xml:space="preserve"> in all </w:t>
            </w:r>
            <w:r w:rsidRPr="00FA62B0">
              <w:rPr>
                <w:rFonts w:ascii="Arial Narrow" w:hAnsi="Arial Narrow"/>
                <w:i/>
                <w:sz w:val="32"/>
              </w:rPr>
              <w:t>offices</w:t>
            </w:r>
            <w:r>
              <w:rPr>
                <w:rFonts w:ascii="Arial Narrow" w:hAnsi="Arial Narrow"/>
                <w:i/>
                <w:sz w:val="32"/>
              </w:rPr>
              <w:t>.</w:t>
            </w:r>
          </w:p>
        </w:tc>
        <w:tc>
          <w:tcPr>
            <w:tcW w:w="1242" w:type="dxa"/>
            <w:shd w:val="clear" w:color="auto" w:fill="CCCCFF"/>
            <w:noWrap/>
            <w:vAlign w:val="center"/>
          </w:tcPr>
          <w:p w:rsidR="00FA62B0" w:rsidRDefault="00FA62B0" w:rsidP="00FA62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6" w:name="Text216"/>
            <w:r>
              <w:rPr>
                <w:rFonts w:ascii="Arial Narrow" w:eastAsia="Times New Roman" w:hAnsi="Arial Narrow" w:cs="Times New Roman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</w:rPr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</w:rPr>
              <w:fldChar w:fldCharType="end"/>
            </w:r>
            <w:bookmarkEnd w:id="56"/>
          </w:p>
        </w:tc>
        <w:tc>
          <w:tcPr>
            <w:tcW w:w="2246" w:type="dxa"/>
            <w:shd w:val="clear" w:color="auto" w:fill="CCCCFF"/>
            <w:noWrap/>
            <w:vAlign w:val="center"/>
          </w:tcPr>
          <w:p w:rsidR="00FA62B0" w:rsidRPr="000204B3" w:rsidRDefault="00FA62B0" w:rsidP="00FA62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BD6332" w:rsidRPr="000204B3" w:rsidRDefault="00BD6332">
      <w:pPr>
        <w:rPr>
          <w:rFonts w:ascii="Arial Narrow" w:hAnsi="Arial Narrow"/>
        </w:rPr>
      </w:pPr>
    </w:p>
    <w:p w:rsidR="00E36E74" w:rsidRDefault="00BD6332" w:rsidP="00BD6332">
      <w:pPr>
        <w:pStyle w:val="Heading1"/>
        <w:spacing w:before="0" w:line="240" w:lineRule="auto"/>
        <w:jc w:val="center"/>
        <w:rPr>
          <w:rFonts w:ascii="Arial Narrow" w:hAnsi="Arial Narrow"/>
          <w:b/>
          <w:color w:val="FF0000"/>
          <w:sz w:val="28"/>
          <w:szCs w:val="24"/>
        </w:rPr>
      </w:pPr>
      <w:r w:rsidRPr="000204B3">
        <w:rPr>
          <w:rFonts w:ascii="Arial Narrow" w:hAnsi="Arial Narrow"/>
          <w:b/>
          <w:color w:val="FF0000"/>
          <w:sz w:val="28"/>
          <w:szCs w:val="24"/>
        </w:rPr>
        <w:t xml:space="preserve">Only </w:t>
      </w:r>
      <w:r w:rsidR="00C45C6D">
        <w:rPr>
          <w:rFonts w:ascii="Arial Narrow" w:hAnsi="Arial Narrow"/>
          <w:b/>
          <w:color w:val="FF0000"/>
          <w:sz w:val="28"/>
          <w:szCs w:val="24"/>
        </w:rPr>
        <w:t xml:space="preserve">use and </w:t>
      </w:r>
      <w:r w:rsidRPr="000204B3">
        <w:rPr>
          <w:rFonts w:ascii="Arial Narrow" w:hAnsi="Arial Narrow"/>
          <w:b/>
          <w:color w:val="FF0000"/>
          <w:sz w:val="28"/>
          <w:szCs w:val="24"/>
        </w:rPr>
        <w:t xml:space="preserve">complete if you have applied </w:t>
      </w:r>
      <w:r w:rsidR="00C45C6D">
        <w:rPr>
          <w:rFonts w:ascii="Arial Narrow" w:hAnsi="Arial Narrow"/>
          <w:b/>
          <w:color w:val="FF0000"/>
          <w:sz w:val="28"/>
          <w:szCs w:val="24"/>
        </w:rPr>
        <w:t xml:space="preserve">to our program </w:t>
      </w:r>
      <w:r w:rsidRPr="000204B3">
        <w:rPr>
          <w:rFonts w:ascii="Arial Narrow" w:hAnsi="Arial Narrow"/>
          <w:b/>
          <w:color w:val="FF0000"/>
          <w:sz w:val="28"/>
          <w:szCs w:val="24"/>
        </w:rPr>
        <w:t>before and wish to use your previous Observation Hours Form</w:t>
      </w:r>
      <w:r w:rsidR="00E36E74">
        <w:rPr>
          <w:rFonts w:ascii="Arial Narrow" w:hAnsi="Arial Narrow"/>
          <w:b/>
          <w:color w:val="FF0000"/>
          <w:sz w:val="28"/>
          <w:szCs w:val="24"/>
        </w:rPr>
        <w:t xml:space="preserve"> in addition to this year’s form to meet all required hours of observation</w:t>
      </w:r>
      <w:r w:rsidRPr="000204B3">
        <w:rPr>
          <w:rFonts w:ascii="Arial Narrow" w:hAnsi="Arial Narrow"/>
          <w:b/>
          <w:color w:val="FF0000"/>
          <w:sz w:val="28"/>
          <w:szCs w:val="24"/>
        </w:rPr>
        <w:t xml:space="preserve">. </w:t>
      </w:r>
    </w:p>
    <w:p w:rsidR="00BD6332" w:rsidRPr="000204B3" w:rsidRDefault="00C45C6D" w:rsidP="00BD6332">
      <w:pPr>
        <w:pStyle w:val="Heading1"/>
        <w:spacing w:before="0" w:line="240" w:lineRule="auto"/>
        <w:jc w:val="center"/>
        <w:rPr>
          <w:rFonts w:ascii="Arial Narrow" w:hAnsi="Arial Narrow"/>
          <w:b/>
          <w:color w:val="FF0000"/>
          <w:sz w:val="28"/>
          <w:szCs w:val="24"/>
        </w:rPr>
      </w:pPr>
      <w:r>
        <w:rPr>
          <w:rFonts w:ascii="Arial Narrow" w:hAnsi="Arial Narrow"/>
          <w:b/>
          <w:color w:val="FF0000"/>
          <w:sz w:val="28"/>
          <w:szCs w:val="24"/>
        </w:rPr>
        <w:t xml:space="preserve">Otherwise, discard and do not complete. </w:t>
      </w:r>
    </w:p>
    <w:p w:rsidR="00BD6332" w:rsidRPr="000204B3" w:rsidRDefault="00BD6332" w:rsidP="00BD6332">
      <w:pPr>
        <w:pStyle w:val="Heading1"/>
        <w:spacing w:before="0" w:line="240" w:lineRule="auto"/>
        <w:jc w:val="center"/>
        <w:rPr>
          <w:rFonts w:ascii="Arial Narrow" w:hAnsi="Arial Narrow"/>
          <w:i/>
          <w:color w:val="auto"/>
          <w:sz w:val="24"/>
          <w:szCs w:val="24"/>
          <w:u w:val="single"/>
        </w:rPr>
      </w:pPr>
      <w:r w:rsidRPr="000204B3">
        <w:rPr>
          <w:rFonts w:ascii="Arial Narrow" w:hAnsi="Arial Narrow"/>
          <w:i/>
          <w:color w:val="auto"/>
          <w:sz w:val="24"/>
          <w:szCs w:val="24"/>
          <w:u w:val="single"/>
        </w:rPr>
        <w:t>Note</w:t>
      </w:r>
      <w:proofErr w:type="gramStart"/>
      <w:r w:rsidRPr="000204B3">
        <w:rPr>
          <w:rFonts w:ascii="Arial Narrow" w:hAnsi="Arial Narrow"/>
          <w:i/>
          <w:color w:val="auto"/>
          <w:sz w:val="24"/>
          <w:szCs w:val="24"/>
          <w:u w:val="single"/>
        </w:rPr>
        <w:t>,</w:t>
      </w:r>
      <w:proofErr w:type="gramEnd"/>
      <w:r w:rsidRPr="000204B3">
        <w:rPr>
          <w:rFonts w:ascii="Arial Narrow" w:hAnsi="Arial Narrow"/>
          <w:i/>
          <w:color w:val="auto"/>
          <w:sz w:val="24"/>
          <w:szCs w:val="24"/>
          <w:u w:val="single"/>
        </w:rPr>
        <w:t xml:space="preserve"> you will still need to use the new form as the Observation Hours Criteria has changed. </w:t>
      </w:r>
    </w:p>
    <w:p w:rsidR="00BD6332" w:rsidRPr="000204B3" w:rsidRDefault="00BD6332" w:rsidP="00BD633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6332" w:rsidRPr="000204B3" w:rsidRDefault="00BD6332" w:rsidP="00BD6332">
      <w:pPr>
        <w:pStyle w:val="Heading1"/>
        <w:spacing w:before="0" w:line="240" w:lineRule="auto"/>
        <w:jc w:val="center"/>
        <w:rPr>
          <w:rFonts w:ascii="Arial Narrow" w:hAnsi="Arial Narrow"/>
          <w:sz w:val="24"/>
          <w:szCs w:val="24"/>
        </w:rPr>
      </w:pPr>
      <w:r w:rsidRPr="000204B3">
        <w:rPr>
          <w:rFonts w:ascii="Arial Narrow" w:hAnsi="Arial Narrow"/>
          <w:sz w:val="24"/>
          <w:szCs w:val="24"/>
        </w:rPr>
        <w:t>REQUEST TO USE PREVIOUS APPLICATION DOCUMENTS</w:t>
      </w:r>
    </w:p>
    <w:p w:rsidR="00BD6332" w:rsidRPr="000204B3" w:rsidRDefault="00BD6332" w:rsidP="00BD6332">
      <w:pPr>
        <w:rPr>
          <w:rFonts w:ascii="Arial Narrow" w:hAnsi="Arial Narrow"/>
          <w:sz w:val="24"/>
          <w:szCs w:val="24"/>
        </w:r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490"/>
        <w:gridCol w:w="2990"/>
        <w:gridCol w:w="104"/>
        <w:gridCol w:w="386"/>
        <w:gridCol w:w="3235"/>
        <w:gridCol w:w="833"/>
        <w:gridCol w:w="427"/>
        <w:gridCol w:w="773"/>
        <w:gridCol w:w="1681"/>
        <w:gridCol w:w="17"/>
      </w:tblGrid>
      <w:tr w:rsidR="00BD6332" w:rsidRPr="000204B3" w:rsidTr="00BD6332">
        <w:trPr>
          <w:gridAfter w:val="1"/>
          <w:wAfter w:w="6" w:type="pct"/>
          <w:trHeight w:hRule="exact" w:val="536"/>
        </w:trPr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32" w:rsidRPr="000204B3" w:rsidRDefault="00BD6332" w:rsidP="00BD6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7" w:name="Text151"/>
            <w:r w:rsidRPr="000204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/>
                <w:sz w:val="24"/>
                <w:szCs w:val="24"/>
              </w:rPr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32" w:rsidRPr="000204B3" w:rsidRDefault="00BD6332" w:rsidP="00BD6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8" w:name="Text152"/>
            <w:r w:rsidRPr="000204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/>
                <w:sz w:val="24"/>
                <w:szCs w:val="24"/>
              </w:rPr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32" w:rsidRPr="000204B3" w:rsidRDefault="00BD6332" w:rsidP="00BD6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9" w:name="Text153"/>
            <w:r w:rsidRPr="000204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/>
                <w:sz w:val="24"/>
                <w:szCs w:val="24"/>
              </w:rPr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9"/>
          </w:p>
        </w:tc>
      </w:tr>
      <w:tr w:rsidR="00BD6332" w:rsidRPr="000204B3" w:rsidTr="00BD6332">
        <w:trPr>
          <w:gridAfter w:val="1"/>
          <w:wAfter w:w="6" w:type="pct"/>
          <w:trHeight w:hRule="exact" w:val="226"/>
        </w:trPr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32" w:rsidRPr="000204B3" w:rsidRDefault="00BD6332" w:rsidP="00BD6332">
            <w:pPr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LAST NAME</w:t>
            </w: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32" w:rsidRPr="000204B3" w:rsidRDefault="00BD6332" w:rsidP="00BD6332">
            <w:pPr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t xml:space="preserve">                              FIRST NAME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32" w:rsidRPr="000204B3" w:rsidRDefault="00BD6332" w:rsidP="00BD6332">
            <w:pPr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t xml:space="preserve">     MIDDLE INITIAL</w:t>
            </w:r>
          </w:p>
        </w:tc>
      </w:tr>
      <w:tr w:rsidR="00BD6332" w:rsidRPr="000204B3" w:rsidTr="00BD6332">
        <w:trPr>
          <w:gridAfter w:val="1"/>
          <w:wAfter w:w="6" w:type="pct"/>
          <w:trHeight w:hRule="exact" w:val="514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32" w:rsidRPr="000204B3" w:rsidRDefault="00BD6332" w:rsidP="00BD6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0" w:name="Text154"/>
            <w:r w:rsidRPr="000204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/>
                <w:sz w:val="24"/>
                <w:szCs w:val="24"/>
              </w:rPr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32" w:rsidRPr="000204B3" w:rsidRDefault="00BD6332" w:rsidP="00BD6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1" w:name="Text155"/>
            <w:r w:rsidRPr="000204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/>
                <w:sz w:val="24"/>
                <w:szCs w:val="24"/>
              </w:rPr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32" w:rsidRPr="000204B3" w:rsidRDefault="00BD6332" w:rsidP="00BD6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2" w:name="Text156"/>
            <w:r w:rsidRPr="000204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/>
                <w:sz w:val="24"/>
                <w:szCs w:val="24"/>
              </w:rPr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2"/>
          </w:p>
        </w:tc>
      </w:tr>
      <w:tr w:rsidR="00BD6332" w:rsidRPr="000204B3" w:rsidTr="00BD6332">
        <w:trPr>
          <w:gridAfter w:val="1"/>
          <w:wAfter w:w="6" w:type="pct"/>
          <w:trHeight w:hRule="exact" w:val="271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32" w:rsidRPr="000204B3" w:rsidRDefault="00BD6332" w:rsidP="00BD6332">
            <w:pPr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t xml:space="preserve">                           SID NUMBER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32" w:rsidRPr="000204B3" w:rsidRDefault="00BD6332" w:rsidP="00BD6332">
            <w:pPr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t xml:space="preserve">                   BIRTHDATE</w:t>
            </w:r>
          </w:p>
        </w:tc>
        <w:tc>
          <w:tcPr>
            <w:tcW w:w="2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32" w:rsidRPr="000204B3" w:rsidRDefault="00BD6332" w:rsidP="00BD6332">
            <w:pPr>
              <w:rPr>
                <w:rFonts w:ascii="Arial Narrow" w:hAnsi="Arial Narrow"/>
                <w:sz w:val="24"/>
                <w:szCs w:val="24"/>
              </w:rPr>
            </w:pPr>
            <w:r w:rsidRPr="000204B3">
              <w:rPr>
                <w:rFonts w:ascii="Arial Narrow" w:hAnsi="Arial Narrow"/>
                <w:sz w:val="24"/>
                <w:szCs w:val="24"/>
              </w:rPr>
              <w:t xml:space="preserve">                                         PREVIOUS NAME</w:t>
            </w:r>
          </w:p>
        </w:tc>
      </w:tr>
      <w:tr w:rsidR="00BD6332" w:rsidRPr="000204B3" w:rsidTr="00BD63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584" w:type="pct"/>
            <w:gridSpan w:val="5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3" w:name="Text157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411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4" w:name="Text158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5" w:name="Text159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6" w:name="Text160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66"/>
          </w:p>
        </w:tc>
      </w:tr>
      <w:tr w:rsidR="00BD6332" w:rsidRPr="000204B3" w:rsidTr="00BD63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84" w:type="pct"/>
            <w:gridSpan w:val="5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ADDRESS</w:t>
            </w:r>
          </w:p>
        </w:tc>
        <w:tc>
          <w:tcPr>
            <w:tcW w:w="1411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CITY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STATE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ZIP</w:t>
            </w:r>
          </w:p>
        </w:tc>
      </w:tr>
      <w:tr w:rsidR="00BD6332" w:rsidRPr="000204B3" w:rsidTr="00BD63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207" w:type="pct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7" w:name="Text161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8" w:name="Text162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292" w:type="pct"/>
            <w:gridSpan w:val="3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9" w:name="Text163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294" w:type="pct"/>
            <w:gridSpan w:val="5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0" w:name="Text164"/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instrText xml:space="preserve"> FORMTEXT </w:instrTex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separate"/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noProof/>
                <w:sz w:val="24"/>
                <w:szCs w:val="24"/>
              </w:rPr>
              <w:t> </w:t>
            </w: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fldChar w:fldCharType="end"/>
            </w:r>
            <w:bookmarkEnd w:id="70"/>
          </w:p>
        </w:tc>
      </w:tr>
      <w:tr w:rsidR="00BD6332" w:rsidRPr="000204B3" w:rsidTr="00BD63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07" w:type="pct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CELL PHONE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HOME PHONE</w:t>
            </w:r>
          </w:p>
        </w:tc>
        <w:tc>
          <w:tcPr>
            <w:tcW w:w="1292" w:type="pct"/>
            <w:gridSpan w:val="3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WORK PHONE</w:t>
            </w:r>
          </w:p>
        </w:tc>
        <w:tc>
          <w:tcPr>
            <w:tcW w:w="1294" w:type="pct"/>
            <w:gridSpan w:val="5"/>
            <w:shd w:val="clear" w:color="auto" w:fill="auto"/>
            <w:vAlign w:val="center"/>
          </w:tcPr>
          <w:p w:rsidR="00BD6332" w:rsidRPr="000204B3" w:rsidRDefault="00BD6332" w:rsidP="00BD6332">
            <w:pPr>
              <w:spacing w:after="0" w:line="240" w:lineRule="auto"/>
              <w:jc w:val="center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APPLICATION YEAR</w:t>
            </w:r>
          </w:p>
        </w:tc>
      </w:tr>
    </w:tbl>
    <w:p w:rsidR="00BD6332" w:rsidRPr="000204B3" w:rsidRDefault="00BD6332" w:rsidP="00BD6332">
      <w:pPr>
        <w:spacing w:after="0" w:line="240" w:lineRule="auto"/>
        <w:rPr>
          <w:rFonts w:ascii="Arial Narrow" w:hAnsi="Arial Narrow" w:cs="David"/>
          <w:i/>
          <w:sz w:val="24"/>
          <w:szCs w:val="24"/>
        </w:rPr>
      </w:pPr>
    </w:p>
    <w:p w:rsidR="00BD6332" w:rsidRPr="000204B3" w:rsidRDefault="00BD6332" w:rsidP="00BD633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204B3">
        <w:rPr>
          <w:rFonts w:ascii="Arial Narrow" w:hAnsi="Arial Narrow"/>
        </w:rPr>
        <w:t xml:space="preserve">You will need to request your copies at least a month </w:t>
      </w:r>
      <w:r w:rsidRPr="000204B3">
        <w:rPr>
          <w:rFonts w:ascii="Arial Narrow" w:hAnsi="Arial Narrow"/>
          <w:b/>
        </w:rPr>
        <w:t>BEFORE</w:t>
      </w:r>
      <w:r w:rsidRPr="000204B3">
        <w:rPr>
          <w:rFonts w:ascii="Arial Narrow" w:hAnsi="Arial Narrow"/>
        </w:rPr>
        <w:t xml:space="preserve"> you submit your application and definitely six weeks before the deadline.</w:t>
      </w:r>
    </w:p>
    <w:p w:rsidR="00BD6332" w:rsidRPr="000204B3" w:rsidRDefault="00BD6332" w:rsidP="00BD633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204B3">
        <w:rPr>
          <w:rFonts w:ascii="Arial Narrow" w:hAnsi="Arial Narrow"/>
        </w:rPr>
        <w:t xml:space="preserve">Submitting this form </w:t>
      </w:r>
      <w:r w:rsidRPr="000204B3">
        <w:rPr>
          <w:rFonts w:ascii="Arial Narrow" w:hAnsi="Arial Narrow"/>
          <w:u w:val="single"/>
        </w:rPr>
        <w:t>with</w:t>
      </w:r>
      <w:r w:rsidRPr="000204B3">
        <w:rPr>
          <w:rFonts w:ascii="Arial Narrow" w:hAnsi="Arial Narrow"/>
        </w:rPr>
        <w:t xml:space="preserve"> your application is not sufficient and will result in invalidation of your application unless you ALSO submit the previous year’s the Observation Form. </w:t>
      </w:r>
    </w:p>
    <w:p w:rsidR="00BD6332" w:rsidRPr="000204B3" w:rsidRDefault="00BD6332" w:rsidP="00BD633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204B3">
        <w:rPr>
          <w:rFonts w:ascii="Arial Narrow" w:hAnsi="Arial Narrow"/>
        </w:rPr>
        <w:t>You must submit the Observation Form (previous years or current) with your application. If you do not, your application will be invalidated.</w:t>
      </w:r>
    </w:p>
    <w:p w:rsidR="00BD6332" w:rsidRPr="000204B3" w:rsidRDefault="00BD6332" w:rsidP="00BD6332">
      <w:pPr>
        <w:spacing w:after="0" w:line="240" w:lineRule="auto"/>
        <w:rPr>
          <w:rFonts w:ascii="Arial Narrow" w:hAnsi="Arial Narrow" w:cs="David"/>
          <w:sz w:val="24"/>
          <w:szCs w:val="24"/>
        </w:rPr>
      </w:pPr>
    </w:p>
    <w:p w:rsidR="00BD6332" w:rsidRPr="000204B3" w:rsidRDefault="00BD6332" w:rsidP="00BD6332">
      <w:pPr>
        <w:spacing w:after="0" w:line="240" w:lineRule="auto"/>
        <w:rPr>
          <w:rFonts w:ascii="Arial Narrow" w:hAnsi="Arial Narrow" w:cs="David"/>
          <w:sz w:val="24"/>
          <w:szCs w:val="24"/>
        </w:rPr>
      </w:pPr>
      <w:r w:rsidRPr="000204B3">
        <w:rPr>
          <w:rFonts w:ascii="Arial Narrow" w:hAnsi="Arial Narrow" w:cs="David"/>
          <w:sz w:val="24"/>
          <w:szCs w:val="24"/>
        </w:rPr>
        <w:t xml:space="preserve">Please check which documents you would like to have sent to you from your previous Pierce College dental hygiene application(s). </w:t>
      </w:r>
    </w:p>
    <w:p w:rsidR="00BD6332" w:rsidRPr="000204B3" w:rsidRDefault="00BD6332" w:rsidP="00BD6332">
      <w:pPr>
        <w:pStyle w:val="Default"/>
        <w:ind w:left="720" w:hanging="360"/>
        <w:rPr>
          <w:rFonts w:ascii="Arial Narrow" w:hAnsi="Arial Narrow" w:cs="David"/>
        </w:rPr>
      </w:pPr>
    </w:p>
    <w:p w:rsidR="00BD6332" w:rsidRPr="000204B3" w:rsidRDefault="00BD6332" w:rsidP="00BD6332">
      <w:pPr>
        <w:pStyle w:val="Default"/>
        <w:ind w:left="720" w:hanging="360"/>
        <w:rPr>
          <w:rFonts w:ascii="Arial Narrow" w:hAnsi="Arial Narrow" w:cs="David"/>
          <w:bCs/>
        </w:rPr>
      </w:pPr>
      <w:r w:rsidRPr="000204B3">
        <w:rPr>
          <w:rFonts w:ascii="Arial Narrow" w:hAnsi="Arial Narrow" w:cs="David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8"/>
      <w:r w:rsidRPr="000204B3">
        <w:rPr>
          <w:rFonts w:ascii="Arial Narrow" w:hAnsi="Arial Narrow" w:cs="David"/>
          <w:bCs/>
        </w:rPr>
        <w:instrText xml:space="preserve"> FORMCHECKBOX </w:instrText>
      </w:r>
      <w:r w:rsidR="006E0EF1">
        <w:rPr>
          <w:rFonts w:ascii="Arial Narrow" w:hAnsi="Arial Narrow" w:cs="David"/>
          <w:bCs/>
        </w:rPr>
      </w:r>
      <w:r w:rsidR="006E0EF1">
        <w:rPr>
          <w:rFonts w:ascii="Arial Narrow" w:hAnsi="Arial Narrow" w:cs="David"/>
          <w:bCs/>
        </w:rPr>
        <w:fldChar w:fldCharType="separate"/>
      </w:r>
      <w:r w:rsidRPr="000204B3">
        <w:rPr>
          <w:rFonts w:ascii="Arial Narrow" w:hAnsi="Arial Narrow" w:cs="David"/>
          <w:bCs/>
        </w:rPr>
        <w:fldChar w:fldCharType="end"/>
      </w:r>
      <w:bookmarkEnd w:id="71"/>
      <w:r w:rsidRPr="000204B3">
        <w:rPr>
          <w:rFonts w:ascii="Arial Narrow" w:hAnsi="Arial Narrow" w:cs="David"/>
          <w:bCs/>
        </w:rPr>
        <w:t xml:space="preserve">   Observation Hour</w:t>
      </w:r>
      <w:r w:rsidR="000204B3" w:rsidRPr="000204B3">
        <w:rPr>
          <w:rFonts w:ascii="Arial Narrow" w:hAnsi="Arial Narrow" w:cs="David"/>
          <w:bCs/>
        </w:rPr>
        <w:t>s Form from Application Year(s).</w:t>
      </w:r>
      <w:r w:rsidR="000204B3" w:rsidRPr="000204B3">
        <w:rPr>
          <w:rFonts w:ascii="Arial Narrow" w:hAnsi="Arial Narrow" w:cs="David"/>
          <w:bCs/>
          <w:i/>
        </w:rPr>
        <w:t xml:space="preserve"> (Please check all that apply)</w:t>
      </w:r>
      <w:r w:rsidRPr="000204B3">
        <w:rPr>
          <w:rFonts w:ascii="Arial Narrow" w:hAnsi="Arial Narrow" w:cs="David"/>
          <w:bCs/>
        </w:rPr>
        <w:t xml:space="preserve">  </w:t>
      </w:r>
      <w:r w:rsidR="000204B3" w:rsidRPr="000204B3">
        <w:rPr>
          <w:rFonts w:ascii="Arial Narrow" w:hAnsi="Arial Narrow" w:cs="David"/>
          <w:bCs/>
        </w:rPr>
        <w:t xml:space="preserve"> </w:t>
      </w:r>
      <w:r w:rsidRPr="000204B3">
        <w:rPr>
          <w:rFonts w:ascii="Arial Narrow" w:hAnsi="Arial Narrow" w:cs="David"/>
          <w:bCs/>
        </w:rPr>
        <w:t>2019</w:t>
      </w:r>
      <w:r w:rsidR="000204B3" w:rsidRPr="000204B3">
        <w:rPr>
          <w:rFonts w:ascii="Arial Narrow" w:hAnsi="Arial Narrow" w:cs="David"/>
          <w:bCs/>
        </w:rPr>
        <w:t xml:space="preserve"> </w:t>
      </w:r>
      <w:r w:rsidRPr="000204B3">
        <w:rPr>
          <w:rFonts w:ascii="Arial Narrow" w:hAnsi="Arial Narrow" w:cs="David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9"/>
      <w:r w:rsidRPr="000204B3">
        <w:rPr>
          <w:rFonts w:ascii="Arial Narrow" w:hAnsi="Arial Narrow" w:cs="David"/>
          <w:bCs/>
        </w:rPr>
        <w:instrText xml:space="preserve"> FORMCHECKBOX </w:instrText>
      </w:r>
      <w:r w:rsidR="006E0EF1">
        <w:rPr>
          <w:rFonts w:ascii="Arial Narrow" w:hAnsi="Arial Narrow" w:cs="David"/>
          <w:bCs/>
        </w:rPr>
      </w:r>
      <w:r w:rsidR="006E0EF1">
        <w:rPr>
          <w:rFonts w:ascii="Arial Narrow" w:hAnsi="Arial Narrow" w:cs="David"/>
          <w:bCs/>
        </w:rPr>
        <w:fldChar w:fldCharType="separate"/>
      </w:r>
      <w:r w:rsidRPr="000204B3">
        <w:rPr>
          <w:rFonts w:ascii="Arial Narrow" w:hAnsi="Arial Narrow" w:cs="David"/>
          <w:bCs/>
        </w:rPr>
        <w:fldChar w:fldCharType="end"/>
      </w:r>
      <w:bookmarkEnd w:id="72"/>
      <w:r w:rsidRPr="000204B3">
        <w:rPr>
          <w:rFonts w:ascii="Arial Narrow" w:hAnsi="Arial Narrow" w:cs="David"/>
          <w:bCs/>
        </w:rPr>
        <w:tab/>
      </w:r>
      <w:r w:rsidR="000204B3" w:rsidRPr="000204B3">
        <w:rPr>
          <w:rFonts w:ascii="Arial Narrow" w:hAnsi="Arial Narrow" w:cs="David"/>
          <w:bCs/>
        </w:rPr>
        <w:t xml:space="preserve">     </w:t>
      </w:r>
      <w:r w:rsidRPr="000204B3">
        <w:rPr>
          <w:rFonts w:ascii="Arial Narrow" w:hAnsi="Arial Narrow" w:cs="David"/>
          <w:bCs/>
        </w:rPr>
        <w:t>2018</w:t>
      </w:r>
      <w:r w:rsidR="000204B3" w:rsidRPr="000204B3">
        <w:rPr>
          <w:rFonts w:ascii="Arial Narrow" w:hAnsi="Arial Narrow" w:cs="David"/>
          <w:bCs/>
        </w:rPr>
        <w:t xml:space="preserve"> </w:t>
      </w:r>
      <w:r w:rsidRPr="000204B3">
        <w:rPr>
          <w:rFonts w:ascii="Arial Narrow" w:hAnsi="Arial Narrow" w:cs="David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0"/>
      <w:r w:rsidRPr="000204B3">
        <w:rPr>
          <w:rFonts w:ascii="Arial Narrow" w:hAnsi="Arial Narrow" w:cs="David"/>
          <w:bCs/>
        </w:rPr>
        <w:instrText xml:space="preserve"> FORMCHECKBOX </w:instrText>
      </w:r>
      <w:r w:rsidR="006E0EF1">
        <w:rPr>
          <w:rFonts w:ascii="Arial Narrow" w:hAnsi="Arial Narrow" w:cs="David"/>
          <w:bCs/>
        </w:rPr>
      </w:r>
      <w:r w:rsidR="006E0EF1">
        <w:rPr>
          <w:rFonts w:ascii="Arial Narrow" w:hAnsi="Arial Narrow" w:cs="David"/>
          <w:bCs/>
        </w:rPr>
        <w:fldChar w:fldCharType="separate"/>
      </w:r>
      <w:r w:rsidRPr="000204B3">
        <w:rPr>
          <w:rFonts w:ascii="Arial Narrow" w:hAnsi="Arial Narrow" w:cs="David"/>
          <w:bCs/>
        </w:rPr>
        <w:fldChar w:fldCharType="end"/>
      </w:r>
      <w:bookmarkEnd w:id="73"/>
      <w:r w:rsidR="000204B3" w:rsidRPr="000204B3">
        <w:rPr>
          <w:rFonts w:ascii="Arial Narrow" w:hAnsi="Arial Narrow" w:cs="David"/>
          <w:bCs/>
        </w:rPr>
        <w:tab/>
      </w:r>
      <w:r w:rsidRPr="000204B3">
        <w:rPr>
          <w:rFonts w:ascii="Arial Narrow" w:hAnsi="Arial Narrow" w:cs="David"/>
          <w:bCs/>
        </w:rPr>
        <w:t>2017</w:t>
      </w:r>
      <w:r w:rsidR="000204B3" w:rsidRPr="000204B3">
        <w:rPr>
          <w:rFonts w:ascii="Arial Narrow" w:hAnsi="Arial Narrow" w:cs="David"/>
          <w:bCs/>
        </w:rPr>
        <w:t xml:space="preserve"> </w:t>
      </w:r>
      <w:r w:rsidRPr="000204B3">
        <w:rPr>
          <w:rFonts w:ascii="Arial Narrow" w:hAnsi="Arial Narrow" w:cs="David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1"/>
      <w:r w:rsidRPr="000204B3">
        <w:rPr>
          <w:rFonts w:ascii="Arial Narrow" w:hAnsi="Arial Narrow" w:cs="David"/>
          <w:bCs/>
        </w:rPr>
        <w:instrText xml:space="preserve"> FORMCHECKBOX </w:instrText>
      </w:r>
      <w:r w:rsidR="006E0EF1">
        <w:rPr>
          <w:rFonts w:ascii="Arial Narrow" w:hAnsi="Arial Narrow" w:cs="David"/>
          <w:bCs/>
        </w:rPr>
      </w:r>
      <w:r w:rsidR="006E0EF1">
        <w:rPr>
          <w:rFonts w:ascii="Arial Narrow" w:hAnsi="Arial Narrow" w:cs="David"/>
          <w:bCs/>
        </w:rPr>
        <w:fldChar w:fldCharType="separate"/>
      </w:r>
      <w:r w:rsidRPr="000204B3">
        <w:rPr>
          <w:rFonts w:ascii="Arial Narrow" w:hAnsi="Arial Narrow" w:cs="David"/>
          <w:bCs/>
        </w:rPr>
        <w:fldChar w:fldCharType="end"/>
      </w:r>
      <w:bookmarkEnd w:id="74"/>
      <w:r w:rsidR="000204B3" w:rsidRPr="000204B3">
        <w:rPr>
          <w:rFonts w:ascii="Arial Narrow" w:hAnsi="Arial Narrow" w:cs="David"/>
          <w:bCs/>
        </w:rPr>
        <w:t xml:space="preserve">       2016 </w:t>
      </w:r>
      <w:r w:rsidR="000204B3" w:rsidRPr="000204B3">
        <w:rPr>
          <w:rFonts w:ascii="Arial Narrow" w:hAnsi="Arial Narrow" w:cs="David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2"/>
      <w:r w:rsidR="000204B3" w:rsidRPr="000204B3">
        <w:rPr>
          <w:rFonts w:ascii="Arial Narrow" w:hAnsi="Arial Narrow" w:cs="David"/>
          <w:bCs/>
        </w:rPr>
        <w:instrText xml:space="preserve"> FORMCHECKBOX </w:instrText>
      </w:r>
      <w:r w:rsidR="006E0EF1">
        <w:rPr>
          <w:rFonts w:ascii="Arial Narrow" w:hAnsi="Arial Narrow" w:cs="David"/>
          <w:bCs/>
        </w:rPr>
      </w:r>
      <w:r w:rsidR="006E0EF1">
        <w:rPr>
          <w:rFonts w:ascii="Arial Narrow" w:hAnsi="Arial Narrow" w:cs="David"/>
          <w:bCs/>
        </w:rPr>
        <w:fldChar w:fldCharType="separate"/>
      </w:r>
      <w:r w:rsidR="000204B3" w:rsidRPr="000204B3">
        <w:rPr>
          <w:rFonts w:ascii="Arial Narrow" w:hAnsi="Arial Narrow" w:cs="David"/>
          <w:bCs/>
        </w:rPr>
        <w:fldChar w:fldCharType="end"/>
      </w:r>
      <w:bookmarkEnd w:id="75"/>
    </w:p>
    <w:p w:rsidR="00BD6332" w:rsidRPr="000204B3" w:rsidRDefault="00BD6332" w:rsidP="00BD6332">
      <w:pPr>
        <w:spacing w:after="0" w:line="240" w:lineRule="auto"/>
        <w:rPr>
          <w:rFonts w:ascii="Arial Narrow" w:hAnsi="Arial Narrow" w:cs="David"/>
          <w:sz w:val="24"/>
          <w:szCs w:val="24"/>
        </w:rPr>
      </w:pPr>
    </w:p>
    <w:p w:rsidR="00BD6332" w:rsidRPr="000204B3" w:rsidRDefault="00BD6332" w:rsidP="00BD6332">
      <w:pPr>
        <w:pStyle w:val="ListParagraph"/>
        <w:numPr>
          <w:ilvl w:val="0"/>
          <w:numId w:val="2"/>
        </w:numPr>
        <w:ind w:left="1080"/>
        <w:rPr>
          <w:rFonts w:ascii="Arial Narrow" w:hAnsi="Arial Narrow" w:cs="David"/>
        </w:rPr>
      </w:pPr>
      <w:r w:rsidRPr="000204B3">
        <w:rPr>
          <w:rFonts w:ascii="Arial Narrow" w:hAnsi="Arial Narrow" w:cs="David"/>
        </w:rPr>
        <w:t xml:space="preserve">Copies of the Observation Form are </w:t>
      </w:r>
      <w:r w:rsidRPr="000204B3">
        <w:rPr>
          <w:rFonts w:ascii="Arial Narrow" w:hAnsi="Arial Narrow" w:cs="David"/>
          <w:b/>
        </w:rPr>
        <w:t xml:space="preserve">emailed to your Pierce College Student </w:t>
      </w:r>
      <w:proofErr w:type="spellStart"/>
      <w:r w:rsidRPr="000204B3">
        <w:rPr>
          <w:rFonts w:ascii="Arial Narrow" w:hAnsi="Arial Narrow" w:cs="David"/>
          <w:b/>
        </w:rPr>
        <w:t>eMail</w:t>
      </w:r>
      <w:proofErr w:type="spellEnd"/>
      <w:r w:rsidRPr="000204B3">
        <w:rPr>
          <w:rFonts w:ascii="Arial Narrow" w:hAnsi="Arial Narrow" w:cs="David"/>
          <w:b/>
        </w:rPr>
        <w:t xml:space="preserve"> account, NOT mailed.</w:t>
      </w:r>
    </w:p>
    <w:p w:rsidR="00BD6332" w:rsidRPr="000204B3" w:rsidRDefault="00BD6332" w:rsidP="00BD6332">
      <w:pPr>
        <w:pStyle w:val="ListParagraph"/>
        <w:numPr>
          <w:ilvl w:val="0"/>
          <w:numId w:val="2"/>
        </w:numPr>
        <w:ind w:left="1080"/>
        <w:rPr>
          <w:rFonts w:ascii="Arial Narrow" w:hAnsi="Arial Narrow" w:cs="David"/>
        </w:rPr>
      </w:pPr>
      <w:r w:rsidRPr="000204B3">
        <w:rPr>
          <w:rFonts w:ascii="Arial Narrow" w:hAnsi="Arial Narrow" w:cs="David"/>
        </w:rPr>
        <w:t xml:space="preserve">Please expect it to take up to </w:t>
      </w:r>
      <w:r w:rsidRPr="000204B3">
        <w:rPr>
          <w:rFonts w:ascii="Arial Narrow" w:hAnsi="Arial Narrow" w:cs="David"/>
          <w:u w:val="single"/>
        </w:rPr>
        <w:t>ten business days to process and send</w:t>
      </w:r>
      <w:r w:rsidRPr="000204B3">
        <w:rPr>
          <w:rFonts w:ascii="Arial Narrow" w:hAnsi="Arial Narrow" w:cs="David"/>
        </w:rPr>
        <w:t xml:space="preserve"> the documents to your </w:t>
      </w:r>
      <w:proofErr w:type="spellStart"/>
      <w:r w:rsidRPr="000204B3">
        <w:rPr>
          <w:rFonts w:ascii="Arial Narrow" w:hAnsi="Arial Narrow" w:cs="David"/>
        </w:rPr>
        <w:t>eMail</w:t>
      </w:r>
      <w:proofErr w:type="spellEnd"/>
      <w:r w:rsidRPr="000204B3">
        <w:rPr>
          <w:rFonts w:ascii="Arial Narrow" w:hAnsi="Arial Narrow" w:cs="David"/>
        </w:rPr>
        <w:t>.</w:t>
      </w:r>
    </w:p>
    <w:p w:rsidR="00BD6332" w:rsidRPr="000204B3" w:rsidRDefault="00BD6332" w:rsidP="00BD6332">
      <w:pPr>
        <w:pStyle w:val="ListParagraph"/>
        <w:numPr>
          <w:ilvl w:val="0"/>
          <w:numId w:val="2"/>
        </w:numPr>
        <w:ind w:left="1080"/>
        <w:rPr>
          <w:rFonts w:ascii="Arial Narrow" w:hAnsi="Arial Narrow" w:cs="Arial"/>
          <w:b/>
        </w:rPr>
      </w:pPr>
      <w:r w:rsidRPr="000204B3">
        <w:rPr>
          <w:rFonts w:ascii="Arial Narrow" w:hAnsi="Arial Narrow" w:cs="David"/>
          <w:b/>
        </w:rPr>
        <w:t>You must submit the copy we send to you of your previous Observation Form with this year’s application.</w:t>
      </w:r>
    </w:p>
    <w:p w:rsidR="00BD6332" w:rsidRPr="000204B3" w:rsidRDefault="00BD6332" w:rsidP="00BD6332">
      <w:pPr>
        <w:pStyle w:val="ListParagraph"/>
        <w:numPr>
          <w:ilvl w:val="0"/>
          <w:numId w:val="2"/>
        </w:numPr>
        <w:ind w:left="1080"/>
        <w:rPr>
          <w:rFonts w:ascii="Arial Narrow" w:hAnsi="Arial Narrow" w:cs="Arial"/>
          <w:b/>
        </w:rPr>
      </w:pPr>
      <w:r w:rsidRPr="000204B3">
        <w:rPr>
          <w:rFonts w:ascii="Arial Narrow" w:hAnsi="Arial Narrow" w:cs="David"/>
          <w:b/>
        </w:rPr>
        <w:t xml:space="preserve"> </w:t>
      </w:r>
      <w:r w:rsidRPr="000204B3">
        <w:rPr>
          <w:rFonts w:ascii="Arial Narrow" w:hAnsi="Arial Narrow" w:cs="David"/>
        </w:rPr>
        <w:t xml:space="preserve">Failure to submit the form(s) with your application THIS year will invalidate your application. </w:t>
      </w:r>
    </w:p>
    <w:p w:rsidR="00BD6332" w:rsidRPr="000204B3" w:rsidRDefault="00BD6332" w:rsidP="00BD6332">
      <w:pPr>
        <w:spacing w:after="0" w:line="240" w:lineRule="auto"/>
        <w:rPr>
          <w:rFonts w:ascii="Arial Narrow" w:hAnsi="Arial Narrow" w:cs="Davi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  <w:gridCol w:w="4642"/>
      </w:tblGrid>
      <w:tr w:rsidR="00BD6332" w:rsidRPr="000204B3" w:rsidTr="00BD6332">
        <w:trPr>
          <w:trHeight w:val="434"/>
        </w:trPr>
        <w:tc>
          <w:tcPr>
            <w:tcW w:w="9648" w:type="dxa"/>
            <w:shd w:val="clear" w:color="auto" w:fill="D9D9D9"/>
          </w:tcPr>
          <w:p w:rsidR="00BD6332" w:rsidRPr="000204B3" w:rsidRDefault="00BD6332" w:rsidP="00BD6332">
            <w:pPr>
              <w:spacing w:after="0" w:line="240" w:lineRule="auto"/>
              <w:jc w:val="both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 xml:space="preserve">SIGNATURE:  </w:t>
            </w:r>
          </w:p>
          <w:p w:rsidR="00BD6332" w:rsidRPr="000204B3" w:rsidRDefault="00BD6332" w:rsidP="00BD6332">
            <w:pPr>
              <w:spacing w:after="0" w:line="240" w:lineRule="auto"/>
              <w:jc w:val="both"/>
              <w:rPr>
                <w:rFonts w:ascii="Arial Narrow" w:hAnsi="Arial Narrow" w:cs="David"/>
                <w:bCs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D9D9D9"/>
          </w:tcPr>
          <w:p w:rsidR="00BD6332" w:rsidRPr="000204B3" w:rsidRDefault="00BD6332" w:rsidP="00BD6332">
            <w:pPr>
              <w:spacing w:after="0" w:line="240" w:lineRule="auto"/>
              <w:jc w:val="both"/>
              <w:rPr>
                <w:rFonts w:ascii="Arial Narrow" w:hAnsi="Arial Narrow" w:cs="David"/>
                <w:bCs/>
                <w:sz w:val="24"/>
                <w:szCs w:val="24"/>
              </w:rPr>
            </w:pPr>
            <w:r w:rsidRPr="000204B3">
              <w:rPr>
                <w:rFonts w:ascii="Arial Narrow" w:hAnsi="Arial Narrow" w:cs="David"/>
                <w:bCs/>
                <w:sz w:val="24"/>
                <w:szCs w:val="24"/>
              </w:rPr>
              <w:t>DATE:</w:t>
            </w:r>
          </w:p>
        </w:tc>
      </w:tr>
    </w:tbl>
    <w:p w:rsidR="00BD6332" w:rsidRPr="000204B3" w:rsidRDefault="00BD6332">
      <w:pPr>
        <w:rPr>
          <w:rFonts w:ascii="Arial Narrow" w:hAnsi="Arial Narrow"/>
          <w:sz w:val="24"/>
          <w:szCs w:val="24"/>
        </w:rPr>
      </w:pPr>
    </w:p>
    <w:sectPr w:rsidR="00BD6332" w:rsidRPr="000204B3" w:rsidSect="00BD63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4BE"/>
    <w:multiLevelType w:val="hybridMultilevel"/>
    <w:tmpl w:val="43D82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0CBE"/>
    <w:multiLevelType w:val="hybridMultilevel"/>
    <w:tmpl w:val="F33E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138"/>
    <w:multiLevelType w:val="hybridMultilevel"/>
    <w:tmpl w:val="7F8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0284"/>
    <w:multiLevelType w:val="hybridMultilevel"/>
    <w:tmpl w:val="D6283880"/>
    <w:lvl w:ilvl="0" w:tplc="D0142CD8">
      <w:start w:val="1"/>
      <w:numFmt w:val="decimal"/>
      <w:lvlText w:val="%1."/>
      <w:lvlJc w:val="left"/>
      <w:pPr>
        <w:ind w:left="69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2"/>
    <w:rsid w:val="000204B3"/>
    <w:rsid w:val="000338CC"/>
    <w:rsid w:val="001C6CBB"/>
    <w:rsid w:val="001F6B54"/>
    <w:rsid w:val="002F60B2"/>
    <w:rsid w:val="005C35C8"/>
    <w:rsid w:val="006E0EF1"/>
    <w:rsid w:val="00A26C80"/>
    <w:rsid w:val="00AD73AE"/>
    <w:rsid w:val="00BD6332"/>
    <w:rsid w:val="00C45C6D"/>
    <w:rsid w:val="00CB0F1C"/>
    <w:rsid w:val="00E36E74"/>
    <w:rsid w:val="00EF4713"/>
    <w:rsid w:val="00F67B3F"/>
    <w:rsid w:val="00FA62B0"/>
    <w:rsid w:val="00F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7054"/>
  <w15:chartTrackingRefBased/>
  <w15:docId w15:val="{57637158-B8FA-4EBB-A54B-9CA6AE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3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D6332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BD63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BD6332"/>
    <w:pPr>
      <w:spacing w:after="0" w:line="240" w:lineRule="auto"/>
      <w:ind w:left="720"/>
      <w:contextualSpacing/>
    </w:pPr>
    <w:rPr>
      <w:rFonts w:ascii="Perpetua" w:eastAsia="Times New Roman" w:hAnsi="Perpet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08FC-2B5B-482F-A43D-92AA894E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L. Hospenthal</dc:creator>
  <cp:keywords/>
  <dc:description/>
  <cp:lastModifiedBy>Monica L. Hospenthal</cp:lastModifiedBy>
  <cp:revision>13</cp:revision>
  <dcterms:created xsi:type="dcterms:W3CDTF">2019-02-06T20:08:00Z</dcterms:created>
  <dcterms:modified xsi:type="dcterms:W3CDTF">2019-07-29T16:52:00Z</dcterms:modified>
</cp:coreProperties>
</file>