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54" w:rsidRPr="00EC7FDD" w:rsidRDefault="006F1A54" w:rsidP="006F1A54">
      <w:pPr>
        <w:pStyle w:val="Heading1"/>
        <w:jc w:val="center"/>
      </w:pPr>
      <w:r w:rsidRPr="00EC7FDD">
        <w:t>BRIDGE BASDH APPLICATION</w:t>
      </w:r>
      <w:r>
        <w:t xml:space="preserve"> STEPS &amp; CHECKLIST</w:t>
      </w:r>
    </w:p>
    <w:p w:rsidR="006F1A54" w:rsidRPr="00EC7FDD" w:rsidRDefault="006F1A54" w:rsidP="006F1A54">
      <w:pPr>
        <w:rPr>
          <w:rFonts w:asciiTheme="majorHAnsi" w:hAnsiTheme="majorHAnsi"/>
        </w:rPr>
      </w:pPr>
    </w:p>
    <w:p w:rsidR="006F1A54" w:rsidRDefault="006F1A54" w:rsidP="006F1A5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b/>
          <w:bCs/>
          <w:sz w:val="27"/>
          <w:szCs w:val="27"/>
          <w:lang w:val="en"/>
        </w:rPr>
      </w:pPr>
      <w:r w:rsidRPr="00EC7FDD">
        <w:rPr>
          <w:rFonts w:asciiTheme="majorHAnsi" w:eastAsia="Times New Roman" w:hAnsiTheme="majorHAnsi" w:cs="Arial"/>
          <w:b/>
          <w:bCs/>
          <w:sz w:val="27"/>
          <w:szCs w:val="27"/>
          <w:lang w:val="en"/>
        </w:rPr>
        <w:t>Complete the Pierce College Online Admissions Application</w:t>
      </w:r>
    </w:p>
    <w:p w:rsidR="006F1A54" w:rsidRPr="00EC7FDD" w:rsidRDefault="006F1A54" w:rsidP="006F1A54">
      <w:pPr>
        <w:pStyle w:val="ListParagraph"/>
        <w:ind w:left="360"/>
        <w:rPr>
          <w:rFonts w:asciiTheme="majorHAnsi" w:eastAsia="Times New Roman" w:hAnsiTheme="majorHAnsi" w:cs="Arial"/>
          <w:b/>
          <w:bCs/>
          <w:sz w:val="27"/>
          <w:szCs w:val="27"/>
          <w:lang w:val="en"/>
        </w:rPr>
      </w:pPr>
    </w:p>
    <w:p w:rsidR="006F1A54" w:rsidRPr="00433E1B" w:rsidRDefault="00433E1B" w:rsidP="00433E1B">
      <w:pPr>
        <w:ind w:left="108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0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BC0D0B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Choose BASDH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for course of study.</w:t>
      </w:r>
    </w:p>
    <w:p w:rsidR="00BC0D0B" w:rsidRPr="00BC0D0B" w:rsidRDefault="00BC0D0B" w:rsidP="00BC0D0B">
      <w:pPr>
        <w:pStyle w:val="ListParagraph"/>
        <w:ind w:left="1440"/>
        <w:rPr>
          <w:rFonts w:asciiTheme="majorHAnsi" w:eastAsia="Times New Roman" w:hAnsiTheme="majorHAnsi" w:cs="Arial"/>
          <w:bCs/>
          <w:sz w:val="8"/>
          <w:szCs w:val="27"/>
          <w:lang w:val="en"/>
        </w:rPr>
      </w:pPr>
    </w:p>
    <w:p w:rsidR="00BC0D0B" w:rsidRPr="00433E1B" w:rsidRDefault="00433E1B" w:rsidP="00433E1B">
      <w:pPr>
        <w:ind w:left="108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1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BC0D0B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Pay the Bridge BASDH Application Fee of $2</w:t>
      </w:r>
      <w:r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5</w:t>
      </w:r>
      <w:r w:rsidR="00BC0D0B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.00 by calling </w:t>
      </w:r>
      <w:r w:rsidR="00BC0D0B" w:rsidRPr="00433E1B">
        <w:rPr>
          <w:rFonts w:asciiTheme="majorHAnsi" w:hAnsiTheme="majorHAnsi" w:cs="Arial"/>
          <w:sz w:val="26"/>
          <w:szCs w:val="26"/>
        </w:rPr>
        <w:t>253-964-6700</w:t>
      </w:r>
      <w:r w:rsidR="00BC0D0B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. </w:t>
      </w:r>
    </w:p>
    <w:p w:rsidR="006F1A54" w:rsidRPr="00EC7FDD" w:rsidRDefault="006F1A54" w:rsidP="006F1A54">
      <w:pPr>
        <w:pStyle w:val="ListParagraph"/>
        <w:ind w:left="144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</w:p>
    <w:p w:rsidR="006F1A54" w:rsidRPr="00EC7FDD" w:rsidRDefault="006F1A54" w:rsidP="006F1A5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 w:rsidRPr="00EC7FDD">
        <w:rPr>
          <w:rFonts w:asciiTheme="majorHAnsi" w:eastAsia="Times New Roman" w:hAnsiTheme="majorHAnsi" w:cs="Arial"/>
          <w:b/>
          <w:bCs/>
          <w:sz w:val="27"/>
          <w:szCs w:val="27"/>
          <w:lang w:val="en"/>
        </w:rPr>
        <w:t>Complete the following Application Steps and submit everything in one packet</w:t>
      </w:r>
      <w:r w:rsidRPr="00EC7FDD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to the address below, Pierce College Admissions, Fort Steilacoom Campus.</w:t>
      </w:r>
    </w:p>
    <w:p w:rsidR="006F1A54" w:rsidRPr="00EC7FDD" w:rsidRDefault="006F1A54" w:rsidP="006F1A54">
      <w:pPr>
        <w:pStyle w:val="ListParagraph"/>
        <w:ind w:left="36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</w:p>
    <w:p w:rsidR="006F1A54" w:rsidRDefault="00433E1B" w:rsidP="00433E1B">
      <w:pPr>
        <w:ind w:left="108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2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Complete the 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u w:val="single"/>
          <w:lang w:val="en"/>
        </w:rPr>
        <w:t>Bridge BASDH Course Plan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421345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on page 2 to submit to Pierce </w:t>
      </w:r>
    </w:p>
    <w:p w:rsidR="00433E1B" w:rsidRPr="00433E1B" w:rsidRDefault="00433E1B" w:rsidP="00433E1B">
      <w:pPr>
        <w:ind w:left="1080"/>
        <w:rPr>
          <w:rFonts w:asciiTheme="majorHAnsi" w:eastAsia="Times New Roman" w:hAnsiTheme="majorHAnsi" w:cs="Arial"/>
          <w:bCs/>
          <w:sz w:val="16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      </w:t>
      </w:r>
      <w:proofErr w:type="gramStart"/>
      <w:r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for</w:t>
      </w:r>
      <w:proofErr w:type="gramEnd"/>
      <w:r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application to the BASDH Bridge.</w:t>
      </w:r>
    </w:p>
    <w:p w:rsidR="00433E1B" w:rsidRPr="00433E1B" w:rsidRDefault="00433E1B" w:rsidP="00433E1B">
      <w:pPr>
        <w:ind w:left="1080"/>
        <w:rPr>
          <w:rFonts w:asciiTheme="majorHAnsi" w:eastAsia="Times New Roman" w:hAnsiTheme="majorHAnsi" w:cs="Arial"/>
          <w:bCs/>
          <w:sz w:val="16"/>
          <w:szCs w:val="27"/>
          <w:lang w:val="en"/>
        </w:rPr>
      </w:pPr>
    </w:p>
    <w:p w:rsidR="00421345" w:rsidRPr="00BC0D0B" w:rsidRDefault="00421345" w:rsidP="00433E1B">
      <w:pPr>
        <w:pStyle w:val="ListParagraph"/>
        <w:ind w:left="2880"/>
        <w:rPr>
          <w:rFonts w:asciiTheme="majorHAnsi" w:eastAsia="Times New Roman" w:hAnsiTheme="majorHAnsi" w:cs="Arial"/>
          <w:bCs/>
          <w:sz w:val="8"/>
          <w:szCs w:val="27"/>
          <w:lang w:val="en"/>
        </w:rPr>
      </w:pPr>
    </w:p>
    <w:p w:rsidR="006F1A54" w:rsidRPr="00433E1B" w:rsidRDefault="00433E1B" w:rsidP="00433E1B">
      <w:pPr>
        <w:ind w:left="1530" w:hanging="450"/>
        <w:rPr>
          <w:rFonts w:asciiTheme="majorHAnsi" w:eastAsia="Times New Roman" w:hAnsiTheme="majorHAnsi" w:cs="Arial"/>
          <w:bCs/>
          <w:i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3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Request official transcripts from your Washington State dental hygiene college and include in the application packet. </w:t>
      </w:r>
      <w:r w:rsidR="006F1A54" w:rsidRPr="00433E1B">
        <w:rPr>
          <w:rFonts w:asciiTheme="majorHAnsi" w:eastAsia="Times New Roman" w:hAnsiTheme="majorHAnsi" w:cs="Arial"/>
          <w:bCs/>
          <w:i/>
          <w:szCs w:val="27"/>
          <w:lang w:val="en"/>
        </w:rPr>
        <w:t>(</w:t>
      </w:r>
      <w:proofErr w:type="gramStart"/>
      <w:r w:rsidR="006F1A54" w:rsidRPr="00433E1B">
        <w:rPr>
          <w:rFonts w:asciiTheme="majorHAnsi" w:eastAsia="Times New Roman" w:hAnsiTheme="majorHAnsi" w:cs="Arial"/>
          <w:bCs/>
          <w:i/>
          <w:szCs w:val="27"/>
          <w:lang w:val="en"/>
        </w:rPr>
        <w:t>College must be regionally accredited by the Northwest Commission of Colleges and Universities</w:t>
      </w:r>
      <w:proofErr w:type="gramEnd"/>
      <w:r w:rsidR="006F1A54" w:rsidRPr="00433E1B">
        <w:rPr>
          <w:rFonts w:asciiTheme="majorHAnsi" w:eastAsia="Times New Roman" w:hAnsiTheme="majorHAnsi" w:cs="Arial"/>
          <w:bCs/>
          <w:i/>
          <w:szCs w:val="27"/>
          <w:lang w:val="en"/>
        </w:rPr>
        <w:t xml:space="preserve">.) </w:t>
      </w:r>
    </w:p>
    <w:p w:rsidR="006F1A54" w:rsidRPr="00BC0D0B" w:rsidRDefault="006F1A54" w:rsidP="00433E1B">
      <w:pPr>
        <w:pStyle w:val="ListParagraph"/>
        <w:ind w:left="2880"/>
        <w:rPr>
          <w:rFonts w:asciiTheme="majorHAnsi" w:eastAsia="Times New Roman" w:hAnsiTheme="majorHAnsi" w:cs="Arial"/>
          <w:bCs/>
          <w:i/>
          <w:sz w:val="8"/>
          <w:szCs w:val="27"/>
          <w:lang w:val="en"/>
        </w:rPr>
      </w:pPr>
    </w:p>
    <w:p w:rsidR="006F1A54" w:rsidRPr="00433E1B" w:rsidRDefault="00433E1B" w:rsidP="00433E1B">
      <w:pPr>
        <w:ind w:left="1440" w:hanging="36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4"/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Request official transcripts from all colleges where you completed the required prerequisites and include all official transcripts in the application packet.</w:t>
      </w:r>
    </w:p>
    <w:p w:rsidR="006F1A54" w:rsidRPr="00BC0D0B" w:rsidRDefault="006F1A54" w:rsidP="00433E1B">
      <w:pPr>
        <w:pStyle w:val="ListParagraph"/>
        <w:ind w:left="2160"/>
        <w:rPr>
          <w:rFonts w:asciiTheme="majorHAnsi" w:eastAsia="Times New Roman" w:hAnsiTheme="majorHAnsi" w:cs="Arial"/>
          <w:bCs/>
          <w:sz w:val="8"/>
          <w:szCs w:val="27"/>
          <w:lang w:val="en"/>
        </w:rPr>
      </w:pPr>
    </w:p>
    <w:p w:rsidR="006F1A54" w:rsidRPr="00433E1B" w:rsidRDefault="008E7658" w:rsidP="00433E1B">
      <w:pPr>
        <w:ind w:left="1440" w:hanging="45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5"/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Copy your current/active Dental Hygiene license and include in the application packet.</w:t>
      </w:r>
    </w:p>
    <w:p w:rsidR="006F1A54" w:rsidRPr="00BC0D0B" w:rsidRDefault="006F1A54" w:rsidP="00433E1B">
      <w:pPr>
        <w:pStyle w:val="ListParagraph"/>
        <w:ind w:left="2160"/>
        <w:rPr>
          <w:rFonts w:asciiTheme="majorHAnsi" w:eastAsia="Times New Roman" w:hAnsiTheme="majorHAnsi" w:cs="Arial"/>
          <w:bCs/>
          <w:sz w:val="8"/>
          <w:szCs w:val="27"/>
          <w:lang w:val="en"/>
        </w:rPr>
      </w:pPr>
    </w:p>
    <w:p w:rsidR="006F1A54" w:rsidRPr="00433E1B" w:rsidRDefault="008E7658" w:rsidP="00433E1B">
      <w:pPr>
        <w:ind w:left="1350" w:hanging="360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instrText xml:space="preserve"> FORMCHECKBOX </w:instrText>
      </w:r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</w:r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fldChar w:fldCharType="end"/>
      </w:r>
      <w:bookmarkEnd w:id="6"/>
      <w:r w:rsid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Complete your Criminal History Background Check </w:t>
      </w:r>
      <w:proofErr w:type="gramStart"/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>at:</w:t>
      </w:r>
      <w:proofErr w:type="gramEnd"/>
      <w:r w:rsidR="006F1A54" w:rsidRPr="00433E1B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  <w:hyperlink r:id="rId8" w:history="1">
        <w:r w:rsidR="006F1A54" w:rsidRPr="00433E1B">
          <w:rPr>
            <w:rStyle w:val="body"/>
            <w:rFonts w:asciiTheme="majorHAnsi" w:hAnsiTheme="majorHAnsi"/>
            <w:color w:val="0070C0"/>
            <w:sz w:val="28"/>
            <w:szCs w:val="32"/>
            <w:u w:val="single"/>
          </w:rPr>
          <w:t>mycb.castlebranch.com</w:t>
        </w:r>
      </w:hyperlink>
      <w:r w:rsidR="006F1A54" w:rsidRPr="00433E1B">
        <w:rPr>
          <w:rFonts w:asciiTheme="majorHAnsi" w:hAnsiTheme="majorHAnsi"/>
          <w:b/>
          <w:color w:val="0070C0"/>
          <w:sz w:val="36"/>
          <w:szCs w:val="32"/>
          <w:u w:val="single"/>
        </w:rPr>
        <w:t xml:space="preserve"> </w:t>
      </w:r>
    </w:p>
    <w:p w:rsidR="006F1A54" w:rsidRDefault="006F1A54" w:rsidP="006F1A54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12"/>
          <w:szCs w:val="27"/>
          <w:lang w:val="en"/>
        </w:rPr>
      </w:pPr>
    </w:p>
    <w:p w:rsidR="006F1A54" w:rsidRPr="00AD4FB5" w:rsidRDefault="006F1A54" w:rsidP="006F1A54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12"/>
          <w:szCs w:val="27"/>
          <w:lang w:val="en"/>
        </w:rPr>
      </w:pPr>
    </w:p>
    <w:p w:rsidR="006F1A54" w:rsidRDefault="006F1A54" w:rsidP="006F1A54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/>
          <w:bCs/>
          <w:sz w:val="27"/>
          <w:szCs w:val="27"/>
          <w:lang w:val="en"/>
        </w:rPr>
        <w:t>Mail all documents as an application packet to:</w:t>
      </w:r>
    </w:p>
    <w:p w:rsidR="006F1A54" w:rsidRPr="00237E97" w:rsidRDefault="006F1A54" w:rsidP="006F1A54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16"/>
          <w:szCs w:val="27"/>
          <w:lang w:val="en"/>
        </w:rPr>
      </w:pPr>
    </w:p>
    <w:p w:rsidR="006F1A54" w:rsidRPr="00BC0D0B" w:rsidRDefault="00416947" w:rsidP="006F1A54">
      <w:pPr>
        <w:jc w:val="center"/>
        <w:rPr>
          <w:rFonts w:asciiTheme="majorHAnsi" w:eastAsia="Times New Roman" w:hAnsiTheme="majorHAnsi" w:cs="Arial"/>
          <w:bCs/>
          <w:sz w:val="32"/>
          <w:szCs w:val="27"/>
          <w:lang w:val="en"/>
        </w:rPr>
      </w:pPr>
      <w:r w:rsidRPr="00BC0D0B">
        <w:rPr>
          <w:rFonts w:asciiTheme="majorHAnsi" w:eastAsia="Times New Roman" w:hAnsiTheme="majorHAnsi" w:cs="Arial"/>
          <w:bCs/>
          <w:sz w:val="32"/>
          <w:szCs w:val="27"/>
          <w:lang w:val="en"/>
        </w:rPr>
        <w:t>Pierce College Fort Steilacoom</w:t>
      </w:r>
    </w:p>
    <w:p w:rsidR="00416947" w:rsidRPr="00BC0D0B" w:rsidRDefault="00416947" w:rsidP="006F1A54">
      <w:pPr>
        <w:jc w:val="center"/>
        <w:rPr>
          <w:rFonts w:asciiTheme="majorHAnsi" w:eastAsia="Times New Roman" w:hAnsiTheme="majorHAnsi" w:cs="Arial"/>
          <w:bCs/>
          <w:sz w:val="32"/>
          <w:szCs w:val="27"/>
          <w:u w:val="single"/>
          <w:lang w:val="en"/>
        </w:rPr>
      </w:pPr>
      <w:r w:rsidRPr="00BC0D0B">
        <w:rPr>
          <w:rFonts w:asciiTheme="majorHAnsi" w:eastAsia="Times New Roman" w:hAnsiTheme="majorHAnsi" w:cs="Arial"/>
          <w:bCs/>
          <w:sz w:val="32"/>
          <w:szCs w:val="27"/>
          <w:u w:val="single"/>
          <w:lang w:val="en"/>
        </w:rPr>
        <w:t>Attn. Dental Hygiene Department</w:t>
      </w:r>
    </w:p>
    <w:p w:rsidR="006F1A54" w:rsidRPr="00BC0D0B" w:rsidRDefault="006F1A54" w:rsidP="006F1A54">
      <w:pPr>
        <w:jc w:val="center"/>
        <w:rPr>
          <w:rFonts w:asciiTheme="majorHAnsi" w:eastAsia="Times New Roman" w:hAnsiTheme="majorHAnsi" w:cs="Arial"/>
          <w:bCs/>
          <w:sz w:val="32"/>
          <w:szCs w:val="27"/>
          <w:lang w:val="en"/>
        </w:rPr>
      </w:pPr>
      <w:r w:rsidRPr="00BC0D0B">
        <w:rPr>
          <w:rFonts w:asciiTheme="majorHAnsi" w:eastAsia="Times New Roman" w:hAnsiTheme="majorHAnsi" w:cs="Arial"/>
          <w:bCs/>
          <w:sz w:val="32"/>
          <w:szCs w:val="27"/>
          <w:lang w:val="en"/>
        </w:rPr>
        <w:t>BASDH Bridge Program</w:t>
      </w:r>
    </w:p>
    <w:p w:rsidR="006F1A54" w:rsidRPr="00BC0D0B" w:rsidRDefault="006F1A54" w:rsidP="006F1A54">
      <w:pPr>
        <w:jc w:val="center"/>
        <w:rPr>
          <w:rFonts w:asciiTheme="majorHAnsi" w:eastAsia="Times New Roman" w:hAnsiTheme="majorHAnsi" w:cs="Arial"/>
          <w:bCs/>
          <w:sz w:val="32"/>
          <w:szCs w:val="27"/>
          <w:lang w:val="en"/>
        </w:rPr>
      </w:pPr>
      <w:r w:rsidRPr="00BC0D0B">
        <w:rPr>
          <w:rFonts w:asciiTheme="majorHAnsi" w:eastAsia="Times New Roman" w:hAnsiTheme="majorHAnsi" w:cs="Arial"/>
          <w:bCs/>
          <w:sz w:val="32"/>
          <w:szCs w:val="27"/>
          <w:lang w:val="en"/>
        </w:rPr>
        <w:t xml:space="preserve">9401 </w:t>
      </w:r>
      <w:proofErr w:type="spellStart"/>
      <w:r w:rsidRPr="00BC0D0B">
        <w:rPr>
          <w:rFonts w:asciiTheme="majorHAnsi" w:eastAsia="Times New Roman" w:hAnsiTheme="majorHAnsi" w:cs="Arial"/>
          <w:bCs/>
          <w:sz w:val="32"/>
          <w:szCs w:val="27"/>
          <w:lang w:val="en"/>
        </w:rPr>
        <w:t>Farwest</w:t>
      </w:r>
      <w:proofErr w:type="spellEnd"/>
      <w:r w:rsidRPr="00BC0D0B">
        <w:rPr>
          <w:rFonts w:asciiTheme="majorHAnsi" w:eastAsia="Times New Roman" w:hAnsiTheme="majorHAnsi" w:cs="Arial"/>
          <w:bCs/>
          <w:sz w:val="32"/>
          <w:szCs w:val="27"/>
          <w:lang w:val="en"/>
        </w:rPr>
        <w:t xml:space="preserve"> Dr. S.W.</w:t>
      </w:r>
    </w:p>
    <w:p w:rsidR="006F1A54" w:rsidRPr="00BC0D0B" w:rsidRDefault="006F1A54" w:rsidP="006F1A54">
      <w:pPr>
        <w:jc w:val="center"/>
        <w:rPr>
          <w:rFonts w:asciiTheme="majorHAnsi" w:eastAsia="Times New Roman" w:hAnsiTheme="majorHAnsi" w:cs="Arial"/>
          <w:bCs/>
          <w:sz w:val="32"/>
          <w:szCs w:val="27"/>
          <w:lang w:val="en"/>
        </w:rPr>
      </w:pPr>
      <w:r w:rsidRPr="00BC0D0B">
        <w:rPr>
          <w:rFonts w:asciiTheme="majorHAnsi" w:eastAsia="Times New Roman" w:hAnsiTheme="majorHAnsi" w:cs="Arial"/>
          <w:bCs/>
          <w:sz w:val="32"/>
          <w:szCs w:val="27"/>
          <w:lang w:val="en"/>
        </w:rPr>
        <w:t>Lakewood WA 98498</w:t>
      </w:r>
    </w:p>
    <w:p w:rsidR="006F1A54" w:rsidRPr="00EC7FDD" w:rsidRDefault="006F1A54" w:rsidP="006F1A54">
      <w:pPr>
        <w:spacing w:line="360" w:lineRule="auto"/>
        <w:jc w:val="center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</w:p>
    <w:p w:rsidR="006F1A54" w:rsidRDefault="008E7658" w:rsidP="006F1A54">
      <w:pPr>
        <w:jc w:val="center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  <w:r>
        <w:rPr>
          <w:rFonts w:asciiTheme="majorHAnsi" w:eastAsia="Times New Roman" w:hAnsiTheme="majorHAnsi" w:cs="Arial"/>
          <w:bCs/>
          <w:sz w:val="27"/>
          <w:szCs w:val="27"/>
          <w:lang w:val="en"/>
        </w:rPr>
        <w:t>Failure to</w:t>
      </w:r>
      <w:bookmarkStart w:id="7" w:name="_GoBack"/>
      <w:bookmarkEnd w:id="7"/>
      <w:r w:rsidR="006F1A54" w:rsidRPr="00EC7FDD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submit the application packet as a whole or address/mail incorrectly may delay processing of your application and acceptance to the program.</w:t>
      </w:r>
      <w:r w:rsidR="006F1A54">
        <w:rPr>
          <w:rFonts w:asciiTheme="majorHAnsi" w:eastAsia="Times New Roman" w:hAnsiTheme="majorHAnsi" w:cs="Arial"/>
          <w:bCs/>
          <w:sz w:val="27"/>
          <w:szCs w:val="27"/>
          <w:lang w:val="en"/>
        </w:rPr>
        <w:t xml:space="preserve"> </w:t>
      </w:r>
    </w:p>
    <w:p w:rsidR="00BC0D0B" w:rsidRDefault="00BC0D0B" w:rsidP="006F1A54">
      <w:pPr>
        <w:jc w:val="center"/>
        <w:rPr>
          <w:rFonts w:asciiTheme="majorHAnsi" w:eastAsia="Times New Roman" w:hAnsiTheme="majorHAnsi" w:cs="Arial"/>
          <w:bCs/>
          <w:sz w:val="27"/>
          <w:szCs w:val="27"/>
          <w:lang w:val="en"/>
        </w:rPr>
      </w:pPr>
    </w:p>
    <w:p w:rsidR="006F1A54" w:rsidRPr="00433E1B" w:rsidRDefault="006F1A54" w:rsidP="00BC0D0B">
      <w:pPr>
        <w:pStyle w:val="Heading1"/>
        <w:spacing w:before="0" w:line="240" w:lineRule="auto"/>
        <w:jc w:val="center"/>
        <w:rPr>
          <w:sz w:val="28"/>
        </w:rPr>
      </w:pPr>
      <w:r w:rsidRPr="00433E1B">
        <w:rPr>
          <w:sz w:val="28"/>
        </w:rPr>
        <w:lastRenderedPageBreak/>
        <w:t xml:space="preserve">BRIDGE BASDH </w:t>
      </w:r>
      <w:r w:rsidR="00433E1B" w:rsidRPr="00433E1B">
        <w:rPr>
          <w:sz w:val="28"/>
        </w:rPr>
        <w:t>APPLICATION</w:t>
      </w:r>
    </w:p>
    <w:p w:rsidR="006F1A54" w:rsidRPr="00EC7FDD" w:rsidRDefault="006F1A54" w:rsidP="00BC0D0B">
      <w:pPr>
        <w:rPr>
          <w:rFonts w:asciiTheme="majorHAnsi" w:hAnsiTheme="majorHAnsi"/>
          <w:sz w:val="14"/>
        </w:rPr>
      </w:pPr>
    </w:p>
    <w:p w:rsidR="006F1A54" w:rsidRPr="00433E1B" w:rsidRDefault="00416947" w:rsidP="00BC0D0B">
      <w:pPr>
        <w:rPr>
          <w:rFonts w:asciiTheme="majorHAnsi" w:eastAsia="David" w:hAnsiTheme="majorHAnsi" w:cs="David"/>
          <w:bCs/>
          <w:sz w:val="20"/>
        </w:rPr>
      </w:pPr>
      <w:r w:rsidRPr="00433E1B">
        <w:rPr>
          <w:rFonts w:asciiTheme="majorHAnsi" w:eastAsia="David" w:hAnsiTheme="majorHAnsi" w:cs="David"/>
          <w:bCs/>
          <w:sz w:val="20"/>
        </w:rPr>
        <w:t xml:space="preserve">Last: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8" w:name="Text145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8"/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  <w:t xml:space="preserve">         </w:t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 xml:space="preserve">First: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9" w:name="Text146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9"/>
      <w:r w:rsidRPr="00433E1B">
        <w:rPr>
          <w:rFonts w:asciiTheme="majorHAnsi" w:eastAsia="David" w:hAnsiTheme="majorHAnsi" w:cs="David"/>
          <w:bCs/>
          <w:sz w:val="20"/>
        </w:rPr>
        <w:tab/>
      </w:r>
      <w:r w:rsidR="0082343C" w:rsidRPr="00433E1B">
        <w:rPr>
          <w:rFonts w:asciiTheme="majorHAnsi" w:eastAsia="David" w:hAnsiTheme="majorHAnsi" w:cs="David"/>
          <w:bCs/>
          <w:sz w:val="20"/>
        </w:rPr>
        <w:t xml:space="preserve">                              </w:t>
      </w:r>
      <w:r w:rsidRPr="00433E1B">
        <w:rPr>
          <w:rFonts w:asciiTheme="majorHAnsi" w:eastAsia="David" w:hAnsiTheme="majorHAnsi" w:cs="David"/>
          <w:bCs/>
          <w:sz w:val="20"/>
        </w:rPr>
        <w:t xml:space="preserve">Middle: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0" w:name="Text147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0"/>
    </w:p>
    <w:p w:rsidR="00416947" w:rsidRPr="00433E1B" w:rsidRDefault="00416947" w:rsidP="00BC0D0B">
      <w:pPr>
        <w:rPr>
          <w:rFonts w:asciiTheme="majorHAnsi" w:eastAsia="David" w:hAnsiTheme="majorHAnsi" w:cs="David"/>
          <w:bCs/>
          <w:sz w:val="20"/>
        </w:rPr>
      </w:pPr>
      <w:r w:rsidRPr="00433E1B">
        <w:rPr>
          <w:rFonts w:asciiTheme="majorHAnsi" w:eastAsia="David" w:hAnsiTheme="majorHAnsi" w:cs="David"/>
          <w:bCs/>
          <w:sz w:val="20"/>
        </w:rPr>
        <w:t xml:space="preserve">Former Last: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1" w:name="Text148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1"/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  <w:t xml:space="preserve">        </w:t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>Birthdate</w:t>
      </w:r>
      <w:r w:rsidR="00BC0D0B" w:rsidRPr="00433E1B">
        <w:rPr>
          <w:rFonts w:asciiTheme="majorHAnsi" w:eastAsia="David" w:hAnsiTheme="majorHAnsi" w:cs="David"/>
          <w:bCs/>
          <w:sz w:val="20"/>
        </w:rPr>
        <w:t>:</w:t>
      </w:r>
      <w:r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2" w:name="Text149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2"/>
      <w:r w:rsidR="0082343C" w:rsidRPr="00433E1B">
        <w:rPr>
          <w:rFonts w:asciiTheme="majorHAnsi" w:eastAsia="David" w:hAnsiTheme="majorHAnsi" w:cs="David"/>
          <w:bCs/>
          <w:sz w:val="20"/>
        </w:rPr>
        <w:t xml:space="preserve">             </w:t>
      </w:r>
      <w:r w:rsidR="00433E1B">
        <w:rPr>
          <w:rFonts w:asciiTheme="majorHAnsi" w:eastAsia="David" w:hAnsiTheme="majorHAnsi" w:cs="David"/>
          <w:bCs/>
          <w:sz w:val="20"/>
        </w:rPr>
        <w:tab/>
        <w:t xml:space="preserve">              </w:t>
      </w:r>
      <w:r w:rsidRPr="00433E1B">
        <w:rPr>
          <w:rFonts w:asciiTheme="majorHAnsi" w:eastAsia="David" w:hAnsiTheme="majorHAnsi" w:cs="David"/>
          <w:bCs/>
          <w:sz w:val="20"/>
        </w:rPr>
        <w:t xml:space="preserve">SID: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3" w:name="Text150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3"/>
    </w:p>
    <w:p w:rsidR="00416947" w:rsidRPr="00433E1B" w:rsidRDefault="00416947" w:rsidP="00BC0D0B">
      <w:pPr>
        <w:rPr>
          <w:rFonts w:asciiTheme="majorHAnsi" w:eastAsia="David" w:hAnsiTheme="majorHAnsi" w:cs="David"/>
          <w:bCs/>
          <w:sz w:val="20"/>
        </w:rPr>
      </w:pPr>
      <w:r w:rsidRPr="00433E1B">
        <w:rPr>
          <w:rFonts w:asciiTheme="majorHAnsi" w:eastAsia="David" w:hAnsiTheme="majorHAnsi" w:cs="David"/>
          <w:bCs/>
          <w:sz w:val="20"/>
        </w:rPr>
        <w:t xml:space="preserve">Personal Phone: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4" w:name="Text151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4"/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  <w:t xml:space="preserve">         </w:t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 xml:space="preserve">Work Phone: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5" w:name="Text152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5"/>
    </w:p>
    <w:p w:rsidR="00416947" w:rsidRPr="00433E1B" w:rsidRDefault="00416947" w:rsidP="006F1A54">
      <w:pPr>
        <w:rPr>
          <w:rFonts w:asciiTheme="majorHAnsi" w:eastAsia="David" w:hAnsiTheme="majorHAnsi" w:cs="David"/>
          <w:bCs/>
          <w:sz w:val="20"/>
        </w:rPr>
      </w:pPr>
      <w:r w:rsidRPr="00433E1B">
        <w:rPr>
          <w:rFonts w:asciiTheme="majorHAnsi" w:eastAsia="David" w:hAnsiTheme="majorHAnsi" w:cs="David"/>
          <w:bCs/>
          <w:sz w:val="20"/>
        </w:rPr>
        <w:t xml:space="preserve">Email: </w:t>
      </w:r>
      <w:r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6" w:name="Text153"/>
      <w:r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Pr="00433E1B">
        <w:rPr>
          <w:rFonts w:asciiTheme="majorHAnsi" w:eastAsia="David" w:hAnsiTheme="majorHAnsi" w:cs="David"/>
          <w:bCs/>
          <w:sz w:val="20"/>
        </w:rPr>
      </w:r>
      <w:r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6"/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</w:r>
      <w:r w:rsidRPr="00433E1B">
        <w:rPr>
          <w:rFonts w:asciiTheme="majorHAnsi" w:eastAsia="David" w:hAnsiTheme="majorHAnsi" w:cs="David"/>
          <w:bCs/>
          <w:sz w:val="20"/>
        </w:rPr>
        <w:tab/>
        <w:t>Citizenship:</w:t>
      </w:r>
      <w:r w:rsidR="00BC0D0B"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7" w:name="Text154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7"/>
      <w:r w:rsidRPr="00433E1B">
        <w:rPr>
          <w:rFonts w:asciiTheme="majorHAnsi" w:eastAsia="David" w:hAnsiTheme="majorHAnsi" w:cs="David"/>
          <w:bCs/>
          <w:sz w:val="20"/>
        </w:rPr>
        <w:tab/>
        <w:t xml:space="preserve">  </w:t>
      </w:r>
      <w:r w:rsidR="0082343C" w:rsidRPr="00433E1B">
        <w:rPr>
          <w:rFonts w:asciiTheme="majorHAnsi" w:eastAsia="David" w:hAnsiTheme="majorHAnsi" w:cs="David"/>
          <w:bCs/>
          <w:sz w:val="20"/>
        </w:rPr>
        <w:t xml:space="preserve">           </w:t>
      </w:r>
      <w:r w:rsidRPr="00433E1B">
        <w:rPr>
          <w:rFonts w:asciiTheme="majorHAnsi" w:eastAsia="David" w:hAnsiTheme="majorHAnsi" w:cs="David"/>
          <w:bCs/>
          <w:sz w:val="20"/>
        </w:rPr>
        <w:t>Ethnicity:</w:t>
      </w:r>
      <w:r w:rsidR="00BC0D0B"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8" w:name="Text155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8"/>
      <w:r w:rsidRPr="00433E1B">
        <w:rPr>
          <w:rFonts w:asciiTheme="majorHAnsi" w:eastAsia="David" w:hAnsiTheme="majorHAnsi" w:cs="David"/>
          <w:bCs/>
          <w:sz w:val="20"/>
        </w:rPr>
        <w:tab/>
      </w:r>
    </w:p>
    <w:p w:rsidR="00416947" w:rsidRPr="00433E1B" w:rsidRDefault="00416947" w:rsidP="006F1A54">
      <w:pPr>
        <w:rPr>
          <w:rFonts w:asciiTheme="majorHAnsi" w:eastAsia="David" w:hAnsiTheme="majorHAnsi" w:cs="David"/>
          <w:bCs/>
          <w:sz w:val="20"/>
        </w:rPr>
      </w:pPr>
      <w:r w:rsidRPr="00433E1B">
        <w:rPr>
          <w:rFonts w:asciiTheme="majorHAnsi" w:eastAsia="David" w:hAnsiTheme="majorHAnsi" w:cs="David"/>
          <w:bCs/>
          <w:sz w:val="20"/>
        </w:rPr>
        <w:t>Address Line 1:</w:t>
      </w:r>
      <w:r w:rsidR="00BC0D0B"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9" w:name="Text156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19"/>
    </w:p>
    <w:p w:rsidR="00416947" w:rsidRPr="00433E1B" w:rsidRDefault="00416947" w:rsidP="006F1A54">
      <w:pPr>
        <w:rPr>
          <w:rFonts w:asciiTheme="majorHAnsi" w:eastAsia="David" w:hAnsiTheme="majorHAnsi" w:cs="David"/>
          <w:bCs/>
          <w:sz w:val="20"/>
        </w:rPr>
      </w:pPr>
      <w:r w:rsidRPr="00433E1B">
        <w:rPr>
          <w:rFonts w:asciiTheme="majorHAnsi" w:eastAsia="David" w:hAnsiTheme="majorHAnsi" w:cs="David"/>
          <w:bCs/>
          <w:sz w:val="20"/>
        </w:rPr>
        <w:t>Address Line 2:</w:t>
      </w:r>
      <w:r w:rsidR="00BC0D0B"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20" w:name="Text157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20"/>
    </w:p>
    <w:p w:rsidR="00416947" w:rsidRPr="008860EB" w:rsidRDefault="008860EB" w:rsidP="006F1A54">
      <w:pPr>
        <w:rPr>
          <w:rFonts w:asciiTheme="majorHAnsi" w:eastAsia="David" w:hAnsiTheme="majorHAnsi" w:cs="David"/>
          <w:bCs/>
          <w:sz w:val="16"/>
        </w:rPr>
      </w:pPr>
      <w:r w:rsidRPr="00433E1B">
        <w:rPr>
          <w:rFonts w:asciiTheme="majorHAnsi" w:eastAsia="David" w:hAnsiTheme="majorHAnsi" w:cs="David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891917" cy="15902"/>
                <wp:effectExtent l="0" t="0" r="3302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917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76CE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463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416947" w:rsidRPr="00433E1B">
        <w:rPr>
          <w:rFonts w:asciiTheme="majorHAnsi" w:eastAsia="David" w:hAnsiTheme="majorHAnsi" w:cs="David"/>
          <w:bCs/>
          <w:sz w:val="20"/>
        </w:rPr>
        <w:t>City:</w:t>
      </w:r>
      <w:r w:rsidR="00BC0D0B"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21" w:name="Text158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21"/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416947" w:rsidRPr="00433E1B">
        <w:rPr>
          <w:rFonts w:asciiTheme="majorHAnsi" w:eastAsia="David" w:hAnsiTheme="majorHAnsi" w:cs="David"/>
          <w:bCs/>
          <w:sz w:val="20"/>
        </w:rPr>
        <w:tab/>
        <w:t>State:</w:t>
      </w:r>
      <w:r w:rsidR="00BC0D0B" w:rsidRPr="00433E1B">
        <w:rPr>
          <w:rFonts w:asciiTheme="majorHAnsi" w:eastAsia="David" w:hAnsiTheme="majorHAnsi" w:cs="David"/>
          <w:bCs/>
          <w:sz w:val="20"/>
        </w:rPr>
        <w:t xml:space="preserve">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22" w:name="Text159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22"/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82343C" w:rsidRPr="00433E1B">
        <w:rPr>
          <w:rFonts w:asciiTheme="majorHAnsi" w:eastAsia="David" w:hAnsiTheme="majorHAnsi" w:cs="David"/>
          <w:bCs/>
          <w:sz w:val="20"/>
        </w:rPr>
        <w:t xml:space="preserve">   </w:t>
      </w:r>
      <w:r w:rsidR="00416947" w:rsidRPr="00433E1B">
        <w:rPr>
          <w:rFonts w:asciiTheme="majorHAnsi" w:eastAsia="David" w:hAnsiTheme="majorHAnsi" w:cs="David"/>
          <w:bCs/>
          <w:sz w:val="20"/>
        </w:rPr>
        <w:t xml:space="preserve">Zip: 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23" w:name="Text160"/>
      <w:r w:rsidR="00BC0D0B" w:rsidRPr="00433E1B">
        <w:rPr>
          <w:rFonts w:asciiTheme="majorHAnsi" w:eastAsia="David" w:hAnsiTheme="majorHAnsi" w:cs="David"/>
          <w:bCs/>
          <w:sz w:val="20"/>
        </w:rPr>
        <w:instrText xml:space="preserve"> FORMTEXT </w:instrText>
      </w:r>
      <w:r w:rsidR="00BC0D0B" w:rsidRPr="00433E1B">
        <w:rPr>
          <w:rFonts w:asciiTheme="majorHAnsi" w:eastAsia="David" w:hAnsiTheme="majorHAnsi" w:cs="David"/>
          <w:bCs/>
          <w:sz w:val="20"/>
        </w:rPr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separate"/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noProof/>
          <w:sz w:val="20"/>
        </w:rPr>
        <w:t> </w:t>
      </w:r>
      <w:r w:rsidR="00BC0D0B" w:rsidRPr="00433E1B">
        <w:rPr>
          <w:rFonts w:asciiTheme="majorHAnsi" w:eastAsia="David" w:hAnsiTheme="majorHAnsi" w:cs="David"/>
          <w:bCs/>
          <w:sz w:val="20"/>
        </w:rPr>
        <w:fldChar w:fldCharType="end"/>
      </w:r>
      <w:bookmarkEnd w:id="23"/>
      <w:r w:rsidR="00416947" w:rsidRPr="00433E1B">
        <w:rPr>
          <w:rFonts w:asciiTheme="majorHAnsi" w:eastAsia="David" w:hAnsiTheme="majorHAnsi" w:cs="David"/>
          <w:bCs/>
          <w:sz w:val="20"/>
        </w:rPr>
        <w:tab/>
      </w:r>
      <w:r w:rsidR="00416947">
        <w:rPr>
          <w:rFonts w:asciiTheme="majorHAnsi" w:eastAsia="David" w:hAnsiTheme="majorHAnsi" w:cs="David"/>
          <w:bCs/>
        </w:rPr>
        <w:tab/>
        <w:t xml:space="preserve">       </w:t>
      </w:r>
      <w:r w:rsidR="00416947">
        <w:rPr>
          <w:rFonts w:asciiTheme="majorHAnsi" w:eastAsia="David" w:hAnsiTheme="majorHAnsi" w:cs="David"/>
          <w:bCs/>
        </w:rPr>
        <w:tab/>
      </w:r>
      <w:r w:rsidR="00416947">
        <w:rPr>
          <w:rFonts w:asciiTheme="majorHAnsi" w:eastAsia="David" w:hAnsiTheme="majorHAnsi" w:cs="David"/>
          <w:bCs/>
        </w:rPr>
        <w:tab/>
      </w:r>
    </w:p>
    <w:p w:rsidR="006F1A54" w:rsidRPr="00FA716F" w:rsidRDefault="006F1A54" w:rsidP="006F1A54">
      <w:pPr>
        <w:jc w:val="center"/>
        <w:rPr>
          <w:rFonts w:asciiTheme="majorHAnsi" w:eastAsia="David" w:hAnsiTheme="majorHAnsi" w:cs="David"/>
          <w:bCs/>
          <w:sz w:val="2"/>
          <w:szCs w:val="20"/>
        </w:rPr>
      </w:pPr>
    </w:p>
    <w:p w:rsidR="006F1A54" w:rsidRPr="00FA716F" w:rsidRDefault="008860EB" w:rsidP="006F1A54">
      <w:pPr>
        <w:pStyle w:val="ListParagraph"/>
        <w:numPr>
          <w:ilvl w:val="0"/>
          <w:numId w:val="1"/>
        </w:numPr>
        <w:rPr>
          <w:rFonts w:asciiTheme="majorHAnsi" w:eastAsia="David" w:hAnsiTheme="majorHAnsi" w:cs="David"/>
          <w:bCs/>
          <w:sz w:val="22"/>
          <w:szCs w:val="20"/>
        </w:rPr>
      </w:pPr>
      <w:r>
        <w:rPr>
          <w:rFonts w:asciiTheme="majorHAnsi" w:eastAsia="David" w:hAnsiTheme="majorHAnsi" w:cs="David"/>
          <w:bCs/>
          <w:sz w:val="22"/>
          <w:szCs w:val="20"/>
        </w:rPr>
        <w:t xml:space="preserve">If you have any outstanding prerequisite courses, you will have three years to complete them from the start of the BASDH program. The </w:t>
      </w:r>
      <w:r w:rsidRPr="008860EB">
        <w:rPr>
          <w:rFonts w:asciiTheme="majorHAnsi" w:eastAsia="David" w:hAnsiTheme="majorHAnsi" w:cs="David"/>
          <w:bCs/>
          <w:sz w:val="22"/>
          <w:szCs w:val="20"/>
          <w:u w:val="single"/>
        </w:rPr>
        <w:t>exception is the Math/Stats course</w:t>
      </w:r>
      <w:r>
        <w:rPr>
          <w:rFonts w:asciiTheme="majorHAnsi" w:eastAsia="David" w:hAnsiTheme="majorHAnsi" w:cs="David"/>
          <w:bCs/>
          <w:sz w:val="22"/>
          <w:szCs w:val="20"/>
        </w:rPr>
        <w:t xml:space="preserve"> which must be complete by the end of the first quarter of the program, fall quarter. </w:t>
      </w:r>
    </w:p>
    <w:p w:rsidR="006F1A54" w:rsidRDefault="006F1A54" w:rsidP="006F1A54">
      <w:pPr>
        <w:pStyle w:val="ListParagraph"/>
        <w:numPr>
          <w:ilvl w:val="0"/>
          <w:numId w:val="1"/>
        </w:numPr>
        <w:rPr>
          <w:rFonts w:asciiTheme="majorHAnsi" w:eastAsia="David" w:hAnsiTheme="majorHAnsi" w:cs="David"/>
          <w:bCs/>
          <w:sz w:val="22"/>
          <w:szCs w:val="20"/>
        </w:rPr>
      </w:pPr>
      <w:r w:rsidRPr="00FA716F">
        <w:rPr>
          <w:rFonts w:asciiTheme="majorHAnsi" w:eastAsia="David" w:hAnsiTheme="majorHAnsi" w:cs="David"/>
          <w:bCs/>
          <w:sz w:val="22"/>
          <w:szCs w:val="20"/>
        </w:rPr>
        <w:t>Science courses must include a lab component, except for Nutrition</w:t>
      </w:r>
    </w:p>
    <w:p w:rsidR="00433E1B" w:rsidRPr="00FA716F" w:rsidRDefault="00433E1B" w:rsidP="006F1A54">
      <w:pPr>
        <w:pStyle w:val="ListParagraph"/>
        <w:numPr>
          <w:ilvl w:val="0"/>
          <w:numId w:val="1"/>
        </w:numPr>
        <w:rPr>
          <w:rFonts w:asciiTheme="majorHAnsi" w:eastAsia="David" w:hAnsiTheme="majorHAnsi" w:cs="David"/>
          <w:bCs/>
          <w:sz w:val="22"/>
          <w:szCs w:val="20"/>
        </w:rPr>
      </w:pPr>
      <w:r>
        <w:rPr>
          <w:rFonts w:asciiTheme="majorHAnsi" w:eastAsia="David" w:hAnsiTheme="majorHAnsi" w:cs="David"/>
          <w:bCs/>
          <w:sz w:val="22"/>
          <w:szCs w:val="20"/>
        </w:rPr>
        <w:t>Please complete each section with the courses on your transcripts that you feel meet the BASDH prerequisite courses.</w:t>
      </w:r>
    </w:p>
    <w:p w:rsidR="006F1A54" w:rsidRPr="00FA716F" w:rsidRDefault="006F1A54" w:rsidP="006F1A54">
      <w:pPr>
        <w:jc w:val="center"/>
        <w:rPr>
          <w:rFonts w:asciiTheme="majorHAnsi" w:eastAsia="David" w:hAnsiTheme="majorHAnsi" w:cs="David"/>
          <w:bCs/>
          <w:color w:val="FF0000"/>
          <w:sz w:val="4"/>
          <w:szCs w:val="20"/>
        </w:rPr>
      </w:pPr>
    </w:p>
    <w:p w:rsidR="006F1A54" w:rsidRPr="00EC7FDD" w:rsidRDefault="006F1A54" w:rsidP="006F1A54">
      <w:pPr>
        <w:rPr>
          <w:rFonts w:asciiTheme="majorHAnsi" w:eastAsia="David" w:hAnsiTheme="majorHAnsi" w:cs="David"/>
          <w:b/>
          <w:bCs/>
          <w:sz w:val="10"/>
          <w:szCs w:val="20"/>
        </w:rPr>
      </w:pPr>
    </w:p>
    <w:tbl>
      <w:tblPr>
        <w:tblW w:w="5534" w:type="pct"/>
        <w:jc w:val="center"/>
        <w:tblLayout w:type="fixed"/>
        <w:tblLook w:val="04A0" w:firstRow="1" w:lastRow="0" w:firstColumn="1" w:lastColumn="0" w:noHBand="0" w:noVBand="1"/>
      </w:tblPr>
      <w:tblGrid>
        <w:gridCol w:w="3364"/>
        <w:gridCol w:w="2368"/>
        <w:gridCol w:w="1183"/>
        <w:gridCol w:w="816"/>
        <w:gridCol w:w="729"/>
        <w:gridCol w:w="910"/>
        <w:gridCol w:w="990"/>
      </w:tblGrid>
      <w:tr w:rsidR="006F1A54" w:rsidRPr="00EC7FDD" w:rsidTr="008860EB">
        <w:trPr>
          <w:trHeight w:val="607"/>
          <w:jc w:val="center"/>
        </w:trPr>
        <w:tc>
          <w:tcPr>
            <w:tcW w:w="1623" w:type="pct"/>
            <w:shd w:val="clear" w:color="auto" w:fill="FFFFFF" w:themeFill="background1"/>
          </w:tcPr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b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Distribution Areas/Courses</w:t>
            </w:r>
          </w:p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b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 xml:space="preserve">(Quarter/Semester Required </w:t>
            </w:r>
          </w:p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Credits Listed)</w:t>
            </w:r>
          </w:p>
        </w:tc>
        <w:tc>
          <w:tcPr>
            <w:tcW w:w="1143" w:type="pct"/>
            <w:shd w:val="clear" w:color="auto" w:fill="FFFFFF" w:themeFill="background1"/>
          </w:tcPr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College/University Attended</w:t>
            </w:r>
          </w:p>
        </w:tc>
        <w:tc>
          <w:tcPr>
            <w:tcW w:w="571" w:type="pct"/>
            <w:shd w:val="clear" w:color="auto" w:fill="FFFFFF" w:themeFill="background1"/>
          </w:tcPr>
          <w:p w:rsidR="006F1A54" w:rsidRPr="00433E1B" w:rsidRDefault="00BC0D0B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b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 xml:space="preserve">Your </w:t>
            </w:r>
            <w:r w:rsidR="006F1A54" w:rsidRPr="00433E1B">
              <w:rPr>
                <w:rFonts w:asciiTheme="majorHAnsi" w:hAnsiTheme="majorHAnsi"/>
                <w:b/>
                <w:sz w:val="16"/>
              </w:rPr>
              <w:t>Course</w:t>
            </w:r>
          </w:p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Number</w:t>
            </w:r>
          </w:p>
        </w:tc>
        <w:tc>
          <w:tcPr>
            <w:tcW w:w="746" w:type="pct"/>
            <w:gridSpan w:val="2"/>
            <w:shd w:val="clear" w:color="auto" w:fill="FFFFFF" w:themeFill="background1"/>
          </w:tcPr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b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Quarter or</w:t>
            </w:r>
          </w:p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Semester?</w:t>
            </w:r>
          </w:p>
        </w:tc>
        <w:tc>
          <w:tcPr>
            <w:tcW w:w="439" w:type="pct"/>
            <w:shd w:val="clear" w:color="auto" w:fill="FFFFFF" w:themeFill="background1"/>
          </w:tcPr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b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Credit</w:t>
            </w:r>
          </w:p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Number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6F1A54" w:rsidRPr="00433E1B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b/>
                <w:sz w:val="16"/>
              </w:rPr>
            </w:pPr>
            <w:r w:rsidRPr="00433E1B">
              <w:rPr>
                <w:rFonts w:asciiTheme="majorHAnsi" w:hAnsiTheme="majorHAnsi"/>
                <w:b/>
                <w:sz w:val="16"/>
              </w:rPr>
              <w:t>Grade</w:t>
            </w:r>
          </w:p>
        </w:tc>
      </w:tr>
      <w:tr w:rsidR="006F1A54" w:rsidRPr="00EC7FDD" w:rsidTr="008860EB">
        <w:trPr>
          <w:trHeight w:val="536"/>
          <w:jc w:val="center"/>
        </w:trPr>
        <w:tc>
          <w:tcPr>
            <w:tcW w:w="1623" w:type="pct"/>
            <w:shd w:val="clear" w:color="auto" w:fill="FFFFFF" w:themeFill="background1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Inorganic Chemistry</w:t>
            </w:r>
          </w:p>
        </w:tc>
        <w:tc>
          <w:tcPr>
            <w:tcW w:w="1143" w:type="pct"/>
            <w:shd w:val="clear" w:color="auto" w:fill="FFFFFF" w:themeFill="background1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 w:rsidRPr="00EC7FDD">
              <w:rPr>
                <w:rFonts w:asciiTheme="majorHAnsi" w:hAnsiTheme="majorHAnsi"/>
                <w:i/>
                <w:sz w:val="20"/>
              </w:rPr>
              <w:t>Washington State University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 w:rsidRPr="00EC7FDD">
              <w:rPr>
                <w:rFonts w:asciiTheme="majorHAnsi" w:hAnsiTheme="majorHAnsi"/>
                <w:i/>
                <w:sz w:val="20"/>
              </w:rPr>
              <w:t>CHEM</w:t>
            </w:r>
            <w:r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EC7FDD">
              <w:rPr>
                <w:rFonts w:asciiTheme="majorHAnsi" w:hAnsiTheme="majorHAnsi"/>
                <w:i/>
                <w:sz w:val="20"/>
              </w:rPr>
              <w:t>101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 w:rsidRPr="00EC7FDD">
              <w:rPr>
                <w:rFonts w:asciiTheme="majorHAnsi" w:hAnsiTheme="majorHAnsi"/>
                <w:i/>
                <w:sz w:val="20"/>
              </w:rPr>
              <w:t>FALL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6F1A54" w:rsidRPr="00EC7FDD" w:rsidRDefault="00A46A29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S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6F1A54" w:rsidRPr="00EC7FDD" w:rsidRDefault="00A46A29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4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i/>
                <w:sz w:val="20"/>
              </w:rPr>
            </w:pPr>
            <w:r w:rsidRPr="00EC7FDD">
              <w:rPr>
                <w:rFonts w:asciiTheme="majorHAnsi" w:hAnsiTheme="majorHAnsi"/>
                <w:i/>
                <w:sz w:val="20"/>
              </w:rPr>
              <w:t>3.8</w:t>
            </w:r>
          </w:p>
        </w:tc>
      </w:tr>
      <w:tr w:rsidR="006F1A54" w:rsidRPr="00EC7FDD" w:rsidTr="008860EB">
        <w:trPr>
          <w:trHeight w:hRule="exact" w:val="768"/>
          <w:jc w:val="center"/>
        </w:trPr>
        <w:tc>
          <w:tcPr>
            <w:tcW w:w="1623" w:type="pct"/>
            <w:shd w:val="clear" w:color="auto" w:fill="EFF5FB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left="113"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Communication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C7FDD">
              <w:rPr>
                <w:rFonts w:asciiTheme="majorHAnsi" w:hAnsiTheme="majorHAnsi"/>
                <w:sz w:val="20"/>
              </w:rPr>
              <w:t>Skills</w:t>
            </w:r>
            <w:r w:rsidR="00AC7090">
              <w:rPr>
                <w:rFonts w:asciiTheme="majorHAnsi" w:hAnsiTheme="majorHAnsi"/>
                <w:sz w:val="20"/>
              </w:rPr>
              <w:t xml:space="preserve"> (5/3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C7FDD">
              <w:rPr>
                <w:rFonts w:asciiTheme="majorHAnsi" w:hAnsiTheme="majorHAnsi"/>
                <w:sz w:val="20"/>
              </w:rPr>
              <w:t>Credits)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English Composition/Writing</w:t>
            </w:r>
            <w:r w:rsidR="00AC7090">
              <w:rPr>
                <w:rFonts w:asciiTheme="majorHAnsi" w:hAnsiTheme="majorHAnsi"/>
                <w:sz w:val="20"/>
              </w:rPr>
              <w:t xml:space="preserve"> II</w:t>
            </w:r>
          </w:p>
        </w:tc>
        <w:tc>
          <w:tcPr>
            <w:tcW w:w="1143" w:type="pct"/>
            <w:shd w:val="clear" w:color="auto" w:fill="EFF5FB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</w:rPr>
              <w:instrText xml:space="preserve"> </w:instrText>
            </w:r>
            <w:bookmarkStart w:id="24" w:name="Text37"/>
            <w:r w:rsidRPr="00EC7FDD">
              <w:rPr>
                <w:rFonts w:asciiTheme="majorHAnsi" w:hAnsiTheme="majorHAnsi"/>
                <w:sz w:val="20"/>
              </w:rPr>
              <w:instrText xml:space="preserve">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24"/>
          </w:p>
        </w:tc>
        <w:tc>
          <w:tcPr>
            <w:tcW w:w="571" w:type="pct"/>
            <w:shd w:val="clear" w:color="auto" w:fill="EFF5FB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25"/>
          </w:p>
        </w:tc>
        <w:tc>
          <w:tcPr>
            <w:tcW w:w="394" w:type="pct"/>
            <w:shd w:val="clear" w:color="auto" w:fill="EFF5FB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-108"/>
              </w:tabs>
              <w:spacing w:before="11" w:line="261" w:lineRule="auto"/>
              <w:ind w:left="-108"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26"/>
          </w:p>
        </w:tc>
        <w:tc>
          <w:tcPr>
            <w:tcW w:w="352" w:type="pct"/>
            <w:shd w:val="clear" w:color="auto" w:fill="EFF5FB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27"/>
          </w:p>
        </w:tc>
        <w:tc>
          <w:tcPr>
            <w:tcW w:w="439" w:type="pct"/>
            <w:shd w:val="clear" w:color="auto" w:fill="EFF5FB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28"/>
          </w:p>
        </w:tc>
        <w:tc>
          <w:tcPr>
            <w:tcW w:w="479" w:type="pct"/>
            <w:shd w:val="clear" w:color="auto" w:fill="EFF5FB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29"/>
          </w:p>
        </w:tc>
      </w:tr>
      <w:tr w:rsidR="006F1A54" w:rsidRPr="00EC7FDD" w:rsidTr="008860EB">
        <w:trPr>
          <w:cantSplit/>
          <w:trHeight w:hRule="exact" w:val="625"/>
          <w:jc w:val="center"/>
        </w:trPr>
        <w:tc>
          <w:tcPr>
            <w:tcW w:w="1623" w:type="pct"/>
            <w:shd w:val="clear" w:color="auto" w:fill="F2F2F2" w:themeFill="background1" w:themeFillShade="F2"/>
            <w:vAlign w:val="center"/>
          </w:tcPr>
          <w:p w:rsidR="006F1A54" w:rsidRDefault="006F1A54" w:rsidP="005E7755">
            <w:pPr>
              <w:pStyle w:val="BodyText"/>
              <w:spacing w:before="11" w:line="261" w:lineRule="auto"/>
              <w:ind w:left="-288"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Statistics or Contemporary Math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F2F2F2" w:themeFill="background1" w:themeFillShade="F2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0"/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1"/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3"/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4"/>
          </w:p>
        </w:tc>
        <w:tc>
          <w:tcPr>
            <w:tcW w:w="479" w:type="pct"/>
            <w:shd w:val="clear" w:color="auto" w:fill="F2F2F2" w:themeFill="background1" w:themeFillShade="F2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5" w:name="Text6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5"/>
          </w:p>
        </w:tc>
      </w:tr>
      <w:tr w:rsidR="006F1A54" w:rsidRPr="00EC7FDD" w:rsidTr="008860EB">
        <w:trPr>
          <w:cantSplit/>
          <w:trHeight w:hRule="exact" w:val="625"/>
          <w:jc w:val="center"/>
        </w:trPr>
        <w:tc>
          <w:tcPr>
            <w:tcW w:w="1623" w:type="pct"/>
            <w:shd w:val="clear" w:color="auto" w:fill="E7FF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Inorganic Chemistry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571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94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47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6F1A54" w:rsidRPr="00EC7FDD" w:rsidTr="008860EB">
        <w:trPr>
          <w:trHeight w:hRule="exact" w:val="527"/>
          <w:jc w:val="center"/>
        </w:trPr>
        <w:tc>
          <w:tcPr>
            <w:tcW w:w="1623" w:type="pct"/>
            <w:shd w:val="clear" w:color="auto" w:fill="E7FF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Organic Chemistry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(5-6/4 Credits)</w:t>
            </w:r>
          </w:p>
        </w:tc>
        <w:tc>
          <w:tcPr>
            <w:tcW w:w="1143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6" w:name="Text65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6"/>
          </w:p>
        </w:tc>
        <w:tc>
          <w:tcPr>
            <w:tcW w:w="571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7" w:name="Text66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7"/>
          </w:p>
        </w:tc>
        <w:tc>
          <w:tcPr>
            <w:tcW w:w="394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52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39"/>
          </w:p>
        </w:tc>
        <w:tc>
          <w:tcPr>
            <w:tcW w:w="43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0" w:name="Text70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0"/>
          </w:p>
        </w:tc>
        <w:tc>
          <w:tcPr>
            <w:tcW w:w="47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1"/>
          </w:p>
        </w:tc>
      </w:tr>
      <w:tr w:rsidR="006F1A54" w:rsidRPr="00EC7FDD" w:rsidTr="008860EB">
        <w:trPr>
          <w:trHeight w:hRule="exact" w:val="545"/>
          <w:jc w:val="center"/>
        </w:trPr>
        <w:tc>
          <w:tcPr>
            <w:tcW w:w="1623" w:type="pct"/>
            <w:shd w:val="clear" w:color="auto" w:fill="E7FF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Microbiology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2" w:name="Text73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2"/>
          </w:p>
        </w:tc>
        <w:tc>
          <w:tcPr>
            <w:tcW w:w="571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3" w:name="Text7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3"/>
          </w:p>
        </w:tc>
        <w:tc>
          <w:tcPr>
            <w:tcW w:w="394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4" w:name="Text76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52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5"/>
          </w:p>
        </w:tc>
        <w:tc>
          <w:tcPr>
            <w:tcW w:w="43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6" w:name="Text7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6"/>
          </w:p>
        </w:tc>
        <w:tc>
          <w:tcPr>
            <w:tcW w:w="47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7" w:name="Text80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7"/>
          </w:p>
        </w:tc>
      </w:tr>
      <w:tr w:rsidR="006F1A54" w:rsidRPr="00EC7FDD" w:rsidTr="008860EB">
        <w:trPr>
          <w:trHeight w:hRule="exact" w:val="616"/>
          <w:jc w:val="center"/>
        </w:trPr>
        <w:tc>
          <w:tcPr>
            <w:tcW w:w="1623" w:type="pct"/>
            <w:shd w:val="clear" w:color="auto" w:fill="E7FF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Anatomy &amp; Physiology I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(5-6/4 Credits)</w:t>
            </w:r>
          </w:p>
        </w:tc>
        <w:tc>
          <w:tcPr>
            <w:tcW w:w="1143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8" w:name="Text81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8"/>
          </w:p>
        </w:tc>
        <w:tc>
          <w:tcPr>
            <w:tcW w:w="571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9" w:name="Text8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49"/>
          </w:p>
        </w:tc>
        <w:tc>
          <w:tcPr>
            <w:tcW w:w="394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52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1"/>
          </w:p>
        </w:tc>
        <w:tc>
          <w:tcPr>
            <w:tcW w:w="43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2"/>
          </w:p>
        </w:tc>
        <w:tc>
          <w:tcPr>
            <w:tcW w:w="47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3" w:name="Text8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3"/>
          </w:p>
        </w:tc>
      </w:tr>
      <w:tr w:rsidR="006F1A54" w:rsidRPr="00EC7FDD" w:rsidTr="008860EB">
        <w:trPr>
          <w:trHeight w:hRule="exact" w:val="625"/>
          <w:jc w:val="center"/>
        </w:trPr>
        <w:tc>
          <w:tcPr>
            <w:tcW w:w="1623" w:type="pct"/>
            <w:shd w:val="clear" w:color="auto" w:fill="E7FF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Anatomy &amp; Physiology II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(5-6/4 Credits)</w:t>
            </w:r>
          </w:p>
        </w:tc>
        <w:tc>
          <w:tcPr>
            <w:tcW w:w="1143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4" w:name="Text89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4"/>
          </w:p>
        </w:tc>
        <w:tc>
          <w:tcPr>
            <w:tcW w:w="571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5" w:name="Text90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5"/>
          </w:p>
        </w:tc>
        <w:tc>
          <w:tcPr>
            <w:tcW w:w="394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52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7"/>
          </w:p>
        </w:tc>
        <w:tc>
          <w:tcPr>
            <w:tcW w:w="43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8"/>
          </w:p>
        </w:tc>
        <w:tc>
          <w:tcPr>
            <w:tcW w:w="47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59"/>
          </w:p>
        </w:tc>
      </w:tr>
      <w:tr w:rsidR="006F1A54" w:rsidRPr="00EC7FDD" w:rsidTr="008860EB">
        <w:trPr>
          <w:trHeight w:hRule="exact" w:val="634"/>
          <w:jc w:val="center"/>
        </w:trPr>
        <w:tc>
          <w:tcPr>
            <w:tcW w:w="1623" w:type="pct"/>
            <w:shd w:val="clear" w:color="auto" w:fill="E7FF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Nutrition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(5/3 Credits) </w:t>
            </w:r>
          </w:p>
        </w:tc>
        <w:tc>
          <w:tcPr>
            <w:tcW w:w="1143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0"/>
          </w:p>
        </w:tc>
        <w:tc>
          <w:tcPr>
            <w:tcW w:w="571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1"/>
          </w:p>
        </w:tc>
        <w:tc>
          <w:tcPr>
            <w:tcW w:w="394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2" w:name="Text100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52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3" w:name="Text101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3"/>
          </w:p>
        </w:tc>
        <w:tc>
          <w:tcPr>
            <w:tcW w:w="43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4" w:name="Text10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4"/>
          </w:p>
        </w:tc>
        <w:tc>
          <w:tcPr>
            <w:tcW w:w="479" w:type="pct"/>
            <w:shd w:val="clear" w:color="auto" w:fill="E7FF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5" w:name="Text10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5"/>
          </w:p>
        </w:tc>
      </w:tr>
      <w:tr w:rsidR="006F1A54" w:rsidRPr="00EC7FDD" w:rsidTr="008860EB">
        <w:trPr>
          <w:trHeight w:hRule="exact" w:val="616"/>
          <w:jc w:val="center"/>
        </w:trPr>
        <w:tc>
          <w:tcPr>
            <w:tcW w:w="1623" w:type="pct"/>
            <w:shd w:val="clear" w:color="auto" w:fill="FFFBE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 xml:space="preserve">Sociology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6" w:name="Text113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6"/>
          </w:p>
        </w:tc>
        <w:tc>
          <w:tcPr>
            <w:tcW w:w="571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7" w:name="Text11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7"/>
          </w:p>
        </w:tc>
        <w:tc>
          <w:tcPr>
            <w:tcW w:w="394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8" w:name="Text116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52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9" w:name="Text117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69"/>
          </w:p>
        </w:tc>
        <w:tc>
          <w:tcPr>
            <w:tcW w:w="439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0" w:name="Text11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0"/>
          </w:p>
        </w:tc>
        <w:tc>
          <w:tcPr>
            <w:tcW w:w="479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1" w:name="Text120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1"/>
          </w:p>
        </w:tc>
      </w:tr>
      <w:tr w:rsidR="006F1A54" w:rsidRPr="00EC7FDD" w:rsidTr="008860EB">
        <w:trPr>
          <w:trHeight w:hRule="exact" w:val="625"/>
          <w:jc w:val="center"/>
        </w:trPr>
        <w:tc>
          <w:tcPr>
            <w:tcW w:w="1623" w:type="pct"/>
            <w:shd w:val="clear" w:color="auto" w:fill="FFFBE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 xml:space="preserve">Psychology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2" w:name="Text121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2"/>
          </w:p>
        </w:tc>
        <w:tc>
          <w:tcPr>
            <w:tcW w:w="571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3" w:name="Text12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3"/>
          </w:p>
        </w:tc>
        <w:tc>
          <w:tcPr>
            <w:tcW w:w="394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4" w:name="Text124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52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5" w:name="Text125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5"/>
          </w:p>
        </w:tc>
        <w:tc>
          <w:tcPr>
            <w:tcW w:w="439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6" w:name="Text126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6"/>
          </w:p>
        </w:tc>
        <w:tc>
          <w:tcPr>
            <w:tcW w:w="479" w:type="pct"/>
            <w:shd w:val="clear" w:color="auto" w:fill="FFFBE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7" w:name="Text12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7"/>
          </w:p>
        </w:tc>
      </w:tr>
      <w:tr w:rsidR="006F1A54" w:rsidRPr="00EC7FDD" w:rsidTr="008860EB">
        <w:trPr>
          <w:trHeight w:hRule="exact" w:val="616"/>
          <w:jc w:val="center"/>
        </w:trPr>
        <w:tc>
          <w:tcPr>
            <w:tcW w:w="1623" w:type="pct"/>
            <w:shd w:val="clear" w:color="auto" w:fill="EEDD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 xml:space="preserve">Communication or Speech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8" w:name="Text129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8"/>
          </w:p>
        </w:tc>
        <w:tc>
          <w:tcPr>
            <w:tcW w:w="571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79"/>
          </w:p>
        </w:tc>
        <w:tc>
          <w:tcPr>
            <w:tcW w:w="394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0" w:name="Text132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52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1" w:name="Text133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1"/>
          </w:p>
        </w:tc>
        <w:tc>
          <w:tcPr>
            <w:tcW w:w="439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2" w:name="Text13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2"/>
          </w:p>
        </w:tc>
        <w:tc>
          <w:tcPr>
            <w:tcW w:w="479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3" w:name="Text136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3"/>
          </w:p>
        </w:tc>
      </w:tr>
      <w:tr w:rsidR="006F1A54" w:rsidRPr="00EC7FDD" w:rsidTr="008860EB">
        <w:trPr>
          <w:trHeight w:hRule="exact" w:val="733"/>
          <w:jc w:val="center"/>
        </w:trPr>
        <w:tc>
          <w:tcPr>
            <w:tcW w:w="1623" w:type="pct"/>
            <w:shd w:val="clear" w:color="auto" w:fill="EEDDFF"/>
            <w:vAlign w:val="center"/>
          </w:tcPr>
          <w:p w:rsidR="006F1A54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t>Philosophy or Business Ethics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(5/3 Credits)</w:t>
            </w:r>
          </w:p>
        </w:tc>
        <w:tc>
          <w:tcPr>
            <w:tcW w:w="1143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4" w:name="Text137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4"/>
          </w:p>
        </w:tc>
        <w:tc>
          <w:tcPr>
            <w:tcW w:w="571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5" w:name="Text138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5"/>
          </w:p>
        </w:tc>
        <w:tc>
          <w:tcPr>
            <w:tcW w:w="394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FD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6" w:name="Text140"/>
            <w:r w:rsidRPr="00EC7FD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  <w:szCs w:val="20"/>
              </w:rPr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EC7FD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52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7" w:name="Text141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7"/>
          </w:p>
        </w:tc>
        <w:tc>
          <w:tcPr>
            <w:tcW w:w="439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8" w:name="Text142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8"/>
          </w:p>
        </w:tc>
        <w:tc>
          <w:tcPr>
            <w:tcW w:w="479" w:type="pct"/>
            <w:shd w:val="clear" w:color="auto" w:fill="EEDDFF"/>
            <w:vAlign w:val="center"/>
          </w:tcPr>
          <w:p w:rsidR="006F1A54" w:rsidRPr="00EC7FDD" w:rsidRDefault="006F1A54" w:rsidP="005E7755">
            <w:pPr>
              <w:pStyle w:val="BodyText"/>
              <w:tabs>
                <w:tab w:val="left" w:pos="0"/>
              </w:tabs>
              <w:spacing w:before="11" w:line="261" w:lineRule="auto"/>
              <w:ind w:right="-10"/>
              <w:jc w:val="center"/>
              <w:rPr>
                <w:rFonts w:asciiTheme="majorHAnsi" w:hAnsiTheme="majorHAnsi"/>
                <w:sz w:val="20"/>
              </w:rPr>
            </w:pPr>
            <w:r w:rsidRPr="00EC7FDD">
              <w:rPr>
                <w:rFonts w:asciiTheme="majorHAnsi" w:hAnsiTheme="majorHAnsi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9" w:name="Text144"/>
            <w:r w:rsidRPr="00EC7FD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EC7FDD">
              <w:rPr>
                <w:rFonts w:asciiTheme="majorHAnsi" w:hAnsiTheme="majorHAnsi"/>
                <w:sz w:val="20"/>
              </w:rPr>
            </w:r>
            <w:r w:rsidRPr="00EC7FDD">
              <w:rPr>
                <w:rFonts w:asciiTheme="majorHAnsi" w:hAnsiTheme="majorHAnsi"/>
                <w:sz w:val="20"/>
              </w:rPr>
              <w:fldChar w:fldCharType="separate"/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noProof/>
                <w:sz w:val="20"/>
              </w:rPr>
              <w:t> </w:t>
            </w:r>
            <w:r w:rsidRPr="00EC7FDD">
              <w:rPr>
                <w:rFonts w:asciiTheme="majorHAnsi" w:hAnsiTheme="majorHAnsi"/>
                <w:sz w:val="20"/>
              </w:rPr>
              <w:fldChar w:fldCharType="end"/>
            </w:r>
            <w:bookmarkEnd w:id="89"/>
          </w:p>
        </w:tc>
      </w:tr>
    </w:tbl>
    <w:p w:rsidR="00BC0D0B" w:rsidRPr="00BC0D0B" w:rsidRDefault="00BC0D0B" w:rsidP="008860EB">
      <w:pPr>
        <w:rPr>
          <w:sz w:val="20"/>
        </w:rPr>
      </w:pPr>
    </w:p>
    <w:sectPr w:rsidR="00BC0D0B" w:rsidRPr="00BC0D0B" w:rsidSect="00BC0D0B">
      <w:headerReference w:type="default" r:id="rId9"/>
      <w:footerReference w:type="default" r:id="rId10"/>
      <w:pgSz w:w="12240" w:h="15840"/>
      <w:pgMar w:top="86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B0" w:rsidRDefault="002C7442">
      <w:r>
        <w:separator/>
      </w:r>
    </w:p>
  </w:endnote>
  <w:endnote w:type="continuationSeparator" w:id="0">
    <w:p w:rsidR="008F22B0" w:rsidRDefault="002C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338363"/>
      <w:docPartObj>
        <w:docPartGallery w:val="Page Numbers (Bottom of Page)"/>
        <w:docPartUnique/>
      </w:docPartObj>
    </w:sdtPr>
    <w:sdtEndPr/>
    <w:sdtContent>
      <w:sdt>
        <w:sdtPr>
          <w:id w:val="1846278314"/>
          <w:docPartObj>
            <w:docPartGallery w:val="Page Numbers (Top of Page)"/>
            <w:docPartUnique/>
          </w:docPartObj>
        </w:sdtPr>
        <w:sdtEndPr/>
        <w:sdtContent>
          <w:p w:rsidR="006548BA" w:rsidRDefault="006F1A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76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76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548BA" w:rsidRDefault="008E7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B0" w:rsidRDefault="002C7442">
      <w:r>
        <w:separator/>
      </w:r>
    </w:p>
  </w:footnote>
  <w:footnote w:type="continuationSeparator" w:id="0">
    <w:p w:rsidR="008F22B0" w:rsidRDefault="002C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BA" w:rsidRDefault="006F1A54">
    <w:pPr>
      <w:pStyle w:val="Header"/>
    </w:pPr>
    <w:r>
      <w:rPr>
        <w:noProof/>
      </w:rPr>
      <w:drawing>
        <wp:inline distT="0" distB="0" distL="0" distR="0" wp14:anchorId="0CB8D096" wp14:editId="2926C6A9">
          <wp:extent cx="5943600" cy="698500"/>
          <wp:effectExtent l="0" t="0" r="0" b="1270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D7D"/>
    <w:multiLevelType w:val="hybridMultilevel"/>
    <w:tmpl w:val="3FC24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89E"/>
    <w:multiLevelType w:val="hybridMultilevel"/>
    <w:tmpl w:val="C408EEF4"/>
    <w:lvl w:ilvl="0" w:tplc="9AECC176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E31E78"/>
    <w:multiLevelType w:val="hybridMultilevel"/>
    <w:tmpl w:val="046AB858"/>
    <w:lvl w:ilvl="0" w:tplc="9AECC17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</w:rPr>
    </w:lvl>
    <w:lvl w:ilvl="1" w:tplc="9A648D7A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54"/>
    <w:rsid w:val="001B70D1"/>
    <w:rsid w:val="002C7442"/>
    <w:rsid w:val="00416947"/>
    <w:rsid w:val="00421345"/>
    <w:rsid w:val="00433E1B"/>
    <w:rsid w:val="00585453"/>
    <w:rsid w:val="006F1A54"/>
    <w:rsid w:val="0082343C"/>
    <w:rsid w:val="008860EB"/>
    <w:rsid w:val="008E7658"/>
    <w:rsid w:val="008F22B0"/>
    <w:rsid w:val="009D6F07"/>
    <w:rsid w:val="00A46A29"/>
    <w:rsid w:val="00AC7090"/>
    <w:rsid w:val="00BC0D0B"/>
    <w:rsid w:val="00C32939"/>
    <w:rsid w:val="00CC0310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D633D1"/>
  <w15:chartTrackingRefBased/>
  <w15:docId w15:val="{AFAE787C-432A-4C24-AF15-C944741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1A54"/>
    <w:pPr>
      <w:keepNext/>
      <w:keepLines/>
      <w:spacing w:before="24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1A5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1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1A5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1A54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F1A54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F1A54"/>
    <w:pPr>
      <w:widowControl w:val="0"/>
    </w:pPr>
    <w:rPr>
      <w:sz w:val="22"/>
      <w:szCs w:val="22"/>
    </w:rPr>
  </w:style>
  <w:style w:type="character" w:customStyle="1" w:styleId="body">
    <w:name w:val="// body"/>
    <w:rsid w:val="006F1A54"/>
    <w:rPr>
      <w:rFonts w:ascii="Arial" w:eastAsia="HG Mincho Light J" w:hAnsi="Arial" w:cs="Times New Roman"/>
      <w:b w:val="0"/>
      <w:bCs w:val="0"/>
      <w:caps w:val="0"/>
      <w:smallCaps w:val="0"/>
      <w:color w:val="000000"/>
      <w:sz w:val="16"/>
      <w:szCs w:val="20"/>
      <w:u w:val="none"/>
      <w:shd w:val="clear" w:color="auto" w:fil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b.castlebranc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80F-D6DF-4790-879C-320924C4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L. Hospenthal</dc:creator>
  <cp:keywords/>
  <dc:description/>
  <cp:lastModifiedBy>Monica L. Hospenthal</cp:lastModifiedBy>
  <cp:revision>7</cp:revision>
  <dcterms:created xsi:type="dcterms:W3CDTF">2019-05-31T18:06:00Z</dcterms:created>
  <dcterms:modified xsi:type="dcterms:W3CDTF">2019-07-19T23:01:00Z</dcterms:modified>
</cp:coreProperties>
</file>