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8A" w:rsidRPr="008A7E7E" w:rsidRDefault="001B5B63" w:rsidP="00915898">
      <w:pPr>
        <w:pStyle w:val="Heading1"/>
        <w:ind w:left="0"/>
        <w:rPr>
          <w:rFonts w:asciiTheme="minorHAnsi" w:hAnsiTheme="minorHAnsi" w:cs="Times New Roman"/>
          <w:sz w:val="48"/>
        </w:rPr>
      </w:pPr>
      <w:r w:rsidRPr="00EB74B0">
        <w:rPr>
          <w:rFonts w:cs="Times New Roman"/>
          <w:noProof/>
        </w:rPr>
        <w:drawing>
          <wp:inline distT="0" distB="0" distL="0" distR="0" wp14:anchorId="30AF8762" wp14:editId="6ECAF5B4">
            <wp:extent cx="2131081" cy="375983"/>
            <wp:effectExtent l="0" t="0" r="2540" b="5080"/>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81" cy="375983"/>
                    </a:xfrm>
                    <a:prstGeom prst="rect">
                      <a:avLst/>
                    </a:prstGeom>
                    <a:noFill/>
                    <a:ln>
                      <a:noFill/>
                    </a:ln>
                  </pic:spPr>
                </pic:pic>
              </a:graphicData>
            </a:graphic>
          </wp:inline>
        </w:drawing>
      </w:r>
      <w:r w:rsidR="00BF04AD">
        <w:rPr>
          <w:rFonts w:cs="Times New Roman"/>
          <w:sz w:val="48"/>
        </w:rPr>
        <w:br/>
      </w:r>
      <w:r w:rsidR="0091078A" w:rsidRPr="008A7E7E">
        <w:rPr>
          <w:rFonts w:asciiTheme="minorHAnsi" w:hAnsiTheme="minorHAnsi" w:cs="Times New Roman"/>
          <w:sz w:val="40"/>
        </w:rPr>
        <w:t>Job &amp; Career Connections</w:t>
      </w:r>
      <w:r w:rsidR="00EB74B0" w:rsidRPr="008A7E7E">
        <w:rPr>
          <w:rFonts w:asciiTheme="minorHAnsi" w:hAnsiTheme="minorHAnsi" w:cs="Times New Roman"/>
          <w:sz w:val="40"/>
        </w:rPr>
        <w:t xml:space="preserve"> </w:t>
      </w:r>
      <w:r w:rsidR="0091078A" w:rsidRPr="008A7E7E">
        <w:rPr>
          <w:rFonts w:asciiTheme="minorHAnsi" w:hAnsiTheme="minorHAnsi" w:cs="Times New Roman"/>
          <w:spacing w:val="-1"/>
          <w:sz w:val="40"/>
        </w:rPr>
        <w:t>Newsletter</w:t>
      </w:r>
      <w:r w:rsidR="007F2970" w:rsidRPr="008A7E7E">
        <w:rPr>
          <w:rFonts w:asciiTheme="minorHAnsi" w:hAnsiTheme="minorHAnsi" w:cs="Times New Roman"/>
          <w:sz w:val="40"/>
        </w:rPr>
        <w:t xml:space="preserve"> </w:t>
      </w:r>
      <w:r w:rsidR="00425237">
        <w:rPr>
          <w:rFonts w:asciiTheme="minorHAnsi" w:hAnsiTheme="minorHAnsi" w:cs="Times New Roman"/>
          <w:sz w:val="40"/>
        </w:rPr>
        <w:t>S</w:t>
      </w:r>
      <w:r w:rsidR="008420F7">
        <w:rPr>
          <w:rFonts w:asciiTheme="minorHAnsi" w:hAnsiTheme="minorHAnsi" w:cs="Times New Roman"/>
          <w:sz w:val="40"/>
        </w:rPr>
        <w:t>ummer Edition</w:t>
      </w:r>
      <w:r w:rsidR="00895C31" w:rsidRPr="008A7E7E">
        <w:rPr>
          <w:rFonts w:asciiTheme="minorHAnsi" w:hAnsiTheme="minorHAnsi" w:cs="Times New Roman"/>
          <w:spacing w:val="-1"/>
          <w:sz w:val="40"/>
        </w:rPr>
        <w:t xml:space="preserve"> </w:t>
      </w:r>
      <w:r w:rsidR="0091078A" w:rsidRPr="008A7E7E">
        <w:rPr>
          <w:rFonts w:asciiTheme="minorHAnsi" w:hAnsiTheme="minorHAnsi" w:cs="Times New Roman"/>
          <w:sz w:val="40"/>
        </w:rPr>
        <w:t>–</w:t>
      </w:r>
      <w:r w:rsidR="0091078A" w:rsidRPr="008A7E7E">
        <w:rPr>
          <w:rFonts w:asciiTheme="minorHAnsi" w:hAnsiTheme="minorHAnsi" w:cs="Times New Roman"/>
          <w:spacing w:val="2"/>
          <w:sz w:val="40"/>
        </w:rPr>
        <w:t xml:space="preserve"> </w:t>
      </w:r>
      <w:r w:rsidR="00DE301F">
        <w:rPr>
          <w:rFonts w:asciiTheme="minorHAnsi" w:hAnsiTheme="minorHAnsi" w:cs="Times New Roman"/>
          <w:sz w:val="40"/>
        </w:rPr>
        <w:t>2019</w:t>
      </w:r>
    </w:p>
    <w:p w:rsidR="00DA2975" w:rsidRPr="008A7E7E" w:rsidRDefault="00DA2975" w:rsidP="00BF04AD">
      <w:pPr>
        <w:rPr>
          <w:rStyle w:val="Heading2Char"/>
          <w:rFonts w:asciiTheme="minorHAnsi" w:eastAsiaTheme="minorHAnsi" w:hAnsiTheme="minorHAnsi" w:cs="Times New Roman"/>
          <w:sz w:val="6"/>
          <w:szCs w:val="6"/>
        </w:rPr>
      </w:pPr>
    </w:p>
    <w:p w:rsidR="002405EB" w:rsidRPr="002405EB" w:rsidRDefault="00BF04AD" w:rsidP="00BF04AD">
      <w:pPr>
        <w:rPr>
          <w:rFonts w:cs="Times New Roman"/>
          <w:sz w:val="24"/>
          <w:szCs w:val="24"/>
        </w:rPr>
      </w:pPr>
      <w:r w:rsidRPr="008A7E7E">
        <w:rPr>
          <w:rStyle w:val="Heading2Char"/>
          <w:rFonts w:asciiTheme="minorHAnsi" w:eastAsiaTheme="minorHAnsi" w:hAnsiTheme="minorHAnsi" w:cs="Times New Roman"/>
        </w:rPr>
        <w:t>Your Job &amp; Career Connections</w:t>
      </w:r>
      <w:r w:rsidRPr="008A7E7E">
        <w:rPr>
          <w:rFonts w:cs="Times New Roman"/>
          <w:b/>
          <w:spacing w:val="-19"/>
          <w:sz w:val="32"/>
        </w:rPr>
        <w:t xml:space="preserve"> </w:t>
      </w:r>
      <w:r w:rsidR="0091078A" w:rsidRPr="002405EB">
        <w:rPr>
          <w:rFonts w:cs="Times New Roman"/>
          <w:sz w:val="24"/>
          <w:szCs w:val="24"/>
        </w:rPr>
        <w:t xml:space="preserve">supports </w:t>
      </w:r>
      <w:r w:rsidR="0091078A" w:rsidRPr="002405EB">
        <w:rPr>
          <w:rFonts w:cs="Times New Roman"/>
          <w:spacing w:val="-1"/>
          <w:sz w:val="24"/>
          <w:szCs w:val="24"/>
        </w:rPr>
        <w:t>ALL</w:t>
      </w:r>
      <w:r w:rsidR="0091078A" w:rsidRPr="002405EB">
        <w:rPr>
          <w:rFonts w:cs="Times New Roman"/>
          <w:spacing w:val="-3"/>
          <w:sz w:val="24"/>
          <w:szCs w:val="24"/>
        </w:rPr>
        <w:t xml:space="preserve"> </w:t>
      </w:r>
      <w:r w:rsidR="0091078A" w:rsidRPr="002405EB">
        <w:rPr>
          <w:rFonts w:cs="Times New Roman"/>
          <w:sz w:val="24"/>
          <w:szCs w:val="24"/>
        </w:rPr>
        <w:t>students,</w:t>
      </w:r>
      <w:r w:rsidR="0091078A" w:rsidRPr="002405EB">
        <w:rPr>
          <w:rFonts w:cs="Times New Roman"/>
          <w:spacing w:val="2"/>
          <w:sz w:val="24"/>
          <w:szCs w:val="24"/>
        </w:rPr>
        <w:t xml:space="preserve"> </w:t>
      </w:r>
      <w:r w:rsidR="0091078A" w:rsidRPr="002405EB">
        <w:rPr>
          <w:rFonts w:cs="Times New Roman"/>
          <w:spacing w:val="-1"/>
          <w:sz w:val="24"/>
          <w:szCs w:val="24"/>
        </w:rPr>
        <w:t>alumni,</w:t>
      </w:r>
      <w:r w:rsidR="0091078A" w:rsidRPr="002405EB">
        <w:rPr>
          <w:rFonts w:cs="Times New Roman"/>
          <w:sz w:val="24"/>
          <w:szCs w:val="24"/>
        </w:rPr>
        <w:t xml:space="preserve"> </w:t>
      </w:r>
      <w:r w:rsidR="0091078A" w:rsidRPr="002405EB">
        <w:rPr>
          <w:rFonts w:cs="Times New Roman"/>
          <w:spacing w:val="-1"/>
          <w:sz w:val="24"/>
          <w:szCs w:val="24"/>
        </w:rPr>
        <w:t>staff</w:t>
      </w:r>
      <w:r w:rsidR="0091078A" w:rsidRPr="002405EB">
        <w:rPr>
          <w:rFonts w:cs="Times New Roman"/>
          <w:spacing w:val="-2"/>
          <w:sz w:val="24"/>
          <w:szCs w:val="24"/>
        </w:rPr>
        <w:t xml:space="preserve"> </w:t>
      </w:r>
      <w:r w:rsidR="0091078A" w:rsidRPr="002405EB">
        <w:rPr>
          <w:rFonts w:cs="Times New Roman"/>
          <w:sz w:val="24"/>
          <w:szCs w:val="24"/>
        </w:rPr>
        <w:t>&amp; community</w:t>
      </w:r>
      <w:r w:rsidR="0091078A" w:rsidRPr="002405EB">
        <w:rPr>
          <w:rFonts w:cs="Times New Roman"/>
          <w:spacing w:val="-5"/>
          <w:sz w:val="24"/>
          <w:szCs w:val="24"/>
        </w:rPr>
        <w:t xml:space="preserve"> </w:t>
      </w:r>
      <w:r w:rsidR="0091078A" w:rsidRPr="002405EB">
        <w:rPr>
          <w:rFonts w:cs="Times New Roman"/>
          <w:spacing w:val="-1"/>
          <w:sz w:val="24"/>
          <w:szCs w:val="24"/>
        </w:rPr>
        <w:t>members</w:t>
      </w:r>
      <w:r w:rsidR="0091078A" w:rsidRPr="002405EB">
        <w:rPr>
          <w:rFonts w:cs="Times New Roman"/>
          <w:sz w:val="24"/>
          <w:szCs w:val="24"/>
        </w:rPr>
        <w:t xml:space="preserve"> </w:t>
      </w:r>
      <w:r w:rsidR="0091078A" w:rsidRPr="002405EB">
        <w:rPr>
          <w:rFonts w:cs="Times New Roman"/>
          <w:spacing w:val="-1"/>
          <w:sz w:val="24"/>
          <w:szCs w:val="24"/>
        </w:rPr>
        <w:t>through</w:t>
      </w:r>
      <w:r w:rsidR="0091078A" w:rsidRPr="002405EB">
        <w:rPr>
          <w:rFonts w:cs="Times New Roman"/>
          <w:spacing w:val="2"/>
          <w:sz w:val="24"/>
          <w:szCs w:val="24"/>
        </w:rPr>
        <w:t xml:space="preserve"> </w:t>
      </w:r>
      <w:r w:rsidR="0091078A" w:rsidRPr="002405EB">
        <w:rPr>
          <w:rFonts w:cs="Times New Roman"/>
          <w:sz w:val="24"/>
          <w:szCs w:val="24"/>
        </w:rPr>
        <w:t>a</w:t>
      </w:r>
      <w:r w:rsidR="0091078A" w:rsidRPr="002405EB">
        <w:rPr>
          <w:rFonts w:cs="Times New Roman"/>
          <w:spacing w:val="-1"/>
          <w:sz w:val="24"/>
          <w:szCs w:val="24"/>
        </w:rPr>
        <w:t xml:space="preserve"> </w:t>
      </w:r>
      <w:r w:rsidR="0091078A" w:rsidRPr="002405EB">
        <w:rPr>
          <w:rFonts w:cs="Times New Roman"/>
          <w:sz w:val="24"/>
          <w:szCs w:val="24"/>
        </w:rPr>
        <w:t>variety</w:t>
      </w:r>
      <w:r w:rsidR="0091078A" w:rsidRPr="002405EB">
        <w:rPr>
          <w:rFonts w:cs="Times New Roman"/>
          <w:spacing w:val="-5"/>
          <w:sz w:val="24"/>
          <w:szCs w:val="24"/>
        </w:rPr>
        <w:t xml:space="preserve"> </w:t>
      </w:r>
      <w:r w:rsidR="0091078A" w:rsidRPr="002405EB">
        <w:rPr>
          <w:rFonts w:cs="Times New Roman"/>
          <w:spacing w:val="1"/>
          <w:sz w:val="24"/>
          <w:szCs w:val="24"/>
        </w:rPr>
        <w:t>of</w:t>
      </w:r>
      <w:r w:rsidR="00416702">
        <w:rPr>
          <w:rFonts w:cs="Times New Roman"/>
          <w:spacing w:val="1"/>
          <w:sz w:val="24"/>
          <w:szCs w:val="24"/>
        </w:rPr>
        <w:t xml:space="preserve"> </w:t>
      </w:r>
      <w:r w:rsidR="0091078A" w:rsidRPr="002405EB">
        <w:rPr>
          <w:rFonts w:cs="Times New Roman"/>
          <w:spacing w:val="-1"/>
          <w:sz w:val="24"/>
          <w:szCs w:val="24"/>
        </w:rPr>
        <w:t>direct</w:t>
      </w:r>
      <w:r w:rsidR="0091078A" w:rsidRPr="002405EB">
        <w:rPr>
          <w:rFonts w:cs="Times New Roman"/>
          <w:sz w:val="24"/>
          <w:szCs w:val="24"/>
        </w:rPr>
        <w:t xml:space="preserve"> and </w:t>
      </w:r>
      <w:r w:rsidR="0091078A" w:rsidRPr="002405EB">
        <w:rPr>
          <w:rFonts w:cs="Times New Roman"/>
          <w:spacing w:val="-1"/>
          <w:sz w:val="24"/>
          <w:szCs w:val="24"/>
        </w:rPr>
        <w:t>self-guided</w:t>
      </w:r>
      <w:r w:rsidR="0091078A" w:rsidRPr="002405EB">
        <w:rPr>
          <w:rFonts w:cs="Times New Roman"/>
          <w:sz w:val="24"/>
          <w:szCs w:val="24"/>
        </w:rPr>
        <w:t xml:space="preserve"> </w:t>
      </w:r>
      <w:r w:rsidR="0091078A" w:rsidRPr="002405EB">
        <w:rPr>
          <w:rFonts w:cs="Times New Roman"/>
          <w:spacing w:val="-1"/>
          <w:sz w:val="24"/>
          <w:szCs w:val="24"/>
        </w:rPr>
        <w:t>resources</w:t>
      </w:r>
      <w:r w:rsidR="0091078A" w:rsidRPr="002405EB">
        <w:rPr>
          <w:rFonts w:cs="Times New Roman"/>
          <w:sz w:val="24"/>
          <w:szCs w:val="24"/>
        </w:rPr>
        <w:t xml:space="preserve"> </w:t>
      </w:r>
      <w:r w:rsidR="0091078A" w:rsidRPr="002405EB">
        <w:rPr>
          <w:rFonts w:cs="Times New Roman"/>
          <w:spacing w:val="-1"/>
          <w:sz w:val="24"/>
          <w:szCs w:val="24"/>
        </w:rPr>
        <w:t>and</w:t>
      </w:r>
      <w:r w:rsidR="0091078A" w:rsidRPr="002405EB">
        <w:rPr>
          <w:rFonts w:cs="Times New Roman"/>
          <w:sz w:val="24"/>
          <w:szCs w:val="24"/>
        </w:rPr>
        <w:t xml:space="preserve"> services.</w:t>
      </w:r>
    </w:p>
    <w:p w:rsidR="00915898" w:rsidRPr="008A7E7E" w:rsidRDefault="00915898" w:rsidP="00915898">
      <w:pPr>
        <w:spacing w:line="280" w:lineRule="exact"/>
        <w:rPr>
          <w:rFonts w:eastAsia="Times New Roman" w:cs="Times New Roman"/>
          <w:sz w:val="24"/>
          <w:szCs w:val="24"/>
        </w:rPr>
      </w:pPr>
      <w:r w:rsidRPr="008A7E7E">
        <w:rPr>
          <w:rFonts w:cs="Times New Roman"/>
          <w:b/>
          <w:sz w:val="24"/>
        </w:rPr>
        <w:t xml:space="preserve">FS (Fort Steilacoom) </w:t>
      </w:r>
      <w:r w:rsidRPr="008A7E7E">
        <w:rPr>
          <w:rFonts w:cs="Times New Roman"/>
          <w:spacing w:val="-2"/>
          <w:sz w:val="24"/>
        </w:rPr>
        <w:t>check</w:t>
      </w:r>
      <w:r w:rsidRPr="008A7E7E">
        <w:rPr>
          <w:rFonts w:cs="Times New Roman"/>
          <w:spacing w:val="-1"/>
          <w:sz w:val="24"/>
        </w:rPr>
        <w:t xml:space="preserve"> </w:t>
      </w:r>
      <w:r w:rsidRPr="008A7E7E">
        <w:rPr>
          <w:rFonts w:cs="Times New Roman"/>
          <w:sz w:val="24"/>
        </w:rPr>
        <w:t>in at the</w:t>
      </w:r>
      <w:r w:rsidRPr="008A7E7E">
        <w:rPr>
          <w:rFonts w:cs="Times New Roman"/>
          <w:spacing w:val="2"/>
          <w:sz w:val="24"/>
        </w:rPr>
        <w:t xml:space="preserve"> </w:t>
      </w:r>
      <w:r w:rsidRPr="008A7E7E">
        <w:rPr>
          <w:rFonts w:cs="Times New Roman"/>
          <w:spacing w:val="-1"/>
          <w:sz w:val="24"/>
        </w:rPr>
        <w:t>Welcome</w:t>
      </w:r>
      <w:r w:rsidRPr="008A7E7E">
        <w:rPr>
          <w:rFonts w:cs="Times New Roman"/>
          <w:spacing w:val="-2"/>
          <w:sz w:val="24"/>
        </w:rPr>
        <w:t xml:space="preserve"> </w:t>
      </w:r>
      <w:r w:rsidRPr="008A7E7E">
        <w:rPr>
          <w:rFonts w:cs="Times New Roman"/>
          <w:sz w:val="24"/>
        </w:rPr>
        <w:t xml:space="preserve">Center, </w:t>
      </w:r>
      <w:r w:rsidRPr="008A7E7E">
        <w:rPr>
          <w:rFonts w:cs="Times New Roman"/>
          <w:spacing w:val="-1"/>
          <w:sz w:val="24"/>
        </w:rPr>
        <w:t xml:space="preserve">Cascade </w:t>
      </w:r>
      <w:r w:rsidRPr="008A7E7E">
        <w:rPr>
          <w:rFonts w:cs="Times New Roman"/>
          <w:sz w:val="24"/>
        </w:rPr>
        <w:t>bldg. 3</w:t>
      </w:r>
      <w:r w:rsidRPr="008A7E7E">
        <w:rPr>
          <w:rFonts w:cs="Times New Roman"/>
          <w:position w:val="9"/>
          <w:sz w:val="16"/>
        </w:rPr>
        <w:t>rd</w:t>
      </w:r>
      <w:r w:rsidRPr="008A7E7E">
        <w:rPr>
          <w:rFonts w:cs="Times New Roman"/>
          <w:spacing w:val="21"/>
          <w:position w:val="9"/>
          <w:sz w:val="16"/>
        </w:rPr>
        <w:t xml:space="preserve"> </w:t>
      </w:r>
      <w:r w:rsidRPr="008A7E7E">
        <w:rPr>
          <w:rFonts w:cs="Times New Roman"/>
          <w:sz w:val="24"/>
        </w:rPr>
        <w:t>fl.</w:t>
      </w:r>
    </w:p>
    <w:p w:rsidR="00915898" w:rsidRPr="008A7E7E" w:rsidRDefault="00915898" w:rsidP="00915898">
      <w:pPr>
        <w:rPr>
          <w:rFonts w:eastAsia="Times New Roman" w:cs="Times New Roman"/>
          <w:sz w:val="24"/>
          <w:szCs w:val="24"/>
        </w:rPr>
      </w:pPr>
      <w:r w:rsidRPr="008A7E7E">
        <w:rPr>
          <w:rFonts w:cs="Times New Roman"/>
          <w:b/>
          <w:sz w:val="24"/>
        </w:rPr>
        <w:t>PY</w:t>
      </w:r>
      <w:r w:rsidRPr="008A7E7E">
        <w:rPr>
          <w:rFonts w:cs="Times New Roman"/>
          <w:b/>
          <w:spacing w:val="1"/>
          <w:sz w:val="24"/>
        </w:rPr>
        <w:t xml:space="preserve"> </w:t>
      </w:r>
      <w:r w:rsidRPr="008A7E7E">
        <w:rPr>
          <w:rFonts w:cs="Times New Roman"/>
          <w:b/>
          <w:spacing w:val="-1"/>
          <w:sz w:val="24"/>
        </w:rPr>
        <w:t>(Puyallup)</w:t>
      </w:r>
      <w:r w:rsidRPr="008A7E7E">
        <w:rPr>
          <w:rFonts w:cs="Times New Roman"/>
          <w:b/>
          <w:sz w:val="24"/>
        </w:rPr>
        <w:t xml:space="preserve"> </w:t>
      </w:r>
      <w:r w:rsidRPr="008A7E7E">
        <w:rPr>
          <w:rFonts w:cs="Times New Roman"/>
          <w:spacing w:val="-1"/>
          <w:sz w:val="24"/>
        </w:rPr>
        <w:t xml:space="preserve">check </w:t>
      </w:r>
      <w:r w:rsidRPr="008A7E7E">
        <w:rPr>
          <w:rFonts w:cs="Times New Roman"/>
          <w:sz w:val="24"/>
        </w:rPr>
        <w:t>in at the</w:t>
      </w:r>
      <w:r w:rsidRPr="008A7E7E">
        <w:rPr>
          <w:rFonts w:cs="Times New Roman"/>
          <w:spacing w:val="-1"/>
          <w:sz w:val="24"/>
        </w:rPr>
        <w:t xml:space="preserve"> </w:t>
      </w:r>
      <w:r w:rsidRPr="008A7E7E">
        <w:rPr>
          <w:rFonts w:cs="Times New Roman"/>
          <w:sz w:val="24"/>
        </w:rPr>
        <w:t xml:space="preserve">Student </w:t>
      </w:r>
      <w:r w:rsidRPr="008A7E7E">
        <w:rPr>
          <w:rFonts w:cs="Times New Roman"/>
          <w:spacing w:val="-1"/>
          <w:sz w:val="24"/>
        </w:rPr>
        <w:t>Success</w:t>
      </w:r>
      <w:r w:rsidRPr="008A7E7E">
        <w:rPr>
          <w:rFonts w:cs="Times New Roman"/>
          <w:spacing w:val="1"/>
          <w:sz w:val="24"/>
        </w:rPr>
        <w:t xml:space="preserve"> </w:t>
      </w:r>
      <w:r w:rsidRPr="008A7E7E">
        <w:rPr>
          <w:rFonts w:cs="Times New Roman"/>
          <w:sz w:val="24"/>
        </w:rPr>
        <w:t xml:space="preserve">Center, </w:t>
      </w:r>
      <w:r w:rsidRPr="008A7E7E">
        <w:rPr>
          <w:rFonts w:cs="Times New Roman"/>
          <w:spacing w:val="-1"/>
          <w:sz w:val="24"/>
        </w:rPr>
        <w:t>Gaspard</w:t>
      </w:r>
      <w:r w:rsidRPr="008A7E7E">
        <w:rPr>
          <w:rFonts w:cs="Times New Roman"/>
          <w:spacing w:val="1"/>
          <w:sz w:val="24"/>
        </w:rPr>
        <w:t xml:space="preserve"> </w:t>
      </w:r>
      <w:r w:rsidRPr="008A7E7E">
        <w:rPr>
          <w:rFonts w:cs="Times New Roman"/>
          <w:spacing w:val="-1"/>
          <w:sz w:val="24"/>
        </w:rPr>
        <w:t>Administration</w:t>
      </w:r>
      <w:r w:rsidRPr="008A7E7E">
        <w:rPr>
          <w:rFonts w:cs="Times New Roman"/>
          <w:sz w:val="24"/>
        </w:rPr>
        <w:t xml:space="preserve"> bldg., A106</w:t>
      </w:r>
    </w:p>
    <w:p w:rsidR="00915898" w:rsidRPr="00283CAA" w:rsidRDefault="00915898" w:rsidP="00915898">
      <w:pPr>
        <w:rPr>
          <w:rFonts w:eastAsia="Times New Roman" w:cs="Times New Roman"/>
          <w:sz w:val="12"/>
          <w:szCs w:val="12"/>
        </w:rPr>
      </w:pPr>
    </w:p>
    <w:p w:rsidR="00A60E87" w:rsidRDefault="00915898" w:rsidP="00DF0592">
      <w:pPr>
        <w:ind w:right="175"/>
        <w:rPr>
          <w:rFonts w:eastAsia="Times New Roman" w:cs="Times New Roman"/>
          <w:color w:val="000000" w:themeColor="text1"/>
          <w:spacing w:val="3"/>
          <w:sz w:val="24"/>
          <w:szCs w:val="24"/>
        </w:rPr>
      </w:pPr>
      <w:r w:rsidRPr="008A7E7E">
        <w:rPr>
          <w:rFonts w:eastAsia="Times New Roman" w:cs="Times New Roman"/>
          <w:sz w:val="24"/>
          <w:szCs w:val="24"/>
        </w:rPr>
        <w:t xml:space="preserve">Staff are </w:t>
      </w:r>
      <w:r w:rsidRPr="008A7E7E">
        <w:rPr>
          <w:rFonts w:eastAsia="Times New Roman" w:cs="Times New Roman"/>
          <w:spacing w:val="-1"/>
          <w:sz w:val="24"/>
          <w:szCs w:val="24"/>
        </w:rPr>
        <w:t>available</w:t>
      </w:r>
      <w:r w:rsidRPr="008A7E7E">
        <w:rPr>
          <w:rFonts w:eastAsia="Times New Roman" w:cs="Times New Roman"/>
          <w:sz w:val="24"/>
          <w:szCs w:val="24"/>
        </w:rPr>
        <w:t xml:space="preserve"> for </w:t>
      </w:r>
      <w:r w:rsidRPr="008A7E7E">
        <w:rPr>
          <w:rFonts w:eastAsia="Times New Roman" w:cs="Times New Roman"/>
          <w:spacing w:val="-1"/>
          <w:sz w:val="24"/>
          <w:szCs w:val="24"/>
        </w:rPr>
        <w:t>students,</w:t>
      </w:r>
      <w:r w:rsidRPr="008A7E7E">
        <w:rPr>
          <w:rFonts w:eastAsia="Times New Roman" w:cs="Times New Roman"/>
          <w:sz w:val="24"/>
          <w:szCs w:val="24"/>
        </w:rPr>
        <w:t xml:space="preserve"> staff, and </w:t>
      </w:r>
      <w:r w:rsidRPr="008A7E7E">
        <w:rPr>
          <w:rFonts w:eastAsia="Times New Roman" w:cs="Times New Roman"/>
          <w:spacing w:val="-1"/>
          <w:sz w:val="24"/>
          <w:szCs w:val="24"/>
        </w:rPr>
        <w:t>community</w:t>
      </w:r>
      <w:r w:rsidRPr="008A7E7E">
        <w:rPr>
          <w:rFonts w:eastAsia="Times New Roman" w:cs="Times New Roman"/>
          <w:spacing w:val="1"/>
          <w:sz w:val="24"/>
          <w:szCs w:val="24"/>
        </w:rPr>
        <w:t xml:space="preserve"> </w:t>
      </w:r>
      <w:r w:rsidRPr="008A7E7E">
        <w:rPr>
          <w:rFonts w:eastAsia="Times New Roman" w:cs="Times New Roman"/>
          <w:spacing w:val="-1"/>
          <w:sz w:val="24"/>
          <w:szCs w:val="24"/>
        </w:rPr>
        <w:t>member</w:t>
      </w:r>
      <w:r w:rsidR="00203222">
        <w:rPr>
          <w:rFonts w:eastAsia="Times New Roman" w:cs="Times New Roman"/>
          <w:spacing w:val="-1"/>
          <w:sz w:val="24"/>
          <w:szCs w:val="24"/>
        </w:rPr>
        <w:t>s</w:t>
      </w:r>
      <w:r w:rsidRPr="008A7E7E">
        <w:rPr>
          <w:rFonts w:eastAsia="Times New Roman" w:cs="Times New Roman"/>
          <w:sz w:val="24"/>
          <w:szCs w:val="24"/>
        </w:rPr>
        <w:t xml:space="preserve"> from 8am-11am</w:t>
      </w:r>
      <w:r w:rsidRPr="008A7E7E">
        <w:rPr>
          <w:rFonts w:eastAsia="Times New Roman" w:cs="Times New Roman"/>
          <w:spacing w:val="-1"/>
          <w:sz w:val="24"/>
          <w:szCs w:val="24"/>
        </w:rPr>
        <w:t xml:space="preserve"> </w:t>
      </w:r>
      <w:r w:rsidRPr="008A7E7E">
        <w:rPr>
          <w:rFonts w:eastAsia="Times New Roman" w:cs="Times New Roman"/>
          <w:sz w:val="24"/>
          <w:szCs w:val="24"/>
        </w:rPr>
        <w:t xml:space="preserve">for </w:t>
      </w:r>
      <w:r w:rsidRPr="008A7E7E">
        <w:rPr>
          <w:rFonts w:eastAsia="Times New Roman" w:cs="Times New Roman"/>
          <w:spacing w:val="-1"/>
          <w:sz w:val="24"/>
          <w:szCs w:val="24"/>
        </w:rPr>
        <w:t>walk-ins</w:t>
      </w:r>
      <w:r w:rsidRPr="008A7E7E">
        <w:rPr>
          <w:rFonts w:eastAsia="Times New Roman" w:cs="Times New Roman"/>
          <w:sz w:val="24"/>
          <w:szCs w:val="24"/>
        </w:rPr>
        <w:t xml:space="preserve"> or </w:t>
      </w:r>
      <w:r w:rsidRPr="008A7E7E">
        <w:rPr>
          <w:rFonts w:eastAsia="Times New Roman" w:cs="Times New Roman"/>
          <w:spacing w:val="-1"/>
          <w:sz w:val="24"/>
          <w:szCs w:val="24"/>
        </w:rPr>
        <w:t>afternoon</w:t>
      </w:r>
      <w:r w:rsidRPr="008A7E7E">
        <w:rPr>
          <w:rFonts w:eastAsia="Times New Roman" w:cs="Times New Roman"/>
          <w:spacing w:val="79"/>
          <w:sz w:val="24"/>
          <w:szCs w:val="24"/>
        </w:rPr>
        <w:t xml:space="preserve"> </w:t>
      </w:r>
      <w:r w:rsidRPr="008A7E7E">
        <w:rPr>
          <w:rFonts w:eastAsia="Times New Roman" w:cs="Times New Roman"/>
          <w:spacing w:val="-1"/>
          <w:sz w:val="24"/>
          <w:szCs w:val="24"/>
        </w:rPr>
        <w:t>appointments</w:t>
      </w:r>
      <w:r w:rsidRPr="008A7E7E">
        <w:rPr>
          <w:rFonts w:eastAsia="Times New Roman" w:cs="Times New Roman"/>
          <w:sz w:val="24"/>
          <w:szCs w:val="24"/>
        </w:rPr>
        <w:t xml:space="preserve"> as </w:t>
      </w:r>
      <w:r w:rsidRPr="008A7E7E">
        <w:rPr>
          <w:rFonts w:eastAsia="Times New Roman" w:cs="Times New Roman"/>
          <w:spacing w:val="-1"/>
          <w:sz w:val="24"/>
          <w:szCs w:val="24"/>
        </w:rPr>
        <w:t>available.</w:t>
      </w:r>
      <w:r w:rsidRPr="008A7E7E">
        <w:rPr>
          <w:rFonts w:eastAsia="Times New Roman" w:cs="Times New Roman"/>
          <w:sz w:val="24"/>
          <w:szCs w:val="24"/>
        </w:rPr>
        <w:t xml:space="preserve"> </w:t>
      </w:r>
      <w:r w:rsidRPr="008A7E7E">
        <w:rPr>
          <w:rFonts w:eastAsia="Times New Roman" w:cs="Times New Roman"/>
          <w:spacing w:val="-1"/>
          <w:sz w:val="24"/>
          <w:szCs w:val="24"/>
        </w:rPr>
        <w:t xml:space="preserve">See </w:t>
      </w:r>
      <w:r w:rsidRPr="008A7E7E">
        <w:rPr>
          <w:rFonts w:eastAsia="Times New Roman" w:cs="Times New Roman"/>
          <w:sz w:val="24"/>
          <w:szCs w:val="24"/>
        </w:rPr>
        <w:t>the</w:t>
      </w:r>
      <w:r w:rsidRPr="008A7E7E">
        <w:rPr>
          <w:rFonts w:eastAsia="Times New Roman" w:cs="Times New Roman"/>
          <w:spacing w:val="4"/>
          <w:sz w:val="24"/>
          <w:szCs w:val="24"/>
        </w:rPr>
        <w:t xml:space="preserve"> </w:t>
      </w:r>
      <w:r w:rsidRPr="008A7E7E">
        <w:rPr>
          <w:rFonts w:eastAsia="Times New Roman" w:cs="Times New Roman"/>
          <w:spacing w:val="-1"/>
          <w:sz w:val="24"/>
          <w:szCs w:val="24"/>
        </w:rPr>
        <w:t>Workforce</w:t>
      </w:r>
      <w:r w:rsidRPr="008A7E7E">
        <w:rPr>
          <w:rFonts w:eastAsia="Times New Roman" w:cs="Times New Roman"/>
          <w:spacing w:val="-2"/>
          <w:sz w:val="24"/>
          <w:szCs w:val="24"/>
        </w:rPr>
        <w:t xml:space="preserve"> </w:t>
      </w:r>
      <w:r w:rsidRPr="008A7E7E">
        <w:rPr>
          <w:rFonts w:eastAsia="Times New Roman" w:cs="Times New Roman"/>
          <w:sz w:val="24"/>
          <w:szCs w:val="24"/>
        </w:rPr>
        <w:t xml:space="preserve">staff </w:t>
      </w:r>
      <w:r w:rsidRPr="008A7E7E">
        <w:rPr>
          <w:rFonts w:eastAsia="Times New Roman" w:cs="Times New Roman"/>
          <w:spacing w:val="-1"/>
          <w:sz w:val="24"/>
          <w:szCs w:val="24"/>
        </w:rPr>
        <w:t>directory</w:t>
      </w:r>
      <w:r w:rsidRPr="008A7E7E">
        <w:rPr>
          <w:rFonts w:eastAsia="Times New Roman" w:cs="Times New Roman"/>
          <w:sz w:val="24"/>
          <w:szCs w:val="24"/>
        </w:rPr>
        <w:t xml:space="preserve"> on the</w:t>
      </w:r>
      <w:r w:rsidRPr="008A7E7E">
        <w:rPr>
          <w:rFonts w:eastAsia="Times New Roman" w:cs="Times New Roman"/>
          <w:spacing w:val="-1"/>
          <w:sz w:val="24"/>
          <w:szCs w:val="24"/>
        </w:rPr>
        <w:t xml:space="preserve"> </w:t>
      </w:r>
      <w:r w:rsidRPr="008A7E7E">
        <w:rPr>
          <w:rFonts w:eastAsia="Times New Roman" w:cs="Times New Roman"/>
          <w:sz w:val="24"/>
          <w:szCs w:val="24"/>
        </w:rPr>
        <w:t>attached</w:t>
      </w:r>
      <w:r w:rsidRPr="008A7E7E">
        <w:rPr>
          <w:rFonts w:eastAsia="Times New Roman" w:cs="Times New Roman"/>
          <w:spacing w:val="3"/>
          <w:sz w:val="24"/>
          <w:szCs w:val="24"/>
        </w:rPr>
        <w:t xml:space="preserve"> </w:t>
      </w:r>
      <w:r w:rsidRPr="008A7E7E">
        <w:rPr>
          <w:rFonts w:eastAsia="Times New Roman" w:cs="Times New Roman"/>
          <w:spacing w:val="-1"/>
          <w:sz w:val="24"/>
          <w:szCs w:val="24"/>
        </w:rPr>
        <w:t>page.</w:t>
      </w:r>
      <w:r w:rsidRPr="008A7E7E">
        <w:rPr>
          <w:rFonts w:eastAsia="Times New Roman" w:cs="Times New Roman"/>
          <w:sz w:val="24"/>
          <w:szCs w:val="24"/>
        </w:rPr>
        <w:t xml:space="preserve"> Call</w:t>
      </w:r>
      <w:r w:rsidRPr="008A7E7E">
        <w:rPr>
          <w:rFonts w:eastAsia="Times New Roman" w:cs="Times New Roman"/>
          <w:spacing w:val="1"/>
          <w:sz w:val="24"/>
          <w:szCs w:val="24"/>
        </w:rPr>
        <w:t xml:space="preserve"> </w:t>
      </w:r>
      <w:r w:rsidRPr="008A7E7E">
        <w:rPr>
          <w:rFonts w:eastAsia="Times New Roman" w:cs="Times New Roman"/>
          <w:spacing w:val="-1"/>
          <w:sz w:val="24"/>
          <w:szCs w:val="24"/>
        </w:rPr>
        <w:t>253-964-6265,</w:t>
      </w:r>
      <w:r w:rsidRPr="008A7E7E">
        <w:rPr>
          <w:rFonts w:eastAsia="Times New Roman" w:cs="Times New Roman"/>
          <w:sz w:val="24"/>
          <w:szCs w:val="24"/>
        </w:rPr>
        <w:t xml:space="preserve"> or </w:t>
      </w:r>
      <w:r w:rsidRPr="008A7E7E">
        <w:rPr>
          <w:rFonts w:eastAsia="Times New Roman" w:cs="Times New Roman"/>
          <w:spacing w:val="-1"/>
          <w:sz w:val="24"/>
          <w:szCs w:val="24"/>
        </w:rPr>
        <w:t>visit</w:t>
      </w:r>
      <w:r w:rsidR="00BF04AD" w:rsidRPr="008A7E7E">
        <w:rPr>
          <w:rFonts w:eastAsia="Times New Roman" w:cs="Times New Roman"/>
          <w:spacing w:val="-1"/>
          <w:sz w:val="24"/>
          <w:szCs w:val="24"/>
        </w:rPr>
        <w:t xml:space="preserve"> </w:t>
      </w:r>
      <w:r w:rsidRPr="008A7E7E">
        <w:rPr>
          <w:rFonts w:eastAsia="Times New Roman" w:cs="Times New Roman"/>
          <w:sz w:val="24"/>
          <w:szCs w:val="24"/>
        </w:rPr>
        <w:t xml:space="preserve">us at </w:t>
      </w:r>
      <w:hyperlink r:id="rId9" w:tooltip="Hyperlink to Workforce on Pierce College's website">
        <w:r w:rsidRPr="008A7E7E">
          <w:rPr>
            <w:rFonts w:eastAsia="Times New Roman" w:cs="Times New Roman"/>
            <w:color w:val="0070C0"/>
            <w:spacing w:val="-1"/>
            <w:sz w:val="24"/>
            <w:szCs w:val="24"/>
            <w:u w:val="single" w:color="000000"/>
          </w:rPr>
          <w:t>www.pierce.ctc.edu/dist/workforce/</w:t>
        </w:r>
      </w:hyperlink>
      <w:r w:rsidR="000D2367" w:rsidRPr="008A7E7E">
        <w:rPr>
          <w:rFonts w:eastAsia="Times New Roman" w:cs="Times New Roman"/>
          <w:color w:val="000000" w:themeColor="text1"/>
          <w:spacing w:val="3"/>
          <w:sz w:val="24"/>
          <w:szCs w:val="24"/>
        </w:rPr>
        <w:t>.</w:t>
      </w:r>
    </w:p>
    <w:p w:rsidR="00E537A4" w:rsidRPr="00E537A4" w:rsidRDefault="00E537A4" w:rsidP="00DF0592">
      <w:pPr>
        <w:ind w:right="175"/>
        <w:rPr>
          <w:rFonts w:eastAsia="Times New Roman" w:cs="Times New Roman"/>
          <w:color w:val="000000" w:themeColor="text1"/>
          <w:spacing w:val="3"/>
          <w:sz w:val="12"/>
          <w:szCs w:val="12"/>
        </w:rPr>
      </w:pPr>
    </w:p>
    <w:p w:rsidR="00E537A4" w:rsidRDefault="00E537A4" w:rsidP="00DF0592">
      <w:pPr>
        <w:ind w:right="175"/>
        <w:rPr>
          <w:rFonts w:eastAsia="Times New Roman" w:cs="Times New Roman"/>
          <w:color w:val="000000" w:themeColor="text1"/>
          <w:spacing w:val="3"/>
          <w:sz w:val="24"/>
          <w:szCs w:val="24"/>
        </w:rPr>
      </w:pPr>
      <w:r w:rsidRPr="00E537A4">
        <w:rPr>
          <w:rFonts w:eastAsia="Times New Roman" w:cs="Times New Roman"/>
          <w:b/>
          <w:color w:val="000000" w:themeColor="text1"/>
          <w:spacing w:val="3"/>
          <w:sz w:val="24"/>
          <w:szCs w:val="24"/>
        </w:rPr>
        <w:t>Summer Hours:</w:t>
      </w:r>
      <w:r>
        <w:rPr>
          <w:rFonts w:eastAsia="Times New Roman" w:cs="Times New Roman"/>
          <w:color w:val="000000" w:themeColor="text1"/>
          <w:spacing w:val="3"/>
          <w:sz w:val="24"/>
          <w:szCs w:val="24"/>
        </w:rPr>
        <w:t xml:space="preserve"> June 24</w:t>
      </w:r>
      <w:r w:rsidRPr="00E537A4">
        <w:rPr>
          <w:rFonts w:eastAsia="Times New Roman" w:cs="Times New Roman"/>
          <w:color w:val="000000" w:themeColor="text1"/>
          <w:spacing w:val="3"/>
          <w:sz w:val="24"/>
          <w:szCs w:val="24"/>
          <w:vertAlign w:val="superscript"/>
        </w:rPr>
        <w:t>th</w:t>
      </w:r>
      <w:r>
        <w:rPr>
          <w:rFonts w:eastAsia="Times New Roman" w:cs="Times New Roman"/>
          <w:color w:val="000000" w:themeColor="text1"/>
          <w:spacing w:val="3"/>
          <w:sz w:val="24"/>
          <w:szCs w:val="24"/>
        </w:rPr>
        <w:t xml:space="preserve"> – August 30</w:t>
      </w:r>
      <w:r w:rsidRPr="00E537A4">
        <w:rPr>
          <w:rFonts w:eastAsia="Times New Roman" w:cs="Times New Roman"/>
          <w:color w:val="000000" w:themeColor="text1"/>
          <w:spacing w:val="3"/>
          <w:sz w:val="24"/>
          <w:szCs w:val="24"/>
          <w:vertAlign w:val="superscript"/>
        </w:rPr>
        <w:t>th</w:t>
      </w:r>
      <w:r>
        <w:rPr>
          <w:rFonts w:eastAsia="Times New Roman" w:cs="Times New Roman"/>
          <w:color w:val="000000" w:themeColor="text1"/>
          <w:spacing w:val="3"/>
          <w:sz w:val="24"/>
          <w:szCs w:val="24"/>
        </w:rPr>
        <w:t>, Monday – Thursday 8-5 and Friday 8-12.</w:t>
      </w:r>
    </w:p>
    <w:p w:rsidR="00E537A4" w:rsidRDefault="007047FC" w:rsidP="00DF0592">
      <w:pPr>
        <w:ind w:right="175"/>
        <w:rPr>
          <w:rFonts w:eastAsia="Times New Roman" w:cs="Times New Roman"/>
          <w:color w:val="000000" w:themeColor="text1"/>
          <w:spacing w:val="3"/>
          <w:sz w:val="24"/>
          <w:szCs w:val="24"/>
        </w:rPr>
      </w:pPr>
      <w:r>
        <w:rPr>
          <w:rFonts w:eastAsia="Times New Roman" w:cs="Times New Roman"/>
          <w:color w:val="000000" w:themeColor="text1"/>
          <w:spacing w:val="3"/>
          <w:sz w:val="24"/>
          <w:szCs w:val="24"/>
        </w:rPr>
        <w:t>(Pierce College c</w:t>
      </w:r>
      <w:r w:rsidR="00E537A4">
        <w:rPr>
          <w:rFonts w:eastAsia="Times New Roman" w:cs="Times New Roman"/>
          <w:color w:val="000000" w:themeColor="text1"/>
          <w:spacing w:val="3"/>
          <w:sz w:val="24"/>
          <w:szCs w:val="24"/>
        </w:rPr>
        <w:t>loses at noon on Friday during the summer)</w:t>
      </w:r>
    </w:p>
    <w:p w:rsidR="00425237" w:rsidRPr="00E537A4" w:rsidRDefault="00425237" w:rsidP="00761A8E">
      <w:pPr>
        <w:rPr>
          <w:rStyle w:val="Heading2Char"/>
          <w:rFonts w:eastAsiaTheme="minorHAnsi" w:cstheme="minorHAnsi"/>
          <w:sz w:val="12"/>
          <w:szCs w:val="12"/>
        </w:rPr>
      </w:pPr>
    </w:p>
    <w:p w:rsidR="00841EF3" w:rsidRPr="00A52C02" w:rsidRDefault="00841EF3" w:rsidP="00841EF3">
      <w:pPr>
        <w:pStyle w:val="Heading2"/>
        <w:spacing w:before="0"/>
        <w:ind w:left="0"/>
        <w:rPr>
          <w:rFonts w:asciiTheme="minorHAnsi" w:hAnsiTheme="minorHAnsi" w:cstheme="minorHAnsi"/>
          <w:sz w:val="36"/>
          <w:szCs w:val="36"/>
        </w:rPr>
      </w:pPr>
      <w:r>
        <w:rPr>
          <w:rFonts w:asciiTheme="minorHAnsi" w:hAnsiTheme="minorHAnsi" w:cstheme="minorHAnsi"/>
          <w:sz w:val="36"/>
          <w:szCs w:val="36"/>
        </w:rPr>
        <w:t>N</w:t>
      </w:r>
      <w:r w:rsidRPr="00A52C02">
        <w:rPr>
          <w:rFonts w:asciiTheme="minorHAnsi" w:hAnsiTheme="minorHAnsi" w:cstheme="minorHAnsi"/>
          <w:sz w:val="36"/>
          <w:szCs w:val="36"/>
        </w:rPr>
        <w:t>ew Resources</w:t>
      </w:r>
      <w:r>
        <w:rPr>
          <w:rFonts w:asciiTheme="minorHAnsi" w:hAnsiTheme="minorHAnsi" w:cstheme="minorHAnsi"/>
          <w:sz w:val="36"/>
          <w:szCs w:val="36"/>
        </w:rPr>
        <w:t xml:space="preserve"> at Pierce</w:t>
      </w:r>
      <w:r w:rsidRPr="00A52C02">
        <w:rPr>
          <w:rFonts w:asciiTheme="minorHAnsi" w:hAnsiTheme="minorHAnsi" w:cstheme="minorHAnsi"/>
          <w:sz w:val="36"/>
          <w:szCs w:val="36"/>
        </w:rPr>
        <w:t>:</w:t>
      </w:r>
      <w:r>
        <w:rPr>
          <w:rFonts w:asciiTheme="minorHAnsi" w:hAnsiTheme="minorHAnsi" w:cstheme="minorHAnsi"/>
          <w:sz w:val="36"/>
          <w:szCs w:val="36"/>
        </w:rPr>
        <w:t xml:space="preserve"> </w:t>
      </w:r>
      <w:r w:rsidRPr="00A52C02">
        <w:rPr>
          <w:rFonts w:asciiTheme="minorHAnsi" w:hAnsiTheme="minorHAnsi" w:cstheme="minorHAnsi"/>
          <w:sz w:val="36"/>
          <w:szCs w:val="36"/>
        </w:rPr>
        <w:t>Financial Counselor and iGrad</w:t>
      </w:r>
    </w:p>
    <w:p w:rsidR="00841EF3" w:rsidRPr="00841EF3" w:rsidRDefault="00841EF3" w:rsidP="00841EF3">
      <w:pPr>
        <w:widowControl/>
        <w:ind w:left="101"/>
        <w:textAlignment w:val="baseline"/>
        <w:rPr>
          <w:rFonts w:ascii="&amp;quot" w:eastAsia="Times New Roman" w:hAnsi="&amp;quot" w:cs="Times New Roman"/>
          <w:sz w:val="24"/>
          <w:szCs w:val="24"/>
        </w:rPr>
      </w:pPr>
      <w:r w:rsidRPr="00841EF3">
        <w:rPr>
          <w:rFonts w:ascii="Calibri" w:eastAsia="Times New Roman" w:hAnsi="Calibri" w:cs="Calibri"/>
          <w:sz w:val="24"/>
          <w:szCs w:val="24"/>
        </w:rPr>
        <w:t>In our Spring Edition 2 of the Job &amp; Career Connections Newsletter, we introduced you to "Accessing Your Financial Aid Portal," for you to find out how to navigate the portal and find answers to your "Financial Aid" questions. This month we have more fantastic news to share with you in this Summer Edition-2019 introducing two new resources.</w:t>
      </w:r>
    </w:p>
    <w:p w:rsidR="00841EF3" w:rsidRPr="00E537A4" w:rsidRDefault="00841EF3" w:rsidP="00841EF3">
      <w:pPr>
        <w:widowControl/>
        <w:ind w:left="101"/>
        <w:textAlignment w:val="baseline"/>
        <w:rPr>
          <w:rFonts w:eastAsia="Times New Roman" w:cstheme="minorHAnsi"/>
          <w:sz w:val="16"/>
          <w:szCs w:val="16"/>
        </w:rPr>
      </w:pPr>
    </w:p>
    <w:p w:rsidR="00841EF3" w:rsidRPr="00841EF3" w:rsidRDefault="00841EF3" w:rsidP="00841EF3">
      <w:pPr>
        <w:widowControl/>
        <w:ind w:left="101"/>
        <w:textAlignment w:val="baseline"/>
        <w:rPr>
          <w:rFonts w:eastAsia="Times New Roman" w:cstheme="minorHAnsi"/>
          <w:sz w:val="24"/>
          <w:szCs w:val="24"/>
        </w:rPr>
      </w:pPr>
      <w:r w:rsidRPr="00841EF3">
        <w:rPr>
          <w:rFonts w:eastAsia="Times New Roman" w:cstheme="minorHAnsi"/>
          <w:sz w:val="24"/>
          <w:szCs w:val="24"/>
        </w:rPr>
        <w:t xml:space="preserve">Pierce College has a Financial Counselor, Steven Banks who will be available to students beginning in the Fall quarter. You'll be able to find Steven in the Financial Aid office (next to Veterans Services office) at Pierce College Fort Steilacoom and you can contact him at </w:t>
      </w:r>
      <w:r w:rsidRPr="00841EF3">
        <w:rPr>
          <w:rFonts w:eastAsia="Times New Roman" w:cstheme="minorHAnsi"/>
          <w:color w:val="0070C0"/>
          <w:sz w:val="24"/>
          <w:szCs w:val="24"/>
        </w:rPr>
        <w:t>SBanks@pierce.ctc.edu</w:t>
      </w:r>
      <w:r w:rsidRPr="00841EF3">
        <w:rPr>
          <w:rFonts w:eastAsia="Times New Roman" w:cstheme="minorHAnsi"/>
          <w:sz w:val="24"/>
          <w:szCs w:val="24"/>
        </w:rPr>
        <w:t>. Steven is a resource that will be providing "One-on-One" financial coaching focusing on budgeting, financial goal setting, credit, debt reduction, and savings strategies.</w:t>
      </w:r>
    </w:p>
    <w:p w:rsidR="00841EF3" w:rsidRPr="00E537A4" w:rsidRDefault="00841EF3" w:rsidP="00841EF3">
      <w:pPr>
        <w:widowControl/>
        <w:ind w:left="101"/>
        <w:textAlignment w:val="baseline"/>
        <w:rPr>
          <w:rFonts w:eastAsia="Times New Roman" w:cstheme="minorHAnsi"/>
          <w:sz w:val="16"/>
          <w:szCs w:val="16"/>
        </w:rPr>
      </w:pPr>
      <w:r w:rsidRPr="00841EF3">
        <w:rPr>
          <w:rFonts w:eastAsia="Times New Roman" w:cstheme="minorHAnsi"/>
          <w:sz w:val="24"/>
          <w:szCs w:val="24"/>
        </w:rPr>
        <w:t> </w:t>
      </w:r>
    </w:p>
    <w:p w:rsidR="00841EF3" w:rsidRPr="00841EF3" w:rsidRDefault="00841EF3" w:rsidP="00841EF3">
      <w:pPr>
        <w:widowControl/>
        <w:ind w:left="101"/>
        <w:textAlignment w:val="baseline"/>
        <w:rPr>
          <w:rFonts w:eastAsia="Times New Roman" w:cstheme="minorHAnsi"/>
          <w:sz w:val="24"/>
          <w:szCs w:val="24"/>
        </w:rPr>
      </w:pPr>
      <w:r w:rsidRPr="00841EF3">
        <w:rPr>
          <w:rFonts w:eastAsia="Times New Roman" w:cstheme="minorHAnsi"/>
          <w:sz w:val="24"/>
          <w:szCs w:val="24"/>
        </w:rPr>
        <w:t xml:space="preserve">There will be financial literacy "Workshops" offered as well... which will cover strategies for creating and sticking with a spending plan (Strategic Spending) , credit card use, understanding credit reports </w:t>
      </w:r>
      <w:r w:rsidRPr="00841EF3">
        <w:rPr>
          <w:rFonts w:eastAsia="Times New Roman" w:cstheme="minorHAnsi"/>
          <w:sz w:val="24"/>
          <w:szCs w:val="24"/>
        </w:rPr>
        <w:lastRenderedPageBreak/>
        <w:t>and scores, banking services, and more. Schedules and locations for one-on-one meetings, walk-ins, and workshops, at the Pierce Steilacoom/Puyallup campuses will be determined shortly and announced here and in the Financial Aid Newsletter!</w:t>
      </w:r>
    </w:p>
    <w:p w:rsidR="00841EF3" w:rsidRPr="00E537A4" w:rsidRDefault="00841EF3" w:rsidP="00841EF3">
      <w:pPr>
        <w:widowControl/>
        <w:ind w:left="101"/>
        <w:textAlignment w:val="baseline"/>
        <w:rPr>
          <w:rFonts w:eastAsia="Times New Roman" w:cstheme="minorHAnsi"/>
          <w:sz w:val="16"/>
          <w:szCs w:val="16"/>
        </w:rPr>
      </w:pPr>
      <w:r w:rsidRPr="00841EF3">
        <w:rPr>
          <w:rFonts w:eastAsia="Times New Roman" w:cstheme="minorHAnsi"/>
          <w:sz w:val="24"/>
          <w:szCs w:val="24"/>
        </w:rPr>
        <w:t> </w:t>
      </w:r>
    </w:p>
    <w:p w:rsidR="00841EF3" w:rsidRPr="00841EF3" w:rsidRDefault="00841EF3" w:rsidP="00841EF3">
      <w:pPr>
        <w:widowControl/>
        <w:ind w:left="101"/>
        <w:textAlignment w:val="baseline"/>
        <w:rPr>
          <w:rFonts w:eastAsia="Times New Roman" w:cstheme="minorHAnsi"/>
          <w:sz w:val="24"/>
          <w:szCs w:val="24"/>
        </w:rPr>
      </w:pPr>
      <w:r w:rsidRPr="00841EF3">
        <w:rPr>
          <w:rFonts w:eastAsia="Times New Roman" w:cstheme="minorHAnsi"/>
          <w:sz w:val="24"/>
          <w:szCs w:val="24"/>
        </w:rPr>
        <w:t xml:space="preserve">Wait, there is more great news! Pierce College District has partnered with an awesome resource to help you navigate your way through your current money matters and your future financial wellbeing! </w:t>
      </w:r>
      <w:r w:rsidRPr="00841EF3">
        <w:rPr>
          <w:rFonts w:eastAsiaTheme="majorEastAsia" w:cstheme="minorHAnsi"/>
          <w:b/>
          <w:bCs/>
          <w:sz w:val="24"/>
          <w:szCs w:val="24"/>
        </w:rPr>
        <w:t>iGrad</w:t>
      </w:r>
      <w:r w:rsidRPr="00841EF3">
        <w:rPr>
          <w:rFonts w:eastAsia="Times New Roman" w:cstheme="minorHAnsi"/>
          <w:sz w:val="24"/>
          <w:szCs w:val="24"/>
        </w:rPr>
        <w:t xml:space="preserve"> is the new portal to help you find answers to your burning money questions. What follows are just some of the many topics available!</w:t>
      </w:r>
    </w:p>
    <w:p w:rsidR="00841EF3" w:rsidRPr="00E537A4" w:rsidRDefault="00841EF3" w:rsidP="00841EF3">
      <w:pPr>
        <w:widowControl/>
        <w:textAlignment w:val="baseline"/>
        <w:rPr>
          <w:rFonts w:eastAsia="Times New Roman" w:cstheme="minorHAnsi"/>
          <w:sz w:val="16"/>
          <w:szCs w:val="16"/>
        </w:rPr>
      </w:pPr>
      <w:r w:rsidRPr="00841EF3">
        <w:rPr>
          <w:rFonts w:eastAsia="Times New Roman" w:cstheme="minorHAnsi"/>
          <w:sz w:val="24"/>
          <w:szCs w:val="24"/>
        </w:rPr>
        <w:t> </w:t>
      </w:r>
    </w:p>
    <w:tbl>
      <w:tblPr>
        <w:tblStyle w:val="GridTable1Light-Accent1"/>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Grad Topics"/>
      </w:tblPr>
      <w:tblGrid>
        <w:gridCol w:w="3240"/>
        <w:gridCol w:w="3599"/>
        <w:gridCol w:w="3420"/>
      </w:tblGrid>
      <w:tr w:rsidR="00841EF3" w:rsidRPr="00841EF3" w:rsidTr="004F3325">
        <w:trPr>
          <w:cnfStyle w:val="100000000000" w:firstRow="1" w:lastRow="0" w:firstColumn="0" w:lastColumn="0" w:oddVBand="0" w:evenVBand="0" w:oddHBand="0" w:evenHBand="0" w:firstRowFirstColumn="0" w:firstRowLastColumn="0" w:lastRowFirstColumn="0" w:lastRowLastColumn="0"/>
          <w:trHeight w:val="327"/>
          <w:tblHeader/>
        </w:trPr>
        <w:tc>
          <w:tcPr>
            <w:cnfStyle w:val="001000000000" w:firstRow="0" w:lastRow="0" w:firstColumn="1" w:lastColumn="0" w:oddVBand="0" w:evenVBand="0" w:oddHBand="0" w:evenHBand="0" w:firstRowFirstColumn="0" w:firstRowLastColumn="0" w:lastRowFirstColumn="0" w:lastRowLastColumn="0"/>
            <w:tcW w:w="3240" w:type="dxa"/>
            <w:tcBorders>
              <w:bottom w:val="none" w:sz="0" w:space="0" w:color="auto"/>
            </w:tcBorders>
          </w:tcPr>
          <w:p w:rsidR="00841EF3" w:rsidRPr="00841EF3" w:rsidRDefault="00841EF3" w:rsidP="00841EF3">
            <w:pPr>
              <w:widowControl/>
              <w:textAlignment w:val="baseline"/>
              <w:rPr>
                <w:rFonts w:eastAsia="Times New Roman" w:cstheme="minorHAnsi"/>
                <w:sz w:val="24"/>
                <w:szCs w:val="24"/>
              </w:rPr>
            </w:pPr>
            <w:r w:rsidRPr="00841EF3">
              <w:rPr>
                <w:rFonts w:eastAsia="Times New Roman" w:cstheme="minorHAnsi"/>
                <w:sz w:val="24"/>
                <w:szCs w:val="24"/>
              </w:rPr>
              <w:t>iGrad Topics</w:t>
            </w:r>
          </w:p>
        </w:tc>
        <w:tc>
          <w:tcPr>
            <w:tcW w:w="3599" w:type="dxa"/>
            <w:tcBorders>
              <w:bottom w:val="none" w:sz="0" w:space="0" w:color="auto"/>
            </w:tcBorders>
          </w:tcPr>
          <w:p w:rsidR="00841EF3" w:rsidRPr="00841EF3" w:rsidRDefault="00841EF3" w:rsidP="00841EF3">
            <w:pPr>
              <w:widowControl/>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Paying for School</w:t>
            </w:r>
          </w:p>
        </w:tc>
        <w:tc>
          <w:tcPr>
            <w:tcW w:w="3420" w:type="dxa"/>
            <w:tcBorders>
              <w:bottom w:val="none" w:sz="0" w:space="0" w:color="auto"/>
            </w:tcBorders>
          </w:tcPr>
          <w:p w:rsidR="00841EF3" w:rsidRPr="00841EF3" w:rsidRDefault="00841EF3" w:rsidP="00841EF3">
            <w:pPr>
              <w:widowControl/>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Finding a Career</w:t>
            </w:r>
          </w:p>
        </w:tc>
      </w:tr>
      <w:tr w:rsidR="00841EF3" w:rsidRPr="00841EF3" w:rsidTr="004F3325">
        <w:trPr>
          <w:trHeight w:val="327"/>
        </w:trPr>
        <w:tc>
          <w:tcPr>
            <w:cnfStyle w:val="001000000000" w:firstRow="0" w:lastRow="0" w:firstColumn="1" w:lastColumn="0" w:oddVBand="0" w:evenVBand="0" w:oddHBand="0" w:evenHBand="0" w:firstRowFirstColumn="0" w:firstRowLastColumn="0" w:lastRowFirstColumn="0" w:lastRowLastColumn="0"/>
            <w:tcW w:w="3240" w:type="dxa"/>
          </w:tcPr>
          <w:p w:rsidR="00841EF3" w:rsidRPr="00841EF3" w:rsidRDefault="00841EF3" w:rsidP="00841EF3">
            <w:pPr>
              <w:widowControl/>
              <w:numPr>
                <w:ilvl w:val="0"/>
                <w:numId w:val="15"/>
              </w:numPr>
              <w:ind w:left="360"/>
              <w:textAlignment w:val="baseline"/>
              <w:rPr>
                <w:rFonts w:eastAsia="Times New Roman" w:cstheme="minorHAnsi"/>
                <w:b w:val="0"/>
                <w:sz w:val="24"/>
                <w:szCs w:val="24"/>
              </w:rPr>
            </w:pPr>
            <w:r w:rsidRPr="00841EF3">
              <w:rPr>
                <w:rFonts w:eastAsia="Times New Roman" w:cstheme="minorHAnsi"/>
                <w:b w:val="0"/>
                <w:sz w:val="24"/>
                <w:szCs w:val="24"/>
              </w:rPr>
              <w:t>Managing Dept</w:t>
            </w:r>
          </w:p>
        </w:tc>
        <w:tc>
          <w:tcPr>
            <w:tcW w:w="3599" w:type="dxa"/>
          </w:tcPr>
          <w:p w:rsidR="00841EF3" w:rsidRPr="00841EF3" w:rsidRDefault="00841EF3" w:rsidP="00841EF3">
            <w:pPr>
              <w:widowControl/>
              <w:numPr>
                <w:ilvl w:val="0"/>
                <w:numId w:val="16"/>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Types of Aid</w:t>
            </w:r>
          </w:p>
        </w:tc>
        <w:tc>
          <w:tcPr>
            <w:tcW w:w="3420" w:type="dxa"/>
          </w:tcPr>
          <w:p w:rsidR="00841EF3" w:rsidRPr="00841EF3" w:rsidRDefault="00841EF3" w:rsidP="00841EF3">
            <w:pPr>
              <w:widowControl/>
              <w:numPr>
                <w:ilvl w:val="0"/>
                <w:numId w:val="1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Job Search</w:t>
            </w:r>
          </w:p>
        </w:tc>
      </w:tr>
      <w:tr w:rsidR="00841EF3" w:rsidRPr="00841EF3" w:rsidTr="004F3325">
        <w:trPr>
          <w:trHeight w:val="344"/>
        </w:trPr>
        <w:tc>
          <w:tcPr>
            <w:cnfStyle w:val="001000000000" w:firstRow="0" w:lastRow="0" w:firstColumn="1" w:lastColumn="0" w:oddVBand="0" w:evenVBand="0" w:oddHBand="0" w:evenHBand="0" w:firstRowFirstColumn="0" w:firstRowLastColumn="0" w:lastRowFirstColumn="0" w:lastRowLastColumn="0"/>
            <w:tcW w:w="3240" w:type="dxa"/>
          </w:tcPr>
          <w:p w:rsidR="00841EF3" w:rsidRPr="00841EF3" w:rsidRDefault="00841EF3" w:rsidP="00841EF3">
            <w:pPr>
              <w:widowControl/>
              <w:numPr>
                <w:ilvl w:val="0"/>
                <w:numId w:val="15"/>
              </w:numPr>
              <w:ind w:left="360"/>
              <w:textAlignment w:val="baseline"/>
              <w:rPr>
                <w:rFonts w:eastAsia="Times New Roman" w:cstheme="minorHAnsi"/>
                <w:b w:val="0"/>
                <w:sz w:val="24"/>
                <w:szCs w:val="24"/>
              </w:rPr>
            </w:pPr>
            <w:r w:rsidRPr="00841EF3">
              <w:rPr>
                <w:rFonts w:eastAsia="Times New Roman" w:cstheme="minorHAnsi"/>
                <w:b w:val="0"/>
                <w:sz w:val="24"/>
                <w:szCs w:val="24"/>
              </w:rPr>
              <w:t>Spending Less</w:t>
            </w:r>
          </w:p>
        </w:tc>
        <w:tc>
          <w:tcPr>
            <w:tcW w:w="3599" w:type="dxa"/>
          </w:tcPr>
          <w:p w:rsidR="00841EF3" w:rsidRPr="00841EF3" w:rsidRDefault="00841EF3" w:rsidP="00841EF3">
            <w:pPr>
              <w:widowControl/>
              <w:numPr>
                <w:ilvl w:val="0"/>
                <w:numId w:val="16"/>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Apply for Aid (FAFSA)</w:t>
            </w:r>
          </w:p>
        </w:tc>
        <w:tc>
          <w:tcPr>
            <w:tcW w:w="3420" w:type="dxa"/>
          </w:tcPr>
          <w:p w:rsidR="00841EF3" w:rsidRPr="00841EF3" w:rsidRDefault="00841EF3" w:rsidP="00841EF3">
            <w:pPr>
              <w:widowControl/>
              <w:numPr>
                <w:ilvl w:val="0"/>
                <w:numId w:val="1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Resume &amp; Cover Letters</w:t>
            </w:r>
          </w:p>
        </w:tc>
      </w:tr>
      <w:tr w:rsidR="00841EF3" w:rsidRPr="00841EF3" w:rsidTr="004F3325">
        <w:trPr>
          <w:trHeight w:val="327"/>
        </w:trPr>
        <w:tc>
          <w:tcPr>
            <w:cnfStyle w:val="001000000000" w:firstRow="0" w:lastRow="0" w:firstColumn="1" w:lastColumn="0" w:oddVBand="0" w:evenVBand="0" w:oddHBand="0" w:evenHBand="0" w:firstRowFirstColumn="0" w:firstRowLastColumn="0" w:lastRowFirstColumn="0" w:lastRowLastColumn="0"/>
            <w:tcW w:w="3240" w:type="dxa"/>
          </w:tcPr>
          <w:p w:rsidR="00841EF3" w:rsidRPr="00841EF3" w:rsidRDefault="00841EF3" w:rsidP="00841EF3">
            <w:pPr>
              <w:widowControl/>
              <w:numPr>
                <w:ilvl w:val="0"/>
                <w:numId w:val="15"/>
              </w:numPr>
              <w:ind w:left="360"/>
              <w:textAlignment w:val="baseline"/>
              <w:rPr>
                <w:rFonts w:eastAsia="Times New Roman" w:cstheme="minorHAnsi"/>
                <w:b w:val="0"/>
                <w:sz w:val="24"/>
                <w:szCs w:val="24"/>
              </w:rPr>
            </w:pPr>
            <w:r w:rsidRPr="00841EF3">
              <w:rPr>
                <w:rFonts w:eastAsia="Times New Roman" w:cstheme="minorHAnsi"/>
                <w:b w:val="0"/>
                <w:sz w:val="24"/>
                <w:szCs w:val="24"/>
              </w:rPr>
              <w:t>Saving Goals…and more!</w:t>
            </w:r>
          </w:p>
        </w:tc>
        <w:tc>
          <w:tcPr>
            <w:tcW w:w="3599" w:type="dxa"/>
          </w:tcPr>
          <w:p w:rsidR="00841EF3" w:rsidRPr="00841EF3" w:rsidRDefault="00841EF3" w:rsidP="00841EF3">
            <w:pPr>
              <w:widowControl/>
              <w:numPr>
                <w:ilvl w:val="0"/>
                <w:numId w:val="16"/>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Grants &amp; Scholarships Search</w:t>
            </w:r>
          </w:p>
        </w:tc>
        <w:tc>
          <w:tcPr>
            <w:tcW w:w="3420" w:type="dxa"/>
          </w:tcPr>
          <w:p w:rsidR="00841EF3" w:rsidRPr="00841EF3" w:rsidRDefault="00841EF3" w:rsidP="00841EF3">
            <w:pPr>
              <w:widowControl/>
              <w:numPr>
                <w:ilvl w:val="0"/>
                <w:numId w:val="1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Internships</w:t>
            </w:r>
          </w:p>
        </w:tc>
      </w:tr>
      <w:tr w:rsidR="00841EF3" w:rsidRPr="00841EF3" w:rsidTr="004F3325">
        <w:trPr>
          <w:trHeight w:val="327"/>
        </w:trPr>
        <w:tc>
          <w:tcPr>
            <w:cnfStyle w:val="001000000000" w:firstRow="0" w:lastRow="0" w:firstColumn="1" w:lastColumn="0" w:oddVBand="0" w:evenVBand="0" w:oddHBand="0" w:evenHBand="0" w:firstRowFirstColumn="0" w:firstRowLastColumn="0" w:lastRowFirstColumn="0" w:lastRowLastColumn="0"/>
            <w:tcW w:w="3240" w:type="dxa"/>
          </w:tcPr>
          <w:p w:rsidR="00841EF3" w:rsidRPr="00841EF3" w:rsidRDefault="00841EF3" w:rsidP="00841EF3">
            <w:pPr>
              <w:widowControl/>
              <w:textAlignment w:val="baseline"/>
              <w:rPr>
                <w:rFonts w:eastAsia="Times New Roman" w:cstheme="minorHAnsi"/>
                <w:b w:val="0"/>
                <w:sz w:val="24"/>
                <w:szCs w:val="24"/>
              </w:rPr>
            </w:pPr>
          </w:p>
        </w:tc>
        <w:tc>
          <w:tcPr>
            <w:tcW w:w="3599" w:type="dxa"/>
          </w:tcPr>
          <w:p w:rsidR="00841EF3" w:rsidRPr="00841EF3" w:rsidRDefault="00841EF3" w:rsidP="00841EF3">
            <w:pPr>
              <w:widowControl/>
              <w:numPr>
                <w:ilvl w:val="0"/>
                <w:numId w:val="16"/>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Smart Borrowing</w:t>
            </w:r>
          </w:p>
        </w:tc>
        <w:tc>
          <w:tcPr>
            <w:tcW w:w="3420" w:type="dxa"/>
          </w:tcPr>
          <w:p w:rsidR="00841EF3" w:rsidRPr="00841EF3" w:rsidRDefault="00841EF3" w:rsidP="00841EF3">
            <w:pPr>
              <w:widowControl/>
              <w:numPr>
                <w:ilvl w:val="0"/>
                <w:numId w:val="1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Interviews</w:t>
            </w:r>
          </w:p>
        </w:tc>
      </w:tr>
      <w:tr w:rsidR="00841EF3" w:rsidRPr="00841EF3" w:rsidTr="004F3325">
        <w:trPr>
          <w:trHeight w:val="327"/>
        </w:trPr>
        <w:tc>
          <w:tcPr>
            <w:cnfStyle w:val="001000000000" w:firstRow="0" w:lastRow="0" w:firstColumn="1" w:lastColumn="0" w:oddVBand="0" w:evenVBand="0" w:oddHBand="0" w:evenHBand="0" w:firstRowFirstColumn="0" w:firstRowLastColumn="0" w:lastRowFirstColumn="0" w:lastRowLastColumn="0"/>
            <w:tcW w:w="3240" w:type="dxa"/>
          </w:tcPr>
          <w:p w:rsidR="00841EF3" w:rsidRPr="00841EF3" w:rsidRDefault="00841EF3" w:rsidP="00841EF3">
            <w:pPr>
              <w:widowControl/>
              <w:textAlignment w:val="baseline"/>
              <w:rPr>
                <w:rFonts w:eastAsia="Times New Roman" w:cstheme="minorHAnsi"/>
                <w:sz w:val="24"/>
                <w:szCs w:val="24"/>
              </w:rPr>
            </w:pPr>
          </w:p>
        </w:tc>
        <w:tc>
          <w:tcPr>
            <w:tcW w:w="3599" w:type="dxa"/>
          </w:tcPr>
          <w:p w:rsidR="00841EF3" w:rsidRPr="00841EF3" w:rsidRDefault="00841EF3" w:rsidP="00841EF3">
            <w:pPr>
              <w:widowControl/>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3420" w:type="dxa"/>
          </w:tcPr>
          <w:p w:rsidR="00841EF3" w:rsidRPr="00841EF3" w:rsidRDefault="00841EF3" w:rsidP="00841EF3">
            <w:pPr>
              <w:widowControl/>
              <w:numPr>
                <w:ilvl w:val="0"/>
                <w:numId w:val="17"/>
              </w:numPr>
              <w:ind w:left="360"/>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841EF3">
              <w:rPr>
                <w:rFonts w:eastAsia="Times New Roman" w:cstheme="minorHAnsi"/>
                <w:sz w:val="24"/>
                <w:szCs w:val="24"/>
              </w:rPr>
              <w:t>Extra Income</w:t>
            </w:r>
          </w:p>
        </w:tc>
      </w:tr>
    </w:tbl>
    <w:p w:rsidR="00841EF3" w:rsidRPr="00E537A4" w:rsidRDefault="00841EF3" w:rsidP="00841EF3">
      <w:pPr>
        <w:widowControl/>
        <w:ind w:left="144"/>
        <w:rPr>
          <w:rFonts w:eastAsia="Times New Roman" w:cstheme="minorHAnsi"/>
          <w:sz w:val="16"/>
          <w:szCs w:val="16"/>
        </w:rPr>
      </w:pPr>
    </w:p>
    <w:p w:rsidR="00841EF3" w:rsidRDefault="00841EF3" w:rsidP="00841EF3">
      <w:pPr>
        <w:widowControl/>
        <w:ind w:left="144"/>
        <w:rPr>
          <w:rFonts w:eastAsia="Times New Roman" w:cstheme="minorHAnsi"/>
          <w:sz w:val="24"/>
          <w:szCs w:val="24"/>
        </w:rPr>
      </w:pPr>
      <w:r w:rsidRPr="00841EF3">
        <w:rPr>
          <w:rFonts w:eastAsia="Times New Roman" w:cstheme="minorHAnsi"/>
          <w:sz w:val="24"/>
          <w:szCs w:val="24"/>
        </w:rPr>
        <w:t>You can find and sign up for </w:t>
      </w:r>
      <w:r w:rsidRPr="00841EF3">
        <w:rPr>
          <w:rFonts w:eastAsiaTheme="majorEastAsia" w:cstheme="minorHAnsi"/>
          <w:b/>
          <w:bCs/>
          <w:sz w:val="24"/>
          <w:szCs w:val="24"/>
        </w:rPr>
        <w:t>iGrad</w:t>
      </w:r>
      <w:r w:rsidRPr="00841EF3">
        <w:rPr>
          <w:rFonts w:eastAsia="Times New Roman" w:cstheme="minorHAnsi"/>
          <w:b/>
          <w:bCs/>
          <w:sz w:val="24"/>
          <w:szCs w:val="24"/>
        </w:rPr>
        <w:t xml:space="preserve"> </w:t>
      </w:r>
      <w:r w:rsidRPr="00841EF3">
        <w:rPr>
          <w:rFonts w:eastAsia="Times New Roman" w:cstheme="minorHAnsi"/>
          <w:sz w:val="24"/>
          <w:szCs w:val="24"/>
        </w:rPr>
        <w:t>by clicking</w:t>
      </w:r>
      <w:r w:rsidRPr="00841EF3">
        <w:rPr>
          <w:rFonts w:eastAsia="Times New Roman" w:cstheme="minorHAnsi"/>
          <w:color w:val="0070C0"/>
          <w:sz w:val="24"/>
          <w:szCs w:val="24"/>
        </w:rPr>
        <w:t xml:space="preserve"> </w:t>
      </w:r>
      <w:hyperlink r:id="rId10" w:tgtFrame="_blank" w:tooltip="iGrad" w:history="1">
        <w:r w:rsidRPr="00841EF3">
          <w:rPr>
            <w:rFonts w:eastAsia="Times New Roman" w:cstheme="minorHAnsi"/>
            <w:b/>
            <w:bCs/>
            <w:color w:val="0070C0"/>
            <w:sz w:val="24"/>
            <w:szCs w:val="24"/>
          </w:rPr>
          <w:t>here</w:t>
        </w:r>
      </w:hyperlink>
      <w:r w:rsidRPr="00841EF3">
        <w:rPr>
          <w:rFonts w:eastAsia="Times New Roman" w:cstheme="minorHAnsi"/>
          <w:b/>
          <w:bCs/>
          <w:sz w:val="24"/>
          <w:szCs w:val="24"/>
        </w:rPr>
        <w:t xml:space="preserve">, </w:t>
      </w:r>
      <w:r w:rsidRPr="00841EF3">
        <w:rPr>
          <w:rFonts w:eastAsia="Times New Roman" w:cstheme="minorHAnsi"/>
          <w:sz w:val="24"/>
          <w:szCs w:val="24"/>
        </w:rPr>
        <w:t xml:space="preserve">or by typing this link in your browser: </w:t>
      </w:r>
      <w:hyperlink r:id="rId11" w:tooltip="Financial aid wellness" w:history="1">
        <w:r w:rsidRPr="00841EF3">
          <w:rPr>
            <w:rFonts w:eastAsia="Times New Roman" w:cstheme="minorHAnsi"/>
            <w:color w:val="0563C1" w:themeColor="hyperlink"/>
            <w:sz w:val="24"/>
            <w:szCs w:val="24"/>
            <w:u w:val="single"/>
          </w:rPr>
          <w:t>https://www.pierce.ctc.edu/financial-aid-wellness</w:t>
        </w:r>
      </w:hyperlink>
      <w:r w:rsidRPr="00841EF3">
        <w:rPr>
          <w:rFonts w:eastAsia="Times New Roman" w:cstheme="minorHAnsi"/>
          <w:sz w:val="24"/>
          <w:szCs w:val="24"/>
        </w:rPr>
        <w:t>.</w:t>
      </w:r>
    </w:p>
    <w:p w:rsidR="00841EF3" w:rsidRPr="00841EF3" w:rsidRDefault="00841EF3" w:rsidP="00841EF3">
      <w:pPr>
        <w:outlineLvl w:val="1"/>
        <w:rPr>
          <w:rFonts w:eastAsia="Times New Roman" w:cs="Times New Roman"/>
          <w:b/>
          <w:bCs/>
          <w:sz w:val="36"/>
          <w:szCs w:val="36"/>
        </w:rPr>
      </w:pPr>
      <w:r w:rsidRPr="00841EF3">
        <w:rPr>
          <w:rFonts w:eastAsia="Times New Roman" w:cs="Times New Roman"/>
          <w:b/>
          <w:bCs/>
          <w:sz w:val="36"/>
          <w:szCs w:val="36"/>
        </w:rPr>
        <w:t>WORD UP!</w:t>
      </w:r>
    </w:p>
    <w:p w:rsidR="00841EF3" w:rsidRPr="00841EF3" w:rsidRDefault="00841EF3" w:rsidP="00841EF3">
      <w:pPr>
        <w:widowControl/>
        <w:spacing w:after="120" w:line="259" w:lineRule="auto"/>
        <w:rPr>
          <w:sz w:val="24"/>
          <w:szCs w:val="24"/>
        </w:rPr>
      </w:pPr>
      <w:r w:rsidRPr="00841EF3">
        <w:rPr>
          <w:sz w:val="24"/>
          <w:szCs w:val="24"/>
        </w:rPr>
        <w:t xml:space="preserve">Have you ever been to a restaurant, knowing what you want, so you scan through the menu until you see the menu item describing exactly what you wanted? Bingo! I wanted a Double Bacon Burger and they have a Double Bacon Burger. Now if they titled it, </w:t>
      </w:r>
      <w:r w:rsidRPr="00841EF3">
        <w:rPr>
          <w:i/>
          <w:sz w:val="24"/>
          <w:szCs w:val="24"/>
        </w:rPr>
        <w:t xml:space="preserve">Two Times the Fun, </w:t>
      </w:r>
      <w:r w:rsidRPr="00841EF3">
        <w:rPr>
          <w:sz w:val="24"/>
          <w:szCs w:val="24"/>
        </w:rPr>
        <w:t xml:space="preserve">you may have found it </w:t>
      </w:r>
      <w:r w:rsidRPr="00841EF3">
        <w:rPr>
          <w:i/>
          <w:sz w:val="24"/>
          <w:szCs w:val="24"/>
        </w:rPr>
        <w:t>if</w:t>
      </w:r>
      <w:r w:rsidRPr="00841EF3">
        <w:rPr>
          <w:sz w:val="24"/>
          <w:szCs w:val="24"/>
        </w:rPr>
        <w:t xml:space="preserve"> you took the time to read </w:t>
      </w:r>
      <w:r w:rsidRPr="00841EF3">
        <w:rPr>
          <w:i/>
          <w:sz w:val="24"/>
          <w:szCs w:val="24"/>
        </w:rPr>
        <w:t>every</w:t>
      </w:r>
      <w:r w:rsidRPr="00841EF3">
        <w:rPr>
          <w:sz w:val="24"/>
          <w:szCs w:val="24"/>
        </w:rPr>
        <w:t xml:space="preserve"> description, or you may have missed it and chosen something else.  It is the same with your resume.</w:t>
      </w:r>
    </w:p>
    <w:p w:rsidR="00841EF3" w:rsidRPr="00841EF3" w:rsidRDefault="00841EF3" w:rsidP="00841EF3">
      <w:pPr>
        <w:widowControl/>
        <w:spacing w:after="120" w:line="259" w:lineRule="auto"/>
        <w:rPr>
          <w:sz w:val="24"/>
          <w:szCs w:val="24"/>
        </w:rPr>
      </w:pPr>
      <w:r w:rsidRPr="00841EF3">
        <w:rPr>
          <w:sz w:val="24"/>
          <w:szCs w:val="24"/>
        </w:rPr>
        <w:t xml:space="preserve">Using key words grabs the employer’s attention right away because they see what they are looking for whether consciously or subconsciously.  You may have the skills and experience they need, but if they are not able to recognize it quickly, you may get over-looked. On average, employers spend </w:t>
      </w:r>
      <w:r w:rsidRPr="00841EF3">
        <w:rPr>
          <w:b/>
          <w:sz w:val="24"/>
          <w:szCs w:val="24"/>
          <w:u w:val="single"/>
        </w:rPr>
        <w:t>5-7 seconds</w:t>
      </w:r>
      <w:r w:rsidRPr="00841EF3">
        <w:rPr>
          <w:sz w:val="24"/>
          <w:szCs w:val="24"/>
          <w:u w:val="single"/>
        </w:rPr>
        <w:t xml:space="preserve"> </w:t>
      </w:r>
      <w:r w:rsidRPr="00841EF3">
        <w:rPr>
          <w:sz w:val="24"/>
          <w:szCs w:val="24"/>
        </w:rPr>
        <w:t xml:space="preserve">on your resume to decide if they want to continue with your application or not.  </w:t>
      </w:r>
    </w:p>
    <w:p w:rsidR="00841EF3" w:rsidRPr="00841EF3" w:rsidRDefault="00841EF3" w:rsidP="00841EF3">
      <w:pPr>
        <w:widowControl/>
        <w:spacing w:after="120" w:line="259" w:lineRule="auto"/>
        <w:rPr>
          <w:sz w:val="24"/>
          <w:szCs w:val="24"/>
        </w:rPr>
      </w:pPr>
      <w:r w:rsidRPr="00841EF3">
        <w:rPr>
          <w:sz w:val="24"/>
          <w:szCs w:val="24"/>
        </w:rPr>
        <w:t>So what key words do you use? Take a look at the job posting. Notice what is listed first regarding work to be performed and at the top of their qualifications. Note the description words they use such as clients versus customers or performed versus conducted. Instead of say</w:t>
      </w:r>
      <w:r w:rsidRPr="00841EF3">
        <w:rPr>
          <w:sz w:val="24"/>
          <w:szCs w:val="24"/>
        </w:rPr>
        <w:lastRenderedPageBreak/>
        <w:t xml:space="preserve">ing you have computer skills, list out the programs in the job description that you are skilled in using. Be specific to their needs on the job posting, but don’t just copy and paste the description. </w:t>
      </w:r>
    </w:p>
    <w:p w:rsidR="00841EF3" w:rsidRPr="00841EF3" w:rsidRDefault="00841EF3" w:rsidP="00841EF3">
      <w:pPr>
        <w:widowControl/>
        <w:spacing w:after="120" w:line="259" w:lineRule="auto"/>
        <w:rPr>
          <w:sz w:val="24"/>
          <w:szCs w:val="24"/>
        </w:rPr>
      </w:pPr>
      <w:r w:rsidRPr="00841EF3">
        <w:rPr>
          <w:sz w:val="24"/>
          <w:szCs w:val="24"/>
        </w:rPr>
        <w:t xml:space="preserve">In cases where you think they may be using a computer scanning system to pre-screen resumes, it can be helpful to write out acronyms and then put the acronym in parenthesis. Also, write out the year in full in case they are looking for someone with recent experience.  </w:t>
      </w:r>
    </w:p>
    <w:p w:rsidR="00425237" w:rsidRPr="00E537A4" w:rsidRDefault="00841EF3" w:rsidP="00841EF3">
      <w:pPr>
        <w:widowControl/>
        <w:rPr>
          <w:rFonts w:eastAsia="Times New Roman" w:cstheme="minorHAnsi"/>
          <w:sz w:val="24"/>
          <w:szCs w:val="24"/>
        </w:rPr>
      </w:pPr>
      <w:r w:rsidRPr="00E537A4">
        <w:rPr>
          <w:rFonts w:cstheme="minorHAnsi"/>
          <w:sz w:val="24"/>
          <w:szCs w:val="24"/>
        </w:rPr>
        <w:t>If possible, have your resume reviewed by someone familiar with the industry or career pathway.  Job &amp; Career Connections is available to review your resume and give feedback</w:t>
      </w:r>
      <w:r w:rsidR="00425237" w:rsidRPr="00E537A4">
        <w:rPr>
          <w:rFonts w:eastAsia="Times New Roman" w:cstheme="minorHAnsi"/>
          <w:sz w:val="24"/>
          <w:szCs w:val="24"/>
        </w:rPr>
        <w:t>.</w:t>
      </w:r>
    </w:p>
    <w:p w:rsidR="00841EF3" w:rsidRPr="00425237" w:rsidRDefault="00841EF3" w:rsidP="00841EF3">
      <w:pPr>
        <w:widowControl/>
        <w:rPr>
          <w:rFonts w:eastAsia="Times New Roman" w:cstheme="minorHAnsi"/>
          <w:sz w:val="24"/>
          <w:szCs w:val="24"/>
        </w:rPr>
      </w:pPr>
    </w:p>
    <w:p w:rsidR="00841EF3" w:rsidRPr="004578B8" w:rsidRDefault="00841EF3" w:rsidP="00841EF3">
      <w:pPr>
        <w:pStyle w:val="Heading2"/>
        <w:spacing w:before="0"/>
        <w:ind w:left="0"/>
        <w:rPr>
          <w:rFonts w:asciiTheme="minorHAnsi" w:hAnsiTheme="minorHAnsi" w:cstheme="minorHAnsi"/>
          <w:sz w:val="36"/>
          <w:szCs w:val="36"/>
        </w:rPr>
      </w:pPr>
      <w:r>
        <w:rPr>
          <w:rFonts w:asciiTheme="minorHAnsi" w:hAnsiTheme="minorHAnsi" w:cstheme="minorHAnsi"/>
          <w:sz w:val="36"/>
          <w:szCs w:val="36"/>
        </w:rPr>
        <w:t>New Student/Fall Checklist</w:t>
      </w:r>
    </w:p>
    <w:p w:rsidR="00841EF3" w:rsidRPr="00841EF3" w:rsidRDefault="00841EF3" w:rsidP="00841EF3">
      <w:pPr>
        <w:widowControl/>
        <w:rPr>
          <w:rFonts w:eastAsia="Times New Roman" w:cs="Times New Roman"/>
          <w:color w:val="A51D36"/>
          <w:sz w:val="24"/>
          <w:szCs w:val="24"/>
        </w:rPr>
      </w:pPr>
      <w:r w:rsidRPr="00841EF3">
        <w:rPr>
          <w:rFonts w:eastAsia="Times New Roman" w:cs="Times New Roman"/>
          <w:b/>
          <w:bCs/>
          <w:sz w:val="24"/>
          <w:szCs w:val="24"/>
        </w:rPr>
        <w:t>New Student Steps:</w:t>
      </w:r>
      <w:r w:rsidRPr="00841EF3">
        <w:rPr>
          <w:rFonts w:eastAsia="Times New Roman" w:cs="Times New Roman"/>
          <w:sz w:val="24"/>
          <w:szCs w:val="24"/>
        </w:rPr>
        <w:t xml:space="preserve"> </w:t>
      </w:r>
      <w:hyperlink r:id="rId12" w:tooltip="Steps for new students to Pierce College." w:history="1">
        <w:r w:rsidRPr="00841EF3">
          <w:rPr>
            <w:rFonts w:eastAsia="Times New Roman" w:cs="Times New Roman"/>
            <w:color w:val="0070C0"/>
            <w:u w:val="single"/>
          </w:rPr>
          <w:t>http://www.pierce.ctc.edu/get-started</w:t>
        </w:r>
      </w:hyperlink>
    </w:p>
    <w:p w:rsidR="00841EF3" w:rsidRPr="00841EF3" w:rsidRDefault="00841EF3" w:rsidP="00841EF3">
      <w:pPr>
        <w:widowControl/>
        <w:rPr>
          <w:rFonts w:eastAsia="Times New Roman" w:cs="Times New Roman"/>
          <w:color w:val="A51D36"/>
          <w:sz w:val="8"/>
          <w:szCs w:val="8"/>
        </w:rPr>
      </w:pPr>
    </w:p>
    <w:p w:rsidR="00841EF3" w:rsidRPr="00841EF3" w:rsidRDefault="00841EF3" w:rsidP="00841EF3">
      <w:pPr>
        <w:widowControl/>
        <w:contextualSpacing/>
        <w:rPr>
          <w:rFonts w:eastAsia="Times New Roman" w:cs="Times New Roman"/>
          <w:b/>
          <w:bCs/>
          <w:color w:val="0070C0"/>
          <w:sz w:val="24"/>
          <w:szCs w:val="24"/>
        </w:rPr>
      </w:pPr>
      <w:r w:rsidRPr="00841EF3">
        <w:rPr>
          <w:rFonts w:eastAsia="Times New Roman" w:cs="Times New Roman"/>
          <w:b/>
          <w:bCs/>
          <w:sz w:val="24"/>
          <w:szCs w:val="24"/>
        </w:rPr>
        <w:t>Program Choices:</w:t>
      </w:r>
      <w:r w:rsidRPr="00841EF3">
        <w:rPr>
          <w:rFonts w:eastAsia="Times New Roman" w:cs="Times New Roman"/>
          <w:b/>
          <w:bCs/>
          <w:color w:val="A51D36"/>
          <w:sz w:val="24"/>
          <w:szCs w:val="24"/>
        </w:rPr>
        <w:t xml:space="preserve"> </w:t>
      </w:r>
      <w:hyperlink r:id="rId13" w:tooltip="Programs available at Pierce College." w:history="1">
        <w:r w:rsidRPr="00841EF3">
          <w:rPr>
            <w:rFonts w:eastAsia="Times New Roman" w:cs="Times New Roman"/>
            <w:color w:val="0070C0"/>
            <w:u w:val="single"/>
          </w:rPr>
          <w:t>http://www.pierce.ctc.edu/programs-a-z</w:t>
        </w:r>
      </w:hyperlink>
    </w:p>
    <w:p w:rsidR="00841EF3" w:rsidRPr="00841EF3" w:rsidRDefault="00841EF3" w:rsidP="00841EF3">
      <w:pPr>
        <w:widowControl/>
        <w:rPr>
          <w:rFonts w:eastAsia="Times New Roman" w:cs="Times New Roman"/>
          <w:sz w:val="8"/>
          <w:szCs w:val="8"/>
        </w:rPr>
      </w:pPr>
    </w:p>
    <w:p w:rsidR="00841EF3" w:rsidRPr="00841EF3" w:rsidRDefault="00841EF3" w:rsidP="00841EF3">
      <w:pPr>
        <w:widowControl/>
        <w:rPr>
          <w:rFonts w:eastAsia="Times New Roman" w:cs="Times New Roman"/>
          <w:color w:val="0070C0"/>
          <w:u w:val="single"/>
        </w:rPr>
      </w:pPr>
      <w:r w:rsidRPr="00841EF3">
        <w:rPr>
          <w:rFonts w:eastAsia="Times New Roman" w:cs="Times New Roman"/>
          <w:b/>
          <w:bCs/>
          <w:sz w:val="24"/>
          <w:szCs w:val="24"/>
        </w:rPr>
        <w:t>Career Roadmaps:</w:t>
      </w:r>
      <w:r w:rsidRPr="00841EF3">
        <w:rPr>
          <w:rFonts w:eastAsia="Times New Roman" w:cs="Times New Roman"/>
          <w:b/>
          <w:bCs/>
          <w:color w:val="7030A0"/>
        </w:rPr>
        <w:t xml:space="preserve"> </w:t>
      </w:r>
      <w:r w:rsidRPr="00841EF3">
        <w:rPr>
          <w:rFonts w:eastAsia="Times New Roman" w:cs="Times New Roman"/>
          <w:color w:val="0070C0"/>
        </w:rPr>
        <w:fldChar w:fldCharType="begin"/>
      </w:r>
      <w:r w:rsidRPr="00841EF3">
        <w:rPr>
          <w:rFonts w:eastAsia="Times New Roman" w:cs="Times New Roman"/>
          <w:color w:val="0070C0"/>
        </w:rPr>
        <w:instrText xml:space="preserve"> HYPERLINK "http://www.pierce.ctc.edu/career-roadmaps" \o "Roadmaps help students find what type of careers they may be eligable for when they finish with their school program." </w:instrText>
      </w:r>
      <w:r w:rsidRPr="00841EF3">
        <w:rPr>
          <w:rFonts w:eastAsia="Times New Roman" w:cs="Times New Roman"/>
          <w:color w:val="0070C0"/>
        </w:rPr>
        <w:fldChar w:fldCharType="separate"/>
      </w:r>
      <w:r w:rsidRPr="00841EF3">
        <w:rPr>
          <w:rFonts w:eastAsia="Times New Roman" w:cs="Times New Roman"/>
          <w:color w:val="0070C0"/>
          <w:u w:val="single"/>
        </w:rPr>
        <w:t>http://www.pierce.ctc.edu/career-roadmaps</w:t>
      </w:r>
    </w:p>
    <w:p w:rsidR="00841EF3" w:rsidRPr="00841EF3" w:rsidRDefault="00841EF3" w:rsidP="00841EF3">
      <w:pPr>
        <w:widowControl/>
        <w:rPr>
          <w:rFonts w:eastAsia="Times New Roman" w:cs="Times New Roman"/>
          <w:b/>
          <w:bCs/>
          <w:color w:val="7030A0"/>
          <w:sz w:val="8"/>
          <w:szCs w:val="8"/>
        </w:rPr>
      </w:pPr>
      <w:r w:rsidRPr="00841EF3">
        <w:rPr>
          <w:rFonts w:eastAsia="Times New Roman" w:cs="Times New Roman"/>
          <w:color w:val="0070C0"/>
        </w:rPr>
        <w:fldChar w:fldCharType="end"/>
      </w:r>
    </w:p>
    <w:p w:rsidR="00841EF3" w:rsidRPr="00841EF3" w:rsidRDefault="00841EF3" w:rsidP="00841EF3">
      <w:pPr>
        <w:widowControl/>
        <w:rPr>
          <w:rFonts w:eastAsia="Times New Roman" w:cs="Times New Roman"/>
          <w:b/>
          <w:bCs/>
          <w:sz w:val="24"/>
          <w:szCs w:val="24"/>
        </w:rPr>
      </w:pPr>
      <w:r w:rsidRPr="00841EF3">
        <w:rPr>
          <w:rFonts w:eastAsia="Times New Roman" w:cs="Times New Roman"/>
          <w:b/>
          <w:bCs/>
          <w:sz w:val="24"/>
          <w:szCs w:val="24"/>
        </w:rPr>
        <w:t xml:space="preserve">Maps/Virtual Tours: </w:t>
      </w:r>
      <w:hyperlink r:id="rId14" w:tooltip="Link to maps of Pierce College and on-line tours." w:history="1">
        <w:r w:rsidRPr="00841EF3">
          <w:rPr>
            <w:rFonts w:eastAsia="Times New Roman" w:cs="Times New Roman"/>
            <w:color w:val="0070C0"/>
            <w:u w:val="single"/>
          </w:rPr>
          <w:t>http://www.pierce.ctc.edu/maps</w:t>
        </w:r>
      </w:hyperlink>
    </w:p>
    <w:p w:rsidR="00841EF3" w:rsidRPr="00841EF3" w:rsidRDefault="00841EF3" w:rsidP="00841EF3">
      <w:pPr>
        <w:widowControl/>
        <w:rPr>
          <w:rFonts w:eastAsia="Times New Roman" w:cs="Times New Roman"/>
          <w:b/>
          <w:bCs/>
          <w:sz w:val="8"/>
          <w:szCs w:val="8"/>
        </w:rPr>
      </w:pPr>
    </w:p>
    <w:p w:rsidR="00841EF3" w:rsidRPr="00841EF3" w:rsidRDefault="00841EF3" w:rsidP="00841EF3">
      <w:pPr>
        <w:widowControl/>
        <w:rPr>
          <w:rFonts w:eastAsia="Times New Roman" w:cs="Times New Roman"/>
          <w:color w:val="A51D36"/>
        </w:rPr>
      </w:pPr>
      <w:r w:rsidRPr="00841EF3">
        <w:rPr>
          <w:rFonts w:eastAsia="Times New Roman" w:cs="Times New Roman"/>
          <w:b/>
          <w:bCs/>
          <w:sz w:val="24"/>
          <w:szCs w:val="24"/>
        </w:rPr>
        <w:t>Financial Aid:</w:t>
      </w:r>
      <w:r w:rsidRPr="00841EF3">
        <w:rPr>
          <w:rFonts w:eastAsia="Times New Roman" w:cs="Times New Roman"/>
          <w:b/>
          <w:bCs/>
          <w:color w:val="A51D36"/>
          <w:sz w:val="24"/>
          <w:szCs w:val="24"/>
        </w:rPr>
        <w:t xml:space="preserve"> </w:t>
      </w:r>
      <w:hyperlink r:id="rId15" w:tooltip="Link for information about Financial Aid." w:history="1">
        <w:r w:rsidRPr="00841EF3">
          <w:rPr>
            <w:rFonts w:eastAsia="Times New Roman" w:cs="Times New Roman"/>
            <w:color w:val="0070C0"/>
            <w:u w:val="single"/>
          </w:rPr>
          <w:t>http://www.pierce.ctc.edu/financial-aid</w:t>
        </w:r>
      </w:hyperlink>
    </w:p>
    <w:p w:rsidR="00841EF3" w:rsidRPr="00841EF3" w:rsidRDefault="00841EF3" w:rsidP="00841EF3">
      <w:pPr>
        <w:widowControl/>
        <w:rPr>
          <w:rFonts w:eastAsia="Times New Roman" w:cs="Times New Roman"/>
          <w:b/>
          <w:bCs/>
          <w:sz w:val="8"/>
          <w:szCs w:val="8"/>
        </w:rPr>
      </w:pPr>
    </w:p>
    <w:p w:rsidR="00841EF3" w:rsidRPr="00841EF3" w:rsidRDefault="00841EF3" w:rsidP="00841EF3">
      <w:pPr>
        <w:widowControl/>
        <w:rPr>
          <w:rFonts w:eastAsia="Times New Roman" w:cs="Times New Roman"/>
          <w:b/>
          <w:bCs/>
          <w:color w:val="0070C0"/>
          <w:sz w:val="24"/>
          <w:szCs w:val="24"/>
        </w:rPr>
      </w:pPr>
      <w:r w:rsidRPr="00841EF3">
        <w:rPr>
          <w:rFonts w:eastAsia="Times New Roman" w:cs="Times New Roman"/>
          <w:b/>
          <w:bCs/>
          <w:sz w:val="24"/>
          <w:szCs w:val="24"/>
        </w:rPr>
        <w:t>Workforce Funding:</w:t>
      </w:r>
      <w:r w:rsidRPr="00841EF3">
        <w:rPr>
          <w:rFonts w:eastAsia="Times New Roman" w:cs="Times New Roman"/>
          <w:b/>
          <w:bCs/>
        </w:rPr>
        <w:t xml:space="preserve"> </w:t>
      </w:r>
      <w:hyperlink r:id="rId16" w:tooltip="Link to a survey called Start Next Quarter which will help determine if students are eligable for Workforce programs which could include first quarter funding." w:history="1">
        <w:r w:rsidRPr="00841EF3">
          <w:rPr>
            <w:rFonts w:eastAsia="Times New Roman" w:cs="Times New Roman"/>
            <w:color w:val="0070C0"/>
            <w:u w:val="single"/>
          </w:rPr>
          <w:t>https://www.startnextquarter.org/</w:t>
        </w:r>
      </w:hyperlink>
    </w:p>
    <w:p w:rsidR="00841EF3" w:rsidRPr="00841EF3" w:rsidRDefault="00841EF3" w:rsidP="00841EF3">
      <w:pPr>
        <w:widowControl/>
        <w:rPr>
          <w:rFonts w:eastAsia="Times New Roman" w:cs="Times New Roman"/>
          <w:b/>
          <w:bCs/>
          <w:color w:val="1F497D"/>
          <w:sz w:val="8"/>
          <w:szCs w:val="8"/>
        </w:rPr>
      </w:pPr>
    </w:p>
    <w:p w:rsidR="00841EF3" w:rsidRPr="00841EF3" w:rsidRDefault="00841EF3" w:rsidP="00841EF3">
      <w:pPr>
        <w:widowControl/>
        <w:rPr>
          <w:rFonts w:eastAsia="Times New Roman" w:cs="Times New Roman"/>
          <w:b/>
          <w:bCs/>
          <w:color w:val="0070C0"/>
          <w:sz w:val="24"/>
          <w:szCs w:val="24"/>
        </w:rPr>
      </w:pPr>
      <w:r w:rsidRPr="00841EF3">
        <w:rPr>
          <w:rFonts w:eastAsia="Times New Roman" w:cs="Times New Roman"/>
          <w:b/>
          <w:bCs/>
          <w:sz w:val="24"/>
          <w:szCs w:val="24"/>
        </w:rPr>
        <w:t>VA Funding:</w:t>
      </w:r>
      <w:r w:rsidRPr="00841EF3">
        <w:rPr>
          <w:rFonts w:eastAsia="Times New Roman" w:cs="Times New Roman"/>
          <w:b/>
          <w:bCs/>
          <w:color w:val="A51D36"/>
          <w:sz w:val="24"/>
          <w:szCs w:val="24"/>
        </w:rPr>
        <w:t xml:space="preserve"> </w:t>
      </w:r>
      <w:hyperlink r:id="rId17" w:tooltip="Link to information for veterans." w:history="1">
        <w:r w:rsidRPr="00841EF3">
          <w:rPr>
            <w:rFonts w:eastAsia="Times New Roman" w:cs="Times New Roman"/>
            <w:color w:val="0070C0"/>
            <w:u w:val="single"/>
          </w:rPr>
          <w:t>http://www.pierce.ctc.edu/veterans-benefits</w:t>
        </w:r>
      </w:hyperlink>
    </w:p>
    <w:p w:rsidR="00841EF3" w:rsidRPr="00841EF3" w:rsidRDefault="00841EF3" w:rsidP="00841EF3">
      <w:pPr>
        <w:widowControl/>
        <w:rPr>
          <w:rFonts w:eastAsia="Times New Roman" w:cs="Times New Roman"/>
          <w:b/>
          <w:bCs/>
          <w:sz w:val="8"/>
          <w:szCs w:val="8"/>
        </w:rPr>
      </w:pPr>
    </w:p>
    <w:p w:rsidR="00841EF3" w:rsidRPr="00841EF3" w:rsidRDefault="00841EF3" w:rsidP="00841EF3">
      <w:pPr>
        <w:widowControl/>
        <w:rPr>
          <w:rFonts w:eastAsia="Times New Roman" w:cs="Times New Roman"/>
          <w:color w:val="A51D36"/>
          <w:sz w:val="24"/>
          <w:szCs w:val="24"/>
          <w:u w:val="single"/>
        </w:rPr>
      </w:pPr>
      <w:r w:rsidRPr="00841EF3">
        <w:rPr>
          <w:rFonts w:eastAsia="Times New Roman" w:cs="Times New Roman"/>
          <w:b/>
          <w:bCs/>
          <w:sz w:val="24"/>
          <w:szCs w:val="24"/>
        </w:rPr>
        <w:t xml:space="preserve">Calendars: </w:t>
      </w:r>
      <w:hyperlink r:id="rId18" w:tooltip="Link to the Pierce College calendar." w:history="1">
        <w:r w:rsidRPr="00841EF3">
          <w:rPr>
            <w:rFonts w:eastAsia="Times New Roman" w:cs="Times New Roman"/>
            <w:color w:val="0070C0"/>
            <w:u w:val="single"/>
          </w:rPr>
          <w:t>http://www.pierce.ctc.edu/calendar</w:t>
        </w:r>
      </w:hyperlink>
    </w:p>
    <w:p w:rsidR="00841EF3" w:rsidRPr="00841EF3" w:rsidRDefault="00841EF3" w:rsidP="00841EF3">
      <w:pPr>
        <w:widowControl/>
        <w:rPr>
          <w:rFonts w:eastAsia="Times New Roman" w:cs="Times New Roman"/>
          <w:color w:val="A51D36"/>
          <w:sz w:val="8"/>
          <w:szCs w:val="8"/>
          <w:u w:val="single"/>
        </w:rPr>
      </w:pPr>
    </w:p>
    <w:p w:rsidR="00841EF3" w:rsidRPr="00841EF3" w:rsidRDefault="00841EF3" w:rsidP="00841EF3">
      <w:pPr>
        <w:widowControl/>
        <w:rPr>
          <w:rFonts w:ascii="Times New Roman" w:eastAsia="Times New Roman" w:hAnsi="Times New Roman" w:cs="Times New Roman"/>
          <w:sz w:val="24"/>
          <w:szCs w:val="24"/>
        </w:rPr>
      </w:pPr>
      <w:r w:rsidRPr="00841EF3">
        <w:rPr>
          <w:rFonts w:eastAsia="Times New Roman" w:cs="Times New Roman"/>
          <w:b/>
          <w:bCs/>
          <w:sz w:val="24"/>
          <w:szCs w:val="24"/>
        </w:rPr>
        <w:t xml:space="preserve">Textbooks &amp; Supplies: </w:t>
      </w:r>
      <w:hyperlink r:id="rId19" w:tooltip="Link to Pierce College website to find your books and supplies" w:history="1">
        <w:r w:rsidRPr="00841EF3">
          <w:rPr>
            <w:rFonts w:eastAsia="Times New Roman" w:cs="Times New Roman"/>
            <w:color w:val="0070C0"/>
            <w:u w:val="single"/>
          </w:rPr>
          <w:t>http://www.pierce.ctc.edu/bookstores</w:t>
        </w:r>
      </w:hyperlink>
    </w:p>
    <w:p w:rsidR="00D20239" w:rsidRPr="00C756B1" w:rsidRDefault="00D20239" w:rsidP="00C756B1">
      <w:pPr>
        <w:rPr>
          <w:rFonts w:cstheme="minorHAnsi"/>
          <w:sz w:val="24"/>
          <w:szCs w:val="24"/>
        </w:rPr>
      </w:pPr>
    </w:p>
    <w:p w:rsidR="0091078A" w:rsidRPr="00E22A68" w:rsidRDefault="0091078A" w:rsidP="00A34B05">
      <w:pPr>
        <w:pStyle w:val="Style1"/>
        <w:rPr>
          <w:rFonts w:eastAsia="Times New Roman" w:cs="Times New Roman"/>
          <w:sz w:val="36"/>
          <w:szCs w:val="36"/>
        </w:rPr>
      </w:pPr>
      <w:r w:rsidRPr="00E22A68">
        <w:rPr>
          <w:rFonts w:cs="Times New Roman"/>
          <w:sz w:val="36"/>
          <w:szCs w:val="36"/>
        </w:rPr>
        <w:t>Workforce</w:t>
      </w:r>
      <w:r w:rsidRPr="00E22A68">
        <w:rPr>
          <w:rFonts w:cs="Times New Roman"/>
          <w:spacing w:val="-18"/>
          <w:sz w:val="36"/>
          <w:szCs w:val="36"/>
        </w:rPr>
        <w:t xml:space="preserve"> </w:t>
      </w:r>
      <w:r w:rsidRPr="00E22A68">
        <w:rPr>
          <w:rFonts w:cs="Times New Roman"/>
          <w:sz w:val="36"/>
          <w:szCs w:val="36"/>
        </w:rPr>
        <w:t>Staff</w:t>
      </w:r>
      <w:r w:rsidRPr="00E22A68">
        <w:rPr>
          <w:rFonts w:cs="Times New Roman"/>
          <w:spacing w:val="-17"/>
          <w:sz w:val="36"/>
          <w:szCs w:val="36"/>
        </w:rPr>
        <w:t xml:space="preserve"> </w:t>
      </w:r>
      <w:r w:rsidRPr="00E22A68">
        <w:rPr>
          <w:rFonts w:cs="Times New Roman"/>
          <w:sz w:val="36"/>
          <w:szCs w:val="36"/>
        </w:rPr>
        <w:t>Directory</w:t>
      </w:r>
    </w:p>
    <w:p w:rsidR="001B24B6" w:rsidRPr="008E5B43" w:rsidRDefault="0091078A" w:rsidP="00BF04AD">
      <w:pPr>
        <w:spacing w:line="300" w:lineRule="auto"/>
        <w:contextualSpacing/>
        <w:rPr>
          <w:rStyle w:val="Hyperlink"/>
          <w:rFonts w:cs="Times New Roman"/>
          <w:i/>
          <w:color w:val="A51D36"/>
          <w:sz w:val="24"/>
          <w:szCs w:val="24"/>
        </w:rPr>
      </w:pPr>
      <w:r w:rsidRPr="008A7E7E">
        <w:rPr>
          <w:rFonts w:cs="Times New Roman"/>
          <w:b/>
          <w:i/>
          <w:sz w:val="24"/>
        </w:rPr>
        <w:t>Diana Baker</w:t>
      </w:r>
      <w:r w:rsidRPr="008A7E7E">
        <w:rPr>
          <w:rFonts w:cs="Times New Roman"/>
          <w:i/>
          <w:sz w:val="24"/>
        </w:rPr>
        <w:t xml:space="preserve">, </w:t>
      </w:r>
      <w:r w:rsidRPr="008E5B43">
        <w:rPr>
          <w:rFonts w:cs="Times New Roman"/>
          <w:i/>
          <w:sz w:val="24"/>
          <w:szCs w:val="24"/>
        </w:rPr>
        <w:t>Job &amp;</w:t>
      </w:r>
      <w:r w:rsidRPr="008E5B43">
        <w:rPr>
          <w:rFonts w:cs="Times New Roman"/>
          <w:i/>
          <w:spacing w:val="-6"/>
          <w:sz w:val="24"/>
          <w:szCs w:val="24"/>
        </w:rPr>
        <w:t xml:space="preserve"> </w:t>
      </w:r>
      <w:r w:rsidRPr="008E5B43">
        <w:rPr>
          <w:rFonts w:cs="Times New Roman"/>
          <w:i/>
          <w:sz w:val="24"/>
          <w:szCs w:val="24"/>
        </w:rPr>
        <w:t>Career</w:t>
      </w:r>
      <w:r w:rsidRPr="008E5B43">
        <w:rPr>
          <w:rFonts w:cs="Times New Roman"/>
          <w:i/>
          <w:spacing w:val="22"/>
          <w:sz w:val="24"/>
          <w:szCs w:val="24"/>
        </w:rPr>
        <w:t xml:space="preserve"> </w:t>
      </w:r>
      <w:r w:rsidRPr="008E5B43">
        <w:rPr>
          <w:rFonts w:cs="Times New Roman"/>
          <w:i/>
          <w:spacing w:val="-1"/>
          <w:sz w:val="24"/>
          <w:szCs w:val="24"/>
        </w:rPr>
        <w:t>Connections/Worker</w:t>
      </w:r>
      <w:r w:rsidRPr="008E5B43">
        <w:rPr>
          <w:rFonts w:cs="Times New Roman"/>
          <w:i/>
          <w:sz w:val="24"/>
          <w:szCs w:val="24"/>
        </w:rPr>
        <w:t xml:space="preserve"> </w:t>
      </w:r>
      <w:r w:rsidRPr="008E5B43">
        <w:rPr>
          <w:rFonts w:cs="Times New Roman"/>
          <w:i/>
          <w:spacing w:val="-1"/>
          <w:sz w:val="24"/>
          <w:szCs w:val="24"/>
        </w:rPr>
        <w:t>Retraining</w:t>
      </w:r>
      <w:r w:rsidRPr="008E5B43">
        <w:rPr>
          <w:rFonts w:cs="Times New Roman"/>
          <w:i/>
          <w:spacing w:val="-3"/>
          <w:sz w:val="24"/>
          <w:szCs w:val="24"/>
        </w:rPr>
        <w:t xml:space="preserve"> </w:t>
      </w:r>
      <w:r w:rsidRPr="008E5B43">
        <w:rPr>
          <w:rFonts w:cs="Times New Roman"/>
          <w:i/>
          <w:spacing w:val="-1"/>
          <w:sz w:val="24"/>
          <w:szCs w:val="24"/>
        </w:rPr>
        <w:t>Manager</w:t>
      </w:r>
      <w:r w:rsidR="001B24B6" w:rsidRPr="008E5B43">
        <w:rPr>
          <w:rFonts w:cs="Times New Roman"/>
          <w:i/>
          <w:spacing w:val="-1"/>
          <w:sz w:val="24"/>
          <w:szCs w:val="24"/>
        </w:rPr>
        <w:t xml:space="preserve"> </w:t>
      </w:r>
      <w:hyperlink r:id="rId20" w:history="1">
        <w:r w:rsidR="00C63BFA" w:rsidRPr="008E5B43">
          <w:rPr>
            <w:rStyle w:val="Hyperlink"/>
            <w:rFonts w:cs="Times New Roman"/>
            <w:i/>
            <w:color w:val="0070C0"/>
            <w:sz w:val="24"/>
            <w:szCs w:val="24"/>
          </w:rPr>
          <w:t>dbaker@pierce.ctc.edu</w:t>
        </w:r>
      </w:hyperlink>
      <w:r w:rsidR="00EB74B0" w:rsidRPr="008E5B43">
        <w:rPr>
          <w:rStyle w:val="Hyperlink"/>
          <w:rFonts w:cs="Times New Roman"/>
          <w:i/>
          <w:color w:val="A51D36"/>
          <w:sz w:val="24"/>
          <w:szCs w:val="24"/>
        </w:rPr>
        <w:t xml:space="preserve"> </w:t>
      </w:r>
    </w:p>
    <w:p w:rsidR="00EB74B0" w:rsidRPr="008A7E7E" w:rsidRDefault="0091078A" w:rsidP="00BF04AD">
      <w:pPr>
        <w:spacing w:line="300" w:lineRule="auto"/>
        <w:contextualSpacing/>
        <w:rPr>
          <w:rFonts w:cs="Times New Roman"/>
          <w:i/>
          <w:spacing w:val="27"/>
        </w:rPr>
      </w:pPr>
      <w:r w:rsidRPr="008E5B43">
        <w:rPr>
          <w:rFonts w:cs="Times New Roman"/>
          <w:i/>
          <w:spacing w:val="-1"/>
          <w:sz w:val="24"/>
          <w:szCs w:val="24"/>
        </w:rPr>
        <w:t>253-912-3641</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00836917">
        <w:rPr>
          <w:rFonts w:cs="Times New Roman"/>
          <w:i/>
          <w:spacing w:val="-1"/>
          <w:sz w:val="24"/>
          <w:szCs w:val="24"/>
        </w:rPr>
        <w:t xml:space="preserve">Monday - </w:t>
      </w:r>
      <w:r w:rsidRPr="008E5B43">
        <w:rPr>
          <w:rFonts w:cs="Times New Roman"/>
          <w:i/>
          <w:sz w:val="24"/>
          <w:szCs w:val="24"/>
        </w:rPr>
        <w:t xml:space="preserve">Friday </w:t>
      </w:r>
      <w:r w:rsidRPr="008E5B43">
        <w:rPr>
          <w:rFonts w:cs="Times New Roman"/>
          <w:i/>
          <w:spacing w:val="-1"/>
          <w:sz w:val="24"/>
          <w:szCs w:val="24"/>
        </w:rPr>
        <w:t>at</w:t>
      </w:r>
      <w:r w:rsidRPr="008E5B43">
        <w:rPr>
          <w:rFonts w:cs="Times New Roman"/>
          <w:i/>
          <w:spacing w:val="1"/>
          <w:sz w:val="24"/>
          <w:szCs w:val="24"/>
        </w:rPr>
        <w:t xml:space="preserve"> </w:t>
      </w:r>
      <w:r w:rsidR="00836917">
        <w:rPr>
          <w:rFonts w:cs="Times New Roman"/>
          <w:i/>
          <w:spacing w:val="-1"/>
          <w:sz w:val="24"/>
          <w:szCs w:val="24"/>
        </w:rPr>
        <w:t>FS</w:t>
      </w:r>
    </w:p>
    <w:p w:rsidR="00761A8E" w:rsidRPr="008E5B43" w:rsidRDefault="00761A8E" w:rsidP="00761A8E">
      <w:pPr>
        <w:spacing w:before="71" w:line="300" w:lineRule="auto"/>
        <w:contextualSpacing/>
        <w:rPr>
          <w:rFonts w:cs="Times New Roman"/>
          <w:i/>
          <w:color w:val="800000"/>
          <w:spacing w:val="-1"/>
          <w:sz w:val="24"/>
          <w:szCs w:val="24"/>
          <w:u w:val="single" w:color="800000"/>
        </w:rPr>
      </w:pPr>
      <w:r>
        <w:rPr>
          <w:rFonts w:cs="Times New Roman"/>
          <w:b/>
          <w:i/>
          <w:sz w:val="24"/>
        </w:rPr>
        <w:t>Sarah Hoaglin</w:t>
      </w:r>
      <w:r w:rsidRPr="008A7E7E">
        <w:rPr>
          <w:rFonts w:cs="Times New Roman"/>
          <w:i/>
        </w:rPr>
        <w:t xml:space="preserve">, </w:t>
      </w:r>
      <w:r w:rsidRPr="008E5B43">
        <w:rPr>
          <w:rFonts w:cs="Times New Roman"/>
          <w:i/>
          <w:spacing w:val="-1"/>
          <w:sz w:val="24"/>
          <w:szCs w:val="24"/>
        </w:rPr>
        <w:t>WorkFirst</w:t>
      </w:r>
      <w:r w:rsidRPr="008E5B43">
        <w:rPr>
          <w:rFonts w:cs="Times New Roman"/>
          <w:i/>
          <w:spacing w:val="1"/>
          <w:sz w:val="24"/>
          <w:szCs w:val="24"/>
        </w:rPr>
        <w:t xml:space="preserve"> </w:t>
      </w:r>
      <w:r>
        <w:rPr>
          <w:rFonts w:cs="Times New Roman"/>
          <w:i/>
          <w:spacing w:val="-1"/>
          <w:sz w:val="24"/>
          <w:szCs w:val="24"/>
        </w:rPr>
        <w:t>Interim Manager</w:t>
      </w:r>
      <w:r w:rsidRPr="008E5B43">
        <w:rPr>
          <w:rFonts w:cs="Times New Roman"/>
          <w:i/>
          <w:spacing w:val="-1"/>
          <w:sz w:val="24"/>
          <w:szCs w:val="24"/>
        </w:rPr>
        <w:t xml:space="preserve"> </w:t>
      </w:r>
      <w:hyperlink r:id="rId21" w:history="1">
        <w:r w:rsidRPr="007F3B30">
          <w:rPr>
            <w:rStyle w:val="Hyperlink"/>
            <w:rFonts w:cs="Times New Roman"/>
            <w:i/>
            <w:spacing w:val="-1"/>
            <w:sz w:val="24"/>
            <w:szCs w:val="24"/>
          </w:rPr>
          <w:t>shoaglin@pierce.ctc.edu</w:t>
        </w:r>
      </w:hyperlink>
      <w:r w:rsidRPr="008E5B43">
        <w:rPr>
          <w:rFonts w:cs="Times New Roman"/>
          <w:i/>
          <w:color w:val="0070C0"/>
          <w:spacing w:val="-1"/>
          <w:sz w:val="24"/>
          <w:szCs w:val="24"/>
          <w:u w:val="single" w:color="800000"/>
        </w:rPr>
        <w:t xml:space="preserve"> </w:t>
      </w:r>
    </w:p>
    <w:p w:rsidR="00761A8E" w:rsidRDefault="00761A8E" w:rsidP="00761A8E">
      <w:pPr>
        <w:spacing w:before="71" w:line="300" w:lineRule="auto"/>
        <w:contextualSpacing/>
        <w:rPr>
          <w:rFonts w:cs="Times New Roman"/>
          <w:b/>
          <w:i/>
          <w:sz w:val="24"/>
        </w:rPr>
      </w:pPr>
      <w:r w:rsidRPr="008E5B43">
        <w:rPr>
          <w:rFonts w:cs="Times New Roman"/>
          <w:i/>
          <w:spacing w:val="-1"/>
          <w:sz w:val="24"/>
          <w:szCs w:val="24"/>
        </w:rPr>
        <w:t>253-912-3617 *Available</w:t>
      </w:r>
      <w:r w:rsidRPr="008E5B43">
        <w:rPr>
          <w:rFonts w:cs="Times New Roman"/>
          <w:i/>
          <w:sz w:val="24"/>
          <w:szCs w:val="24"/>
        </w:rPr>
        <w:t xml:space="preserve"> </w:t>
      </w:r>
      <w:r>
        <w:rPr>
          <w:rFonts w:cs="Times New Roman"/>
          <w:i/>
          <w:spacing w:val="-1"/>
          <w:sz w:val="24"/>
          <w:szCs w:val="24"/>
        </w:rPr>
        <w:t>Monday and Tuesday (location varies)</w:t>
      </w:r>
    </w:p>
    <w:p w:rsidR="00A138E0" w:rsidRPr="008E5B43" w:rsidRDefault="00A138E0" w:rsidP="00A138E0">
      <w:pPr>
        <w:spacing w:line="300" w:lineRule="auto"/>
        <w:ind w:right="313"/>
        <w:contextualSpacing/>
        <w:rPr>
          <w:rFonts w:cs="Times New Roman"/>
          <w:i/>
          <w:color w:val="800000"/>
          <w:spacing w:val="1"/>
          <w:sz w:val="24"/>
          <w:szCs w:val="24"/>
          <w:u w:val="single" w:color="800000"/>
        </w:rPr>
      </w:pPr>
      <w:r>
        <w:rPr>
          <w:rFonts w:cs="Times New Roman"/>
          <w:b/>
          <w:i/>
          <w:sz w:val="24"/>
        </w:rPr>
        <w:t>Adriana Tsapralis</w:t>
      </w:r>
      <w:r w:rsidRPr="008A7E7E">
        <w:rPr>
          <w:rFonts w:cs="Times New Roman"/>
          <w:i/>
          <w:spacing w:val="-1"/>
          <w:sz w:val="24"/>
        </w:rPr>
        <w:t>,</w:t>
      </w:r>
      <w:r w:rsidRPr="008A7E7E">
        <w:rPr>
          <w:rFonts w:cs="Times New Roman"/>
          <w:i/>
          <w:sz w:val="24"/>
        </w:rPr>
        <w:t xml:space="preserve"> </w:t>
      </w:r>
      <w:r w:rsidR="0001493E">
        <w:rPr>
          <w:rFonts w:cs="Times New Roman"/>
          <w:i/>
          <w:sz w:val="24"/>
        </w:rPr>
        <w:t>Basic Food Employment &amp; Training (BFET) Interim Manager</w:t>
      </w:r>
      <w:r w:rsidRPr="008E5B43">
        <w:rPr>
          <w:rFonts w:cs="Times New Roman"/>
          <w:i/>
          <w:spacing w:val="-1"/>
          <w:sz w:val="24"/>
          <w:szCs w:val="24"/>
        </w:rPr>
        <w:t xml:space="preserve"> </w:t>
      </w:r>
      <w:hyperlink r:id="rId22" w:history="1">
        <w:r w:rsidRPr="00314E55">
          <w:rPr>
            <w:rStyle w:val="Hyperlink"/>
            <w:rFonts w:cs="Times New Roman"/>
            <w:i/>
            <w:spacing w:val="-1"/>
            <w:sz w:val="24"/>
            <w:szCs w:val="24"/>
          </w:rPr>
          <w:t>atsapralis@pierce.ctc.edu</w:t>
        </w:r>
      </w:hyperlink>
    </w:p>
    <w:p w:rsidR="00A138E0" w:rsidRPr="008E5B43" w:rsidRDefault="00A138E0" w:rsidP="00A138E0">
      <w:pPr>
        <w:spacing w:line="300" w:lineRule="auto"/>
        <w:ind w:right="313"/>
        <w:contextualSpacing/>
        <w:rPr>
          <w:rFonts w:eastAsia="Times New Roman" w:cs="Times New Roman"/>
          <w:sz w:val="24"/>
          <w:szCs w:val="24"/>
        </w:rPr>
      </w:pPr>
      <w:r>
        <w:rPr>
          <w:rFonts w:cs="Times New Roman"/>
          <w:i/>
          <w:spacing w:val="-1"/>
          <w:sz w:val="24"/>
          <w:szCs w:val="24"/>
        </w:rPr>
        <w:t>253-912-3617</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004A7B8C">
        <w:rPr>
          <w:rFonts w:cs="Times New Roman"/>
          <w:i/>
          <w:spacing w:val="-1"/>
          <w:sz w:val="24"/>
          <w:szCs w:val="24"/>
        </w:rPr>
        <w:t>Monday &amp; Friday at FS, Tuesday</w:t>
      </w:r>
      <w:r>
        <w:rPr>
          <w:rFonts w:cs="Times New Roman"/>
          <w:i/>
          <w:spacing w:val="-1"/>
          <w:sz w:val="24"/>
          <w:szCs w:val="24"/>
        </w:rPr>
        <w:t xml:space="preserve"> at PY</w:t>
      </w:r>
    </w:p>
    <w:p w:rsidR="0091078A" w:rsidRPr="008E5B43" w:rsidRDefault="00036FDD" w:rsidP="00BF04AD">
      <w:pPr>
        <w:spacing w:before="68" w:line="300" w:lineRule="auto"/>
        <w:ind w:right="27"/>
        <w:contextualSpacing/>
        <w:rPr>
          <w:rFonts w:eastAsia="Times New Roman" w:cs="Times New Roman"/>
          <w:sz w:val="24"/>
          <w:szCs w:val="24"/>
        </w:rPr>
      </w:pPr>
      <w:r>
        <w:rPr>
          <w:rFonts w:cs="Times New Roman"/>
          <w:b/>
          <w:i/>
          <w:sz w:val="24"/>
        </w:rPr>
        <w:t>MDC/EOC Collocated Staff</w:t>
      </w:r>
      <w:r w:rsidR="0091078A" w:rsidRPr="008A7E7E">
        <w:rPr>
          <w:rFonts w:cs="Times New Roman"/>
          <w:i/>
          <w:spacing w:val="-1"/>
        </w:rPr>
        <w:t>,</w:t>
      </w:r>
      <w:r w:rsidR="0091078A" w:rsidRPr="008A7E7E">
        <w:rPr>
          <w:rFonts w:cs="Times New Roman"/>
          <w:i/>
        </w:rPr>
        <w:t xml:space="preserve"> </w:t>
      </w:r>
      <w:r w:rsidR="0091078A" w:rsidRPr="008E5B43">
        <w:rPr>
          <w:rFonts w:cs="Times New Roman"/>
          <w:i/>
          <w:spacing w:val="-1"/>
          <w:sz w:val="24"/>
          <w:szCs w:val="24"/>
        </w:rPr>
        <w:t>Educational</w:t>
      </w:r>
      <w:r w:rsidR="0091078A" w:rsidRPr="008E5B43">
        <w:rPr>
          <w:rFonts w:cs="Times New Roman"/>
          <w:i/>
          <w:spacing w:val="1"/>
          <w:sz w:val="24"/>
          <w:szCs w:val="24"/>
        </w:rPr>
        <w:t xml:space="preserve"> </w:t>
      </w:r>
      <w:r w:rsidR="0091078A" w:rsidRPr="008E5B43">
        <w:rPr>
          <w:rFonts w:cs="Times New Roman"/>
          <w:i/>
          <w:spacing w:val="-1"/>
          <w:sz w:val="24"/>
          <w:szCs w:val="24"/>
        </w:rPr>
        <w:t>Opportunity</w:t>
      </w:r>
      <w:r w:rsidR="0091078A" w:rsidRPr="008E5B43">
        <w:rPr>
          <w:rFonts w:cs="Times New Roman"/>
          <w:i/>
          <w:spacing w:val="-2"/>
          <w:sz w:val="24"/>
          <w:szCs w:val="24"/>
        </w:rPr>
        <w:t xml:space="preserve"> </w:t>
      </w:r>
      <w:r w:rsidR="0091078A" w:rsidRPr="008E5B43">
        <w:rPr>
          <w:rFonts w:cs="Times New Roman"/>
          <w:i/>
          <w:spacing w:val="-1"/>
          <w:sz w:val="24"/>
          <w:szCs w:val="24"/>
        </w:rPr>
        <w:t>Center</w:t>
      </w:r>
      <w:r w:rsidR="00743F1B">
        <w:rPr>
          <w:rFonts w:cs="Times New Roman"/>
          <w:i/>
          <w:spacing w:val="-1"/>
          <w:sz w:val="24"/>
          <w:szCs w:val="24"/>
        </w:rPr>
        <w:t xml:space="preserve"> (EOC)</w:t>
      </w:r>
      <w:r w:rsidR="0091078A" w:rsidRPr="008E5B43">
        <w:rPr>
          <w:rFonts w:cs="Times New Roman"/>
          <w:i/>
          <w:spacing w:val="33"/>
          <w:sz w:val="24"/>
          <w:szCs w:val="24"/>
        </w:rPr>
        <w:t xml:space="preserve"> </w:t>
      </w:r>
      <w:r w:rsidR="0091078A" w:rsidRPr="008E5B43">
        <w:rPr>
          <w:rFonts w:cs="Times New Roman"/>
          <w:i/>
          <w:spacing w:val="-1"/>
          <w:sz w:val="24"/>
          <w:szCs w:val="24"/>
        </w:rPr>
        <w:t>Collocated</w:t>
      </w:r>
      <w:r w:rsidR="0091078A" w:rsidRPr="008E5B43">
        <w:rPr>
          <w:rFonts w:cs="Times New Roman"/>
          <w:i/>
          <w:sz w:val="24"/>
          <w:szCs w:val="24"/>
        </w:rPr>
        <w:t xml:space="preserve"> </w:t>
      </w:r>
      <w:r w:rsidR="0091078A" w:rsidRPr="008E5B43">
        <w:rPr>
          <w:rFonts w:cs="Times New Roman"/>
          <w:i/>
          <w:spacing w:val="-1"/>
          <w:sz w:val="24"/>
          <w:szCs w:val="24"/>
        </w:rPr>
        <w:t>Staff</w:t>
      </w:r>
      <w:r w:rsidR="00B04089" w:rsidRPr="008E5B43">
        <w:rPr>
          <w:rFonts w:cs="Times New Roman"/>
          <w:i/>
          <w:spacing w:val="-1"/>
          <w:sz w:val="24"/>
          <w:szCs w:val="24"/>
        </w:rPr>
        <w:t xml:space="preserve"> </w:t>
      </w:r>
    </w:p>
    <w:p w:rsidR="00EB74B0" w:rsidRPr="008A7E7E" w:rsidRDefault="0091078A" w:rsidP="00BF04AD">
      <w:pPr>
        <w:spacing w:line="300" w:lineRule="auto"/>
        <w:contextualSpacing/>
        <w:rPr>
          <w:rFonts w:eastAsia="Times New Roman" w:cs="Times New Roman"/>
          <w:i/>
          <w:spacing w:val="27"/>
        </w:rPr>
      </w:pPr>
      <w:r w:rsidRPr="008E5B43">
        <w:rPr>
          <w:rFonts w:cs="Times New Roman"/>
          <w:i/>
          <w:spacing w:val="-1"/>
          <w:sz w:val="24"/>
          <w:szCs w:val="24"/>
        </w:rPr>
        <w:t>253-964-6682</w:t>
      </w:r>
      <w:r w:rsidRPr="008E5B43">
        <w:rPr>
          <w:rFonts w:cs="Times New Roman"/>
          <w:i/>
          <w:sz w:val="24"/>
          <w:szCs w:val="24"/>
        </w:rPr>
        <w:t xml:space="preserve"> or </w:t>
      </w:r>
      <w:r w:rsidRPr="008E5B43">
        <w:rPr>
          <w:rFonts w:cs="Times New Roman"/>
          <w:i/>
          <w:spacing w:val="-1"/>
          <w:sz w:val="24"/>
          <w:szCs w:val="24"/>
        </w:rPr>
        <w:t>work</w:t>
      </w:r>
      <w:r w:rsidRPr="008E5B43">
        <w:rPr>
          <w:rFonts w:cs="Times New Roman"/>
          <w:i/>
          <w:sz w:val="24"/>
          <w:szCs w:val="24"/>
        </w:rPr>
        <w:t xml:space="preserve"> </w:t>
      </w:r>
      <w:r w:rsidRPr="008E5B43">
        <w:rPr>
          <w:rFonts w:cs="Times New Roman"/>
          <w:i/>
          <w:spacing w:val="-1"/>
          <w:sz w:val="24"/>
          <w:szCs w:val="24"/>
        </w:rPr>
        <w:t>cell</w:t>
      </w:r>
      <w:r w:rsidRPr="008E5B43">
        <w:rPr>
          <w:rFonts w:cs="Times New Roman"/>
          <w:i/>
          <w:spacing w:val="-2"/>
          <w:sz w:val="24"/>
          <w:szCs w:val="24"/>
        </w:rPr>
        <w:t xml:space="preserve"> </w:t>
      </w:r>
      <w:r w:rsidRPr="008E5B43">
        <w:rPr>
          <w:rFonts w:cs="Times New Roman"/>
          <w:i/>
          <w:spacing w:val="-1"/>
          <w:sz w:val="24"/>
          <w:szCs w:val="24"/>
        </w:rPr>
        <w:t>253-722-3429</w:t>
      </w:r>
      <w:r w:rsidR="00EF57B1">
        <w:rPr>
          <w:rFonts w:cs="Times New Roman"/>
          <w:i/>
          <w:spacing w:val="-1"/>
          <w:sz w:val="24"/>
          <w:szCs w:val="24"/>
        </w:rPr>
        <w:t xml:space="preserve"> </w:t>
      </w:r>
      <w:r w:rsidRPr="008E5B43">
        <w:rPr>
          <w:rFonts w:eastAsia="Times New Roman" w:cs="Times New Roman"/>
          <w:i/>
          <w:spacing w:val="-1"/>
          <w:sz w:val="24"/>
          <w:szCs w:val="24"/>
        </w:rPr>
        <w:t>*</w:t>
      </w:r>
      <w:r w:rsidR="000D1DEF">
        <w:rPr>
          <w:rFonts w:eastAsia="Times New Roman" w:cs="Times New Roman"/>
          <w:i/>
          <w:spacing w:val="-1"/>
          <w:sz w:val="24"/>
          <w:szCs w:val="24"/>
        </w:rPr>
        <w:t>Call for availability</w:t>
      </w:r>
    </w:p>
    <w:p w:rsidR="00C63BFA" w:rsidRPr="008E5B43" w:rsidRDefault="0091078A" w:rsidP="00BF04AD">
      <w:pPr>
        <w:spacing w:line="300" w:lineRule="auto"/>
        <w:contextualSpacing/>
        <w:rPr>
          <w:rFonts w:eastAsia="Times New Roman" w:cs="Times New Roman"/>
          <w:i/>
          <w:spacing w:val="1"/>
          <w:sz w:val="24"/>
          <w:szCs w:val="24"/>
        </w:rPr>
      </w:pPr>
      <w:r w:rsidRPr="008A7E7E">
        <w:rPr>
          <w:rFonts w:eastAsia="Times New Roman" w:cs="Times New Roman"/>
          <w:b/>
          <w:bCs/>
          <w:i/>
          <w:spacing w:val="-1"/>
          <w:sz w:val="24"/>
          <w:szCs w:val="24"/>
        </w:rPr>
        <w:lastRenderedPageBreak/>
        <w:t>Annette Sawyer-Sisseck</w:t>
      </w:r>
      <w:r w:rsidRPr="008A7E7E">
        <w:rPr>
          <w:rFonts w:eastAsia="Times New Roman" w:cs="Times New Roman"/>
          <w:i/>
          <w:spacing w:val="-1"/>
          <w:sz w:val="24"/>
          <w:szCs w:val="24"/>
        </w:rPr>
        <w:t>,</w:t>
      </w:r>
      <w:r w:rsidRPr="008A7E7E">
        <w:rPr>
          <w:rFonts w:eastAsia="Times New Roman" w:cs="Times New Roman"/>
          <w:i/>
          <w:sz w:val="24"/>
          <w:szCs w:val="24"/>
        </w:rPr>
        <w:t xml:space="preserve"> </w:t>
      </w:r>
      <w:r w:rsidRPr="008E5B43">
        <w:rPr>
          <w:rFonts w:eastAsia="Times New Roman" w:cs="Times New Roman"/>
          <w:i/>
          <w:spacing w:val="-1"/>
          <w:sz w:val="24"/>
          <w:szCs w:val="24"/>
        </w:rPr>
        <w:t>Business/Accounting</w:t>
      </w:r>
      <w:r w:rsidRPr="008E5B43">
        <w:rPr>
          <w:rFonts w:eastAsia="Times New Roman" w:cs="Times New Roman"/>
          <w:i/>
          <w:spacing w:val="57"/>
          <w:sz w:val="24"/>
          <w:szCs w:val="24"/>
        </w:rPr>
        <w:t xml:space="preserve"> </w:t>
      </w:r>
      <w:r w:rsidRPr="008E5B43">
        <w:rPr>
          <w:rFonts w:eastAsia="Times New Roman" w:cs="Times New Roman"/>
          <w:i/>
          <w:spacing w:val="-1"/>
          <w:sz w:val="24"/>
          <w:szCs w:val="24"/>
        </w:rPr>
        <w:t>Navigator</w:t>
      </w:r>
      <w:r w:rsidRPr="008E5B43">
        <w:rPr>
          <w:rFonts w:eastAsia="Times New Roman" w:cs="Times New Roman"/>
          <w:i/>
          <w:spacing w:val="1"/>
          <w:sz w:val="24"/>
          <w:szCs w:val="24"/>
        </w:rPr>
        <w:t xml:space="preserve"> </w:t>
      </w:r>
      <w:hyperlink r:id="rId23" w:history="1">
        <w:r w:rsidR="00C63BFA" w:rsidRPr="008E5B43">
          <w:rPr>
            <w:rStyle w:val="Hyperlink"/>
            <w:rFonts w:eastAsia="Times New Roman" w:cs="Times New Roman"/>
            <w:i/>
            <w:color w:val="0070C0"/>
            <w:spacing w:val="1"/>
            <w:sz w:val="24"/>
            <w:szCs w:val="24"/>
          </w:rPr>
          <w:t>asawyer-sisseck@pierce.ctc.edu</w:t>
        </w:r>
      </w:hyperlink>
    </w:p>
    <w:p w:rsidR="00EB74B0" w:rsidRPr="008E5B43" w:rsidRDefault="0091078A" w:rsidP="00BF04AD">
      <w:pPr>
        <w:spacing w:line="300" w:lineRule="auto"/>
        <w:contextualSpacing/>
        <w:rPr>
          <w:rFonts w:cs="Times New Roman"/>
          <w:i/>
          <w:spacing w:val="21"/>
          <w:sz w:val="24"/>
          <w:szCs w:val="24"/>
        </w:rPr>
      </w:pPr>
      <w:r w:rsidRPr="008E5B43">
        <w:rPr>
          <w:rFonts w:cs="Times New Roman"/>
          <w:i/>
          <w:spacing w:val="-1"/>
          <w:sz w:val="24"/>
          <w:szCs w:val="24"/>
        </w:rPr>
        <w:t>253-864-3362</w:t>
      </w:r>
      <w:r w:rsidRPr="008E5B43">
        <w:rPr>
          <w:rFonts w:cs="Times New Roman"/>
          <w:i/>
          <w:sz w:val="24"/>
          <w:szCs w:val="24"/>
        </w:rPr>
        <w:t xml:space="preserve"> </w:t>
      </w:r>
      <w:r w:rsidRPr="008E5B43">
        <w:rPr>
          <w:rFonts w:cs="Times New Roman"/>
          <w:i/>
          <w:spacing w:val="-1"/>
          <w:sz w:val="24"/>
          <w:szCs w:val="24"/>
        </w:rPr>
        <w:t>**Available</w:t>
      </w:r>
      <w:r w:rsidRPr="008E5B43">
        <w:rPr>
          <w:rFonts w:cs="Times New Roman"/>
          <w:i/>
          <w:spacing w:val="-2"/>
          <w:sz w:val="24"/>
          <w:szCs w:val="24"/>
        </w:rPr>
        <w:t xml:space="preserve"> </w:t>
      </w:r>
      <w:r w:rsidRPr="008E5B43">
        <w:rPr>
          <w:rFonts w:cs="Times New Roman"/>
          <w:i/>
          <w:sz w:val="24"/>
          <w:szCs w:val="24"/>
        </w:rPr>
        <w:t>Tuesday &amp;</w:t>
      </w:r>
      <w:r w:rsidRPr="008E5B43">
        <w:rPr>
          <w:rFonts w:cs="Times New Roman"/>
          <w:i/>
          <w:spacing w:val="-6"/>
          <w:sz w:val="24"/>
          <w:szCs w:val="24"/>
        </w:rPr>
        <w:t xml:space="preserve"> </w:t>
      </w:r>
      <w:r w:rsidRPr="008E5B43">
        <w:rPr>
          <w:rFonts w:cs="Times New Roman"/>
          <w:i/>
          <w:sz w:val="24"/>
          <w:szCs w:val="24"/>
        </w:rPr>
        <w:t>Thursday</w:t>
      </w:r>
      <w:r w:rsidR="00EB74B0" w:rsidRPr="008E5B43">
        <w:rPr>
          <w:rFonts w:cs="Times New Roman"/>
          <w:i/>
          <w:sz w:val="24"/>
          <w:szCs w:val="24"/>
        </w:rPr>
        <w:t xml:space="preserve"> </w:t>
      </w:r>
      <w:r w:rsidRPr="008E5B43">
        <w:rPr>
          <w:rFonts w:cs="Times New Roman"/>
          <w:i/>
          <w:sz w:val="24"/>
          <w:szCs w:val="24"/>
        </w:rPr>
        <w:t>at</w:t>
      </w:r>
      <w:r w:rsidRPr="008E5B43">
        <w:rPr>
          <w:rFonts w:cs="Times New Roman"/>
          <w:i/>
          <w:spacing w:val="1"/>
          <w:sz w:val="24"/>
          <w:szCs w:val="24"/>
        </w:rPr>
        <w:t xml:space="preserve"> </w:t>
      </w:r>
      <w:r w:rsidRPr="008E5B43">
        <w:rPr>
          <w:rFonts w:cs="Times New Roman"/>
          <w:i/>
          <w:spacing w:val="-2"/>
          <w:sz w:val="24"/>
          <w:szCs w:val="24"/>
        </w:rPr>
        <w:t>PY</w:t>
      </w:r>
      <w:r w:rsidRPr="008E5B43">
        <w:rPr>
          <w:rFonts w:cs="Times New Roman"/>
          <w:i/>
          <w:spacing w:val="1"/>
          <w:sz w:val="24"/>
          <w:szCs w:val="24"/>
        </w:rPr>
        <w:t xml:space="preserve"> </w:t>
      </w:r>
      <w:r w:rsidRPr="008E5B43">
        <w:rPr>
          <w:rFonts w:cs="Times New Roman"/>
          <w:i/>
          <w:spacing w:val="-1"/>
          <w:sz w:val="24"/>
          <w:szCs w:val="24"/>
        </w:rPr>
        <w:t>(C190H/J/F),</w:t>
      </w:r>
      <w:r w:rsidRPr="008E5B43">
        <w:rPr>
          <w:rFonts w:cs="Times New Roman"/>
          <w:i/>
          <w:sz w:val="24"/>
          <w:szCs w:val="24"/>
        </w:rPr>
        <w:t xml:space="preserve"> </w:t>
      </w:r>
      <w:r w:rsidRPr="008E5B43">
        <w:rPr>
          <w:rFonts w:cs="Times New Roman"/>
          <w:i/>
          <w:spacing w:val="-1"/>
          <w:sz w:val="24"/>
          <w:szCs w:val="24"/>
        </w:rPr>
        <w:t>Wednesday</w:t>
      </w:r>
      <w:r w:rsidRPr="008E5B43">
        <w:rPr>
          <w:rFonts w:cs="Times New Roman"/>
          <w:i/>
          <w:sz w:val="24"/>
          <w:szCs w:val="24"/>
        </w:rPr>
        <w:t xml:space="preserve"> </w:t>
      </w:r>
      <w:r w:rsidRPr="008E5B43">
        <w:rPr>
          <w:rFonts w:cs="Times New Roman"/>
          <w:i/>
          <w:spacing w:val="-2"/>
          <w:sz w:val="24"/>
          <w:szCs w:val="24"/>
        </w:rPr>
        <w:t>at</w:t>
      </w:r>
      <w:r w:rsidRPr="008E5B43">
        <w:rPr>
          <w:rFonts w:cs="Times New Roman"/>
          <w:i/>
          <w:spacing w:val="1"/>
          <w:sz w:val="24"/>
          <w:szCs w:val="24"/>
        </w:rPr>
        <w:t xml:space="preserve"> </w:t>
      </w:r>
      <w:r w:rsidRPr="008E5B43">
        <w:rPr>
          <w:rFonts w:cs="Times New Roman"/>
          <w:i/>
          <w:sz w:val="24"/>
          <w:szCs w:val="24"/>
        </w:rPr>
        <w:t>FS</w:t>
      </w:r>
      <w:r w:rsidRPr="008E5B43">
        <w:rPr>
          <w:rFonts w:cs="Times New Roman"/>
          <w:i/>
          <w:spacing w:val="21"/>
          <w:sz w:val="24"/>
          <w:szCs w:val="24"/>
        </w:rPr>
        <w:t xml:space="preserve"> </w:t>
      </w:r>
    </w:p>
    <w:p w:rsidR="001B24B6" w:rsidRPr="008E5B43" w:rsidRDefault="0091078A" w:rsidP="001B24B6">
      <w:pPr>
        <w:spacing w:before="71" w:line="300" w:lineRule="auto"/>
        <w:contextualSpacing/>
        <w:rPr>
          <w:rFonts w:cs="Times New Roman"/>
          <w:i/>
          <w:color w:val="800000"/>
          <w:spacing w:val="1"/>
          <w:sz w:val="24"/>
          <w:szCs w:val="24"/>
          <w:u w:val="single" w:color="800000"/>
        </w:rPr>
      </w:pPr>
      <w:r w:rsidRPr="008A7E7E">
        <w:rPr>
          <w:rFonts w:cs="Times New Roman"/>
          <w:b/>
          <w:i/>
          <w:spacing w:val="-1"/>
          <w:sz w:val="24"/>
        </w:rPr>
        <w:t>Denise</w:t>
      </w:r>
      <w:r w:rsidRPr="008A7E7E">
        <w:rPr>
          <w:rFonts w:cs="Times New Roman"/>
          <w:b/>
          <w:i/>
          <w:sz w:val="24"/>
        </w:rPr>
        <w:t xml:space="preserve"> </w:t>
      </w:r>
      <w:r w:rsidRPr="008A7E7E">
        <w:rPr>
          <w:rFonts w:cs="Times New Roman"/>
          <w:b/>
          <w:i/>
          <w:spacing w:val="-1"/>
          <w:sz w:val="24"/>
        </w:rPr>
        <w:t>Green</w:t>
      </w:r>
      <w:r w:rsidRPr="008A7E7E">
        <w:rPr>
          <w:rFonts w:cs="Times New Roman"/>
          <w:i/>
          <w:spacing w:val="-1"/>
        </w:rPr>
        <w:t>,</w:t>
      </w:r>
      <w:r w:rsidRPr="008A7E7E">
        <w:rPr>
          <w:rFonts w:cs="Times New Roman"/>
          <w:i/>
          <w:spacing w:val="2"/>
        </w:rPr>
        <w:t xml:space="preserve"> </w:t>
      </w:r>
      <w:r w:rsidRPr="008E5B43">
        <w:rPr>
          <w:rFonts w:cs="Times New Roman"/>
          <w:i/>
          <w:spacing w:val="-1"/>
          <w:sz w:val="24"/>
          <w:szCs w:val="24"/>
        </w:rPr>
        <w:t>Workforce</w:t>
      </w:r>
      <w:r w:rsidRPr="008E5B43">
        <w:rPr>
          <w:rFonts w:cs="Times New Roman"/>
          <w:i/>
          <w:spacing w:val="-2"/>
          <w:sz w:val="24"/>
          <w:szCs w:val="24"/>
        </w:rPr>
        <w:t xml:space="preserve"> </w:t>
      </w:r>
      <w:r w:rsidR="003E017C" w:rsidRPr="008E5B43">
        <w:rPr>
          <w:rFonts w:cs="Times New Roman"/>
          <w:i/>
          <w:spacing w:val="-1"/>
          <w:sz w:val="24"/>
          <w:szCs w:val="24"/>
        </w:rPr>
        <w:t>Coordinator</w:t>
      </w:r>
      <w:r w:rsidR="00B04089" w:rsidRPr="008E5B43">
        <w:rPr>
          <w:rFonts w:cs="Times New Roman"/>
          <w:i/>
          <w:spacing w:val="-1"/>
          <w:sz w:val="24"/>
          <w:szCs w:val="24"/>
        </w:rPr>
        <w:t xml:space="preserve"> </w:t>
      </w:r>
      <w:hyperlink r:id="rId24" w:history="1">
        <w:r w:rsidR="00B04089" w:rsidRPr="008E5B43">
          <w:rPr>
            <w:rStyle w:val="Hyperlink"/>
            <w:rFonts w:cs="Times New Roman"/>
            <w:i/>
            <w:spacing w:val="-1"/>
            <w:sz w:val="24"/>
            <w:szCs w:val="24"/>
          </w:rPr>
          <w:t>dgreen@pierce.ctc.edu</w:t>
        </w:r>
      </w:hyperlink>
      <w:r w:rsidR="00B04089" w:rsidRPr="008E5B43">
        <w:rPr>
          <w:rFonts w:cs="Times New Roman"/>
          <w:i/>
          <w:color w:val="800000"/>
          <w:spacing w:val="1"/>
          <w:sz w:val="24"/>
          <w:szCs w:val="24"/>
          <w:u w:val="single" w:color="800000"/>
        </w:rPr>
        <w:t xml:space="preserve"> </w:t>
      </w:r>
    </w:p>
    <w:p w:rsidR="0091078A" w:rsidRDefault="0091078A" w:rsidP="001B24B6">
      <w:pPr>
        <w:spacing w:before="71" w:line="300" w:lineRule="auto"/>
        <w:contextualSpacing/>
        <w:rPr>
          <w:rFonts w:cs="Times New Roman"/>
          <w:i/>
          <w:spacing w:val="-2"/>
          <w:sz w:val="24"/>
          <w:szCs w:val="24"/>
        </w:rPr>
      </w:pPr>
      <w:r w:rsidRPr="008E5B43">
        <w:rPr>
          <w:rFonts w:cs="Times New Roman"/>
          <w:i/>
          <w:spacing w:val="-1"/>
          <w:sz w:val="24"/>
          <w:szCs w:val="24"/>
        </w:rPr>
        <w:t>253-864-3385</w:t>
      </w:r>
      <w:r w:rsidR="00EF57B1">
        <w:rPr>
          <w:rFonts w:cs="Times New Roman"/>
          <w:i/>
          <w:spacing w:val="-1"/>
          <w:sz w:val="24"/>
          <w:szCs w:val="24"/>
        </w:rPr>
        <w:t xml:space="preserve"> </w:t>
      </w:r>
      <w:r w:rsidRPr="008E5B43">
        <w:rPr>
          <w:rFonts w:cs="Times New Roman"/>
          <w:i/>
          <w:spacing w:val="-1"/>
          <w:sz w:val="24"/>
          <w:szCs w:val="24"/>
        </w:rPr>
        <w:t>*Available</w:t>
      </w:r>
      <w:r w:rsidRPr="008E5B43">
        <w:rPr>
          <w:rFonts w:cs="Times New Roman"/>
          <w:i/>
          <w:sz w:val="24"/>
          <w:szCs w:val="24"/>
        </w:rPr>
        <w:t xml:space="preserve"> </w:t>
      </w:r>
      <w:r w:rsidRPr="008E5B43">
        <w:rPr>
          <w:rFonts w:cs="Times New Roman"/>
          <w:i/>
          <w:spacing w:val="-1"/>
          <w:sz w:val="24"/>
          <w:szCs w:val="24"/>
        </w:rPr>
        <w:t>Tuesday</w:t>
      </w:r>
      <w:r w:rsidR="007C6418">
        <w:rPr>
          <w:rFonts w:cs="Times New Roman"/>
          <w:i/>
          <w:spacing w:val="-1"/>
          <w:sz w:val="24"/>
          <w:szCs w:val="24"/>
        </w:rPr>
        <w:t xml:space="preserve"> -</w:t>
      </w:r>
      <w:r w:rsidRPr="008E5B43">
        <w:rPr>
          <w:rFonts w:cs="Times New Roman"/>
          <w:i/>
          <w:spacing w:val="-6"/>
          <w:sz w:val="24"/>
          <w:szCs w:val="24"/>
        </w:rPr>
        <w:t xml:space="preserve"> </w:t>
      </w:r>
      <w:r w:rsidRPr="008E5B43">
        <w:rPr>
          <w:rFonts w:cs="Times New Roman"/>
          <w:i/>
          <w:sz w:val="24"/>
          <w:szCs w:val="24"/>
        </w:rPr>
        <w:t>Friday at</w:t>
      </w:r>
      <w:r w:rsidRPr="008E5B43">
        <w:rPr>
          <w:rFonts w:cs="Times New Roman"/>
          <w:i/>
          <w:spacing w:val="1"/>
          <w:sz w:val="24"/>
          <w:szCs w:val="24"/>
        </w:rPr>
        <w:t xml:space="preserve"> </w:t>
      </w:r>
      <w:r w:rsidRPr="008E5B43">
        <w:rPr>
          <w:rFonts w:cs="Times New Roman"/>
          <w:i/>
          <w:spacing w:val="-2"/>
          <w:sz w:val="24"/>
          <w:szCs w:val="24"/>
        </w:rPr>
        <w:t>PY</w:t>
      </w:r>
    </w:p>
    <w:p w:rsidR="006A12E7" w:rsidRPr="008E5B43" w:rsidRDefault="006A12E7" w:rsidP="006A12E7">
      <w:pPr>
        <w:spacing w:before="51" w:line="300" w:lineRule="auto"/>
        <w:contextualSpacing/>
        <w:rPr>
          <w:rFonts w:cs="Times New Roman"/>
          <w:i/>
          <w:spacing w:val="25"/>
          <w:sz w:val="24"/>
          <w:szCs w:val="24"/>
        </w:rPr>
      </w:pPr>
      <w:r w:rsidRPr="004A7B8C">
        <w:rPr>
          <w:rFonts w:cs="Times New Roman"/>
          <w:b/>
          <w:i/>
          <w:sz w:val="24"/>
          <w:szCs w:val="24"/>
        </w:rPr>
        <w:t>DSHS Collocated Staff</w:t>
      </w:r>
      <w:r>
        <w:rPr>
          <w:rFonts w:cs="Times New Roman"/>
          <w:i/>
        </w:rPr>
        <w:t xml:space="preserve"> 253-912-2399 ext. 5895 *Available Tuesday at FS, Thursday at </w:t>
      </w:r>
      <w:r w:rsidR="00A456B6">
        <w:rPr>
          <w:rFonts w:cs="Times New Roman"/>
          <w:i/>
        </w:rPr>
        <w:t>PY</w:t>
      </w:r>
    </w:p>
    <w:p w:rsidR="00F46BF2" w:rsidRDefault="00F46BF2" w:rsidP="00F46BF2">
      <w:pPr>
        <w:spacing w:before="51" w:line="300" w:lineRule="auto"/>
        <w:rPr>
          <w:rFonts w:eastAsiaTheme="majorEastAsia"/>
          <w:i/>
          <w:iCs/>
          <w:sz w:val="24"/>
          <w:szCs w:val="24"/>
        </w:rPr>
      </w:pPr>
      <w:r w:rsidRPr="00F46BF2">
        <w:rPr>
          <w:rFonts w:eastAsiaTheme="majorEastAsia"/>
          <w:b/>
          <w:i/>
          <w:iCs/>
          <w:sz w:val="24"/>
          <w:szCs w:val="24"/>
        </w:rPr>
        <w:t>Mary Allason</w:t>
      </w:r>
      <w:r w:rsidRPr="00F46BF2">
        <w:rPr>
          <w:rFonts w:eastAsiaTheme="majorEastAsia"/>
          <w:i/>
          <w:iCs/>
          <w:sz w:val="24"/>
          <w:szCs w:val="24"/>
        </w:rPr>
        <w:t>, Social Servic</w:t>
      </w:r>
      <w:r w:rsidR="007047FC">
        <w:rPr>
          <w:rFonts w:eastAsiaTheme="majorEastAsia"/>
          <w:i/>
          <w:iCs/>
          <w:sz w:val="24"/>
          <w:szCs w:val="24"/>
        </w:rPr>
        <w:t>e Mental Health</w:t>
      </w:r>
      <w:r w:rsidRPr="00F46BF2">
        <w:rPr>
          <w:rFonts w:eastAsiaTheme="majorEastAsia"/>
          <w:i/>
          <w:iCs/>
          <w:sz w:val="24"/>
          <w:szCs w:val="24"/>
        </w:rPr>
        <w:t xml:space="preserve"> Navigator</w:t>
      </w:r>
      <w:r>
        <w:rPr>
          <w:rFonts w:eastAsiaTheme="majorEastAsia"/>
          <w:i/>
          <w:iCs/>
          <w:sz w:val="24"/>
          <w:szCs w:val="24"/>
        </w:rPr>
        <w:t xml:space="preserve"> </w:t>
      </w:r>
      <w:hyperlink r:id="rId25" w:history="1">
        <w:r w:rsidRPr="00380923">
          <w:rPr>
            <w:rStyle w:val="Hyperlink"/>
            <w:rFonts w:eastAsiaTheme="majorEastAsia"/>
            <w:i/>
            <w:iCs/>
            <w:sz w:val="24"/>
            <w:szCs w:val="24"/>
          </w:rPr>
          <w:t>mallason@pierce.ctc.edu</w:t>
        </w:r>
      </w:hyperlink>
    </w:p>
    <w:p w:rsidR="00F46BF2" w:rsidRPr="00F46BF2" w:rsidRDefault="00F46BF2" w:rsidP="00F46BF2">
      <w:pPr>
        <w:spacing w:before="51" w:line="300" w:lineRule="auto"/>
        <w:rPr>
          <w:rFonts w:eastAsiaTheme="majorEastAsia"/>
          <w:i/>
          <w:iCs/>
          <w:sz w:val="24"/>
          <w:szCs w:val="24"/>
        </w:rPr>
      </w:pPr>
      <w:r w:rsidRPr="00F46BF2">
        <w:rPr>
          <w:rFonts w:eastAsiaTheme="majorEastAsia"/>
          <w:i/>
          <w:iCs/>
          <w:sz w:val="24"/>
          <w:szCs w:val="24"/>
        </w:rPr>
        <w:t xml:space="preserve">253-912-2399 ext 5884 </w:t>
      </w:r>
      <w:r w:rsidR="008B0857">
        <w:rPr>
          <w:rFonts w:eastAsiaTheme="majorEastAsia"/>
          <w:i/>
          <w:iCs/>
          <w:sz w:val="24"/>
          <w:szCs w:val="24"/>
        </w:rPr>
        <w:t>*</w:t>
      </w:r>
      <w:r w:rsidR="0069326E">
        <w:rPr>
          <w:rFonts w:eastAsiaTheme="majorEastAsia"/>
          <w:i/>
          <w:iCs/>
          <w:sz w:val="24"/>
          <w:szCs w:val="24"/>
        </w:rPr>
        <w:t>*</w:t>
      </w:r>
      <w:r w:rsidR="008B0857">
        <w:rPr>
          <w:rFonts w:eastAsiaTheme="majorEastAsia"/>
          <w:i/>
          <w:iCs/>
          <w:sz w:val="24"/>
          <w:szCs w:val="24"/>
        </w:rPr>
        <w:t>Available Wednesday – Friday at FS</w:t>
      </w:r>
      <w:r w:rsidR="0069326E">
        <w:rPr>
          <w:rFonts w:eastAsiaTheme="majorEastAsia"/>
          <w:i/>
          <w:iCs/>
          <w:sz w:val="24"/>
          <w:szCs w:val="24"/>
        </w:rPr>
        <w:t xml:space="preserve"> (W &amp; TH in C381)</w:t>
      </w:r>
    </w:p>
    <w:p w:rsidR="00DA2975" w:rsidRPr="008E5B43" w:rsidRDefault="0091078A" w:rsidP="00F46BF2">
      <w:pPr>
        <w:spacing w:before="51"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Roxanne</w:t>
      </w:r>
      <w:r w:rsidRPr="008A7E7E">
        <w:rPr>
          <w:rFonts w:eastAsia="Times New Roman" w:cs="Times New Roman"/>
          <w:b/>
          <w:bCs/>
          <w:i/>
          <w:spacing w:val="-1"/>
          <w:sz w:val="24"/>
          <w:szCs w:val="24"/>
        </w:rPr>
        <w:t xml:space="preserve"> </w:t>
      </w:r>
      <w:r w:rsidRPr="008A7E7E">
        <w:rPr>
          <w:rFonts w:eastAsia="Times New Roman" w:cs="Times New Roman"/>
          <w:b/>
          <w:bCs/>
          <w:i/>
          <w:sz w:val="24"/>
          <w:szCs w:val="24"/>
        </w:rPr>
        <w:t>Cassidy</w:t>
      </w:r>
      <w:r w:rsidRPr="008A7E7E">
        <w:rPr>
          <w:rFonts w:eastAsia="Times New Roman" w:cs="Times New Roman"/>
          <w:i/>
        </w:rPr>
        <w:t xml:space="preserve">, </w:t>
      </w:r>
      <w:r w:rsidRPr="008E5B43">
        <w:rPr>
          <w:rFonts w:eastAsia="Times New Roman" w:cs="Times New Roman"/>
          <w:i/>
          <w:spacing w:val="-1"/>
          <w:sz w:val="24"/>
          <w:szCs w:val="24"/>
        </w:rPr>
        <w:t>Puyallup</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00894B1E">
        <w:rPr>
          <w:rFonts w:eastAsia="Times New Roman" w:cs="Times New Roman"/>
          <w:i/>
          <w:spacing w:val="-1"/>
          <w:sz w:val="24"/>
          <w:szCs w:val="24"/>
        </w:rPr>
        <w:t>/HEET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6" w:history="1">
        <w:r w:rsidR="00DA2975" w:rsidRPr="008E5B43">
          <w:rPr>
            <w:rStyle w:val="Hyperlink"/>
            <w:rFonts w:eastAsia="Times New Roman" w:cs="Times New Roman"/>
            <w:i/>
            <w:color w:val="0070C0"/>
            <w:spacing w:val="-1"/>
            <w:sz w:val="24"/>
            <w:szCs w:val="24"/>
          </w:rPr>
          <w:t>rcassidy@pierce.ctc.edu</w:t>
        </w:r>
      </w:hyperlink>
    </w:p>
    <w:p w:rsidR="0091078A" w:rsidRPr="008E5B43" w:rsidRDefault="0091078A" w:rsidP="00BF04AD">
      <w:pPr>
        <w:spacing w:before="48" w:line="300" w:lineRule="auto"/>
        <w:ind w:right="216"/>
        <w:contextualSpacing/>
        <w:rPr>
          <w:rFonts w:eastAsia="Times New Roman" w:cs="Times New Roman"/>
          <w:sz w:val="24"/>
          <w:szCs w:val="24"/>
        </w:rPr>
      </w:pPr>
      <w:r w:rsidRPr="008E5B43">
        <w:rPr>
          <w:rFonts w:eastAsia="Times New Roman" w:cs="Times New Roman"/>
          <w:i/>
          <w:spacing w:val="-1"/>
          <w:sz w:val="24"/>
          <w:szCs w:val="24"/>
        </w:rPr>
        <w:t>253-840-8329</w:t>
      </w:r>
      <w:r w:rsidRPr="008E5B43">
        <w:rPr>
          <w:rFonts w:eastAsia="Times New Roman" w:cs="Times New Roman"/>
          <w:i/>
          <w:sz w:val="24"/>
          <w:szCs w:val="24"/>
        </w:rPr>
        <w:t xml:space="preserve"> </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Tuesday</w:t>
      </w:r>
      <w:r w:rsidRPr="008E5B43">
        <w:rPr>
          <w:rFonts w:eastAsia="Times New Roman" w:cs="Times New Roman"/>
          <w:i/>
          <w:spacing w:val="-2"/>
          <w:sz w:val="24"/>
          <w:szCs w:val="24"/>
        </w:rPr>
        <w:t xml:space="preserve"> </w:t>
      </w:r>
      <w:r w:rsidRPr="008E5B43">
        <w:rPr>
          <w:rFonts w:eastAsia="Times New Roman" w:cs="Times New Roman"/>
          <w:i/>
          <w:sz w:val="24"/>
          <w:szCs w:val="24"/>
        </w:rPr>
        <w:t xml:space="preserve">– </w:t>
      </w:r>
      <w:r w:rsidRPr="008E5B43">
        <w:rPr>
          <w:rFonts w:eastAsia="Times New Roman" w:cs="Times New Roman"/>
          <w:i/>
          <w:spacing w:val="-1"/>
          <w:sz w:val="24"/>
          <w:szCs w:val="24"/>
        </w:rPr>
        <w:t>Thursday</w:t>
      </w:r>
      <w:r w:rsidRPr="008E5B43">
        <w:rPr>
          <w:rFonts w:eastAsia="Times New Roman" w:cs="Times New Roman"/>
          <w:i/>
          <w:spacing w:val="39"/>
          <w:sz w:val="24"/>
          <w:szCs w:val="24"/>
        </w:rPr>
        <w:t xml:space="preserve"> </w:t>
      </w:r>
      <w:r w:rsidRPr="008E5B43">
        <w:rPr>
          <w:rFonts w:eastAsia="Times New Roman" w:cs="Times New Roman"/>
          <w:i/>
          <w:sz w:val="24"/>
          <w:szCs w:val="24"/>
        </w:rPr>
        <w:t>at</w:t>
      </w:r>
      <w:r w:rsidRPr="008E5B43">
        <w:rPr>
          <w:rFonts w:eastAsia="Times New Roman" w:cs="Times New Roman"/>
          <w:i/>
          <w:spacing w:val="1"/>
          <w:sz w:val="24"/>
          <w:szCs w:val="24"/>
        </w:rPr>
        <w:t xml:space="preserve"> </w:t>
      </w:r>
      <w:r w:rsidRPr="008E5B43">
        <w:rPr>
          <w:rFonts w:eastAsia="Times New Roman" w:cs="Times New Roman"/>
          <w:i/>
          <w:spacing w:val="-2"/>
          <w:sz w:val="24"/>
          <w:szCs w:val="24"/>
        </w:rPr>
        <w:t>PY</w:t>
      </w:r>
    </w:p>
    <w:p w:rsidR="001B24B6" w:rsidRPr="008A7E7E" w:rsidRDefault="0091078A" w:rsidP="00BF04AD">
      <w:pPr>
        <w:spacing w:before="71" w:line="300" w:lineRule="auto"/>
        <w:contextualSpacing/>
        <w:rPr>
          <w:rFonts w:cs="Times New Roman"/>
          <w:i/>
        </w:rPr>
      </w:pPr>
      <w:r w:rsidRPr="008A7E7E">
        <w:rPr>
          <w:rFonts w:cs="Times New Roman"/>
          <w:b/>
          <w:i/>
          <w:spacing w:val="-1"/>
          <w:sz w:val="24"/>
          <w:szCs w:val="24"/>
        </w:rPr>
        <w:t>WorkSource</w:t>
      </w:r>
      <w:r w:rsidRPr="008A7E7E">
        <w:rPr>
          <w:rFonts w:cs="Times New Roman"/>
          <w:b/>
          <w:i/>
          <w:sz w:val="24"/>
          <w:szCs w:val="24"/>
        </w:rPr>
        <w:t xml:space="preserve"> </w:t>
      </w:r>
      <w:r w:rsidR="003210E5">
        <w:rPr>
          <w:rFonts w:cs="Times New Roman"/>
          <w:b/>
          <w:i/>
          <w:spacing w:val="-1"/>
          <w:sz w:val="24"/>
          <w:szCs w:val="24"/>
        </w:rPr>
        <w:t>Col</w:t>
      </w:r>
      <w:r w:rsidR="00091565">
        <w:rPr>
          <w:rFonts w:cs="Times New Roman"/>
          <w:b/>
          <w:i/>
          <w:spacing w:val="-1"/>
          <w:sz w:val="24"/>
          <w:szCs w:val="24"/>
        </w:rPr>
        <w:t>l</w:t>
      </w:r>
      <w:r w:rsidRPr="008A7E7E">
        <w:rPr>
          <w:rFonts w:cs="Times New Roman"/>
          <w:b/>
          <w:i/>
          <w:spacing w:val="-1"/>
          <w:sz w:val="24"/>
          <w:szCs w:val="24"/>
        </w:rPr>
        <w:t>ocated</w:t>
      </w:r>
      <w:r w:rsidRPr="008A7E7E">
        <w:rPr>
          <w:rFonts w:cs="Times New Roman"/>
          <w:b/>
          <w:i/>
          <w:sz w:val="24"/>
          <w:szCs w:val="24"/>
        </w:rPr>
        <w:t xml:space="preserve"> </w:t>
      </w:r>
      <w:r w:rsidRPr="008A7E7E">
        <w:rPr>
          <w:rFonts w:cs="Times New Roman"/>
          <w:b/>
          <w:i/>
          <w:spacing w:val="-1"/>
          <w:sz w:val="24"/>
          <w:szCs w:val="24"/>
        </w:rPr>
        <w:t>staff</w:t>
      </w:r>
      <w:r w:rsidR="00A57E68">
        <w:rPr>
          <w:rFonts w:cs="Times New Roman"/>
          <w:b/>
          <w:i/>
          <w:spacing w:val="2"/>
        </w:rPr>
        <w:t xml:space="preserve"> </w:t>
      </w:r>
      <w:r w:rsidR="0043082B">
        <w:rPr>
          <w:rFonts w:cs="Times New Roman"/>
          <w:i/>
          <w:spacing w:val="-1"/>
          <w:sz w:val="24"/>
          <w:szCs w:val="24"/>
        </w:rPr>
        <w:t>253-964-6798</w:t>
      </w:r>
      <w:r w:rsidR="00915898" w:rsidRPr="008E5B43">
        <w:rPr>
          <w:rFonts w:cs="Times New Roman"/>
          <w:i/>
          <w:spacing w:val="-1"/>
          <w:sz w:val="24"/>
          <w:szCs w:val="24"/>
        </w:rPr>
        <w:t xml:space="preserve"> </w:t>
      </w:r>
      <w:r w:rsidR="00000F5D">
        <w:rPr>
          <w:rFonts w:cs="Times New Roman"/>
          <w:i/>
          <w:spacing w:val="-1"/>
          <w:sz w:val="24"/>
          <w:szCs w:val="24"/>
        </w:rPr>
        <w:t>*</w:t>
      </w:r>
      <w:r w:rsidR="00023822">
        <w:rPr>
          <w:rFonts w:cs="Times New Roman"/>
          <w:i/>
          <w:spacing w:val="-1"/>
          <w:sz w:val="24"/>
          <w:szCs w:val="24"/>
        </w:rPr>
        <w:t>Currently not available</w:t>
      </w:r>
    </w:p>
    <w:p w:rsidR="00A9771F" w:rsidRPr="008E5B43" w:rsidRDefault="00A9771F" w:rsidP="00A9771F">
      <w:pPr>
        <w:spacing w:before="48" w:line="300" w:lineRule="auto"/>
        <w:ind w:right="216"/>
        <w:contextualSpacing/>
        <w:rPr>
          <w:rFonts w:eastAsia="Times New Roman" w:cs="Times New Roman"/>
          <w:i/>
          <w:color w:val="800000"/>
          <w:spacing w:val="-1"/>
          <w:sz w:val="24"/>
          <w:szCs w:val="24"/>
        </w:rPr>
      </w:pPr>
      <w:r w:rsidRPr="008A7E7E">
        <w:rPr>
          <w:rFonts w:eastAsia="Times New Roman" w:cs="Times New Roman"/>
          <w:b/>
          <w:bCs/>
          <w:i/>
          <w:sz w:val="24"/>
          <w:szCs w:val="24"/>
        </w:rPr>
        <w:t>Workforce partner Carol Hill</w:t>
      </w:r>
      <w:r w:rsidRPr="008A7E7E">
        <w:rPr>
          <w:rFonts w:eastAsia="Times New Roman" w:cs="Times New Roman"/>
          <w:i/>
        </w:rPr>
        <w:t xml:space="preserve">, </w:t>
      </w:r>
      <w:r w:rsidRPr="008E5B43">
        <w:rPr>
          <w:rFonts w:eastAsia="Times New Roman" w:cs="Times New Roman"/>
          <w:i/>
          <w:spacing w:val="-1"/>
          <w:sz w:val="24"/>
          <w:szCs w:val="24"/>
        </w:rPr>
        <w:t>Ft. Steilacoom</w:t>
      </w:r>
      <w:r w:rsidRPr="008E5B43">
        <w:rPr>
          <w:rFonts w:eastAsia="Times New Roman" w:cs="Times New Roman"/>
          <w:i/>
          <w:sz w:val="24"/>
          <w:szCs w:val="24"/>
        </w:rPr>
        <w:t xml:space="preserve"> </w:t>
      </w:r>
      <w:r w:rsidRPr="008E5B43">
        <w:rPr>
          <w:rFonts w:eastAsia="Times New Roman" w:cs="Times New Roman"/>
          <w:i/>
          <w:spacing w:val="-1"/>
          <w:sz w:val="24"/>
          <w:szCs w:val="24"/>
        </w:rPr>
        <w:t>Opportunity</w:t>
      </w:r>
      <w:r w:rsidRPr="008E5B43">
        <w:rPr>
          <w:rFonts w:eastAsia="Times New Roman" w:cs="Times New Roman"/>
          <w:i/>
          <w:spacing w:val="27"/>
          <w:sz w:val="24"/>
          <w:szCs w:val="24"/>
        </w:rPr>
        <w:t xml:space="preserve"> </w:t>
      </w:r>
      <w:r w:rsidRPr="008E5B43">
        <w:rPr>
          <w:rFonts w:eastAsia="Times New Roman" w:cs="Times New Roman"/>
          <w:i/>
          <w:spacing w:val="-1"/>
          <w:sz w:val="24"/>
          <w:szCs w:val="24"/>
        </w:rPr>
        <w:t>Grant</w:t>
      </w:r>
      <w:r w:rsidRPr="008E5B43">
        <w:rPr>
          <w:rFonts w:eastAsia="Times New Roman" w:cs="Times New Roman"/>
          <w:i/>
          <w:spacing w:val="1"/>
          <w:sz w:val="24"/>
          <w:szCs w:val="24"/>
        </w:rPr>
        <w:t xml:space="preserve"> </w:t>
      </w:r>
      <w:r w:rsidRPr="008E5B43">
        <w:rPr>
          <w:rFonts w:eastAsia="Times New Roman" w:cs="Times New Roman"/>
          <w:i/>
          <w:spacing w:val="-1"/>
          <w:sz w:val="24"/>
          <w:szCs w:val="24"/>
        </w:rPr>
        <w:t>Coordinator</w:t>
      </w:r>
      <w:r w:rsidRPr="008E5B43">
        <w:rPr>
          <w:rFonts w:eastAsia="Times New Roman" w:cs="Times New Roman"/>
          <w:i/>
          <w:spacing w:val="1"/>
          <w:sz w:val="24"/>
          <w:szCs w:val="24"/>
        </w:rPr>
        <w:t xml:space="preserve"> </w:t>
      </w:r>
      <w:hyperlink r:id="rId27" w:history="1">
        <w:r w:rsidRPr="008E5B43">
          <w:rPr>
            <w:rStyle w:val="Hyperlink"/>
            <w:rFonts w:eastAsia="Times New Roman" w:cs="Times New Roman"/>
            <w:i/>
            <w:spacing w:val="-1"/>
            <w:sz w:val="24"/>
            <w:szCs w:val="24"/>
          </w:rPr>
          <w:t>chill@pierce.ctc.edu</w:t>
        </w:r>
      </w:hyperlink>
      <w:bookmarkStart w:id="0" w:name="_GoBack"/>
      <w:bookmarkEnd w:id="0"/>
    </w:p>
    <w:p w:rsidR="00A9771F" w:rsidRPr="008E5B43" w:rsidRDefault="00A9771F" w:rsidP="00A9771F">
      <w:pPr>
        <w:spacing w:before="48" w:line="300" w:lineRule="auto"/>
        <w:ind w:right="216"/>
        <w:contextualSpacing/>
        <w:rPr>
          <w:rFonts w:eastAsia="Times New Roman" w:cs="Times New Roman"/>
          <w:i/>
          <w:spacing w:val="-1"/>
          <w:sz w:val="24"/>
          <w:szCs w:val="24"/>
        </w:rPr>
      </w:pPr>
      <w:r w:rsidRPr="008E5B43">
        <w:rPr>
          <w:rFonts w:eastAsia="Times New Roman" w:cs="Times New Roman"/>
          <w:i/>
          <w:spacing w:val="-1"/>
          <w:sz w:val="24"/>
          <w:szCs w:val="24"/>
        </w:rPr>
        <w:t>253-964-6577</w:t>
      </w:r>
      <w:r w:rsidRPr="008E5B43">
        <w:rPr>
          <w:rFonts w:eastAsia="Times New Roman" w:cs="Times New Roman"/>
          <w:i/>
          <w:sz w:val="24"/>
          <w:szCs w:val="24"/>
        </w:rPr>
        <w:t xml:space="preserve"> </w:t>
      </w:r>
      <w:r w:rsidR="00505D51" w:rsidRPr="008E5B43">
        <w:rPr>
          <w:rFonts w:eastAsia="Times New Roman" w:cs="Times New Roman"/>
          <w:i/>
          <w:sz w:val="24"/>
          <w:szCs w:val="24"/>
        </w:rPr>
        <w:t>**</w:t>
      </w:r>
      <w:r w:rsidRPr="008E5B43">
        <w:rPr>
          <w:rFonts w:eastAsia="Times New Roman" w:cs="Times New Roman"/>
          <w:i/>
          <w:spacing w:val="-1"/>
          <w:sz w:val="24"/>
          <w:szCs w:val="24"/>
        </w:rPr>
        <w:t>Available</w:t>
      </w:r>
      <w:r w:rsidRPr="008E5B43">
        <w:rPr>
          <w:rFonts w:eastAsia="Times New Roman" w:cs="Times New Roman"/>
          <w:i/>
          <w:sz w:val="24"/>
          <w:szCs w:val="24"/>
        </w:rPr>
        <w:t xml:space="preserve"> </w:t>
      </w:r>
      <w:r w:rsidRPr="008E5B43">
        <w:rPr>
          <w:rFonts w:eastAsia="Times New Roman" w:cs="Times New Roman"/>
          <w:i/>
          <w:spacing w:val="-1"/>
          <w:sz w:val="24"/>
          <w:szCs w:val="24"/>
        </w:rPr>
        <w:t>Monday-Friday at FS</w:t>
      </w:r>
    </w:p>
    <w:p w:rsidR="00CD7918" w:rsidRPr="00CD7918" w:rsidRDefault="00CD7918" w:rsidP="00A9771F">
      <w:pPr>
        <w:spacing w:before="48" w:line="300" w:lineRule="auto"/>
        <w:ind w:right="216"/>
        <w:contextualSpacing/>
        <w:rPr>
          <w:rFonts w:eastAsia="Times New Roman" w:cs="Times New Roman"/>
          <w:sz w:val="8"/>
          <w:szCs w:val="8"/>
        </w:rPr>
      </w:pPr>
    </w:p>
    <w:p w:rsidR="0017391E" w:rsidRPr="008E5B43" w:rsidRDefault="00A9771F" w:rsidP="00CD7918">
      <w:pPr>
        <w:spacing w:after="100"/>
        <w:rPr>
          <w:rFonts w:eastAsiaTheme="majorEastAsia" w:cs="Times New Roman"/>
          <w:i/>
          <w:iCs/>
          <w:sz w:val="24"/>
          <w:szCs w:val="24"/>
        </w:rPr>
      </w:pPr>
      <w:r w:rsidRPr="008E5B43">
        <w:rPr>
          <w:rFonts w:eastAsiaTheme="majorEastAsia" w:cs="Times New Roman"/>
          <w:i/>
          <w:iCs/>
          <w:sz w:val="24"/>
          <w:szCs w:val="24"/>
        </w:rPr>
        <w:t xml:space="preserve">*Students, staff, or community members needing assistance can meet with </w:t>
      </w:r>
      <w:r w:rsidR="007D73BD" w:rsidRPr="008E5B43">
        <w:rPr>
          <w:rFonts w:eastAsiaTheme="majorEastAsia" w:cs="Times New Roman"/>
          <w:i/>
          <w:iCs/>
          <w:sz w:val="24"/>
          <w:szCs w:val="24"/>
        </w:rPr>
        <w:t xml:space="preserve">Workforce </w:t>
      </w:r>
      <w:r w:rsidRPr="008E5B43">
        <w:rPr>
          <w:rFonts w:eastAsiaTheme="majorEastAsia" w:cs="Times New Roman"/>
          <w:i/>
          <w:iCs/>
          <w:sz w:val="24"/>
          <w:szCs w:val="24"/>
        </w:rPr>
        <w:t xml:space="preserve">staff on the days they are available at the campus indicated, generally: </w:t>
      </w:r>
      <w:r w:rsidRPr="008E5B43">
        <w:rPr>
          <w:rFonts w:eastAsiaTheme="majorEastAsia" w:cs="Times New Roman"/>
          <w:b/>
          <w:i/>
          <w:iCs/>
          <w:sz w:val="24"/>
          <w:szCs w:val="24"/>
        </w:rPr>
        <w:t>8am-11am for walk-ins or afternoons by appointment.</w:t>
      </w:r>
    </w:p>
    <w:p w:rsidR="0091078A" w:rsidRDefault="0091078A" w:rsidP="00B93B0C">
      <w:pPr>
        <w:spacing w:after="100" w:line="300" w:lineRule="auto"/>
        <w:rPr>
          <w:rFonts w:cs="Times New Roman"/>
          <w:i/>
          <w:spacing w:val="-1"/>
          <w:sz w:val="24"/>
          <w:szCs w:val="24"/>
        </w:rPr>
      </w:pPr>
      <w:r w:rsidRPr="008E5B43">
        <w:rPr>
          <w:rFonts w:cs="Times New Roman"/>
          <w:i/>
          <w:spacing w:val="-1"/>
          <w:sz w:val="24"/>
          <w:szCs w:val="24"/>
        </w:rPr>
        <w:t>**</w:t>
      </w:r>
      <w:r w:rsidR="001511B8">
        <w:rPr>
          <w:rFonts w:cs="Times New Roman"/>
          <w:i/>
          <w:spacing w:val="-1"/>
          <w:sz w:val="24"/>
          <w:szCs w:val="24"/>
        </w:rPr>
        <w:t xml:space="preserve">Call Navigators and Workforce partners for their hours of availability. </w:t>
      </w:r>
      <w:r w:rsidRPr="008E5B43">
        <w:rPr>
          <w:rFonts w:cs="Times New Roman"/>
          <w:i/>
          <w:spacing w:val="-1"/>
          <w:sz w:val="24"/>
          <w:szCs w:val="24"/>
        </w:rPr>
        <w:t>Navigators</w:t>
      </w:r>
      <w:r w:rsidRPr="008E5B43">
        <w:rPr>
          <w:rFonts w:cs="Times New Roman"/>
          <w:i/>
          <w:spacing w:val="1"/>
          <w:sz w:val="24"/>
          <w:szCs w:val="24"/>
        </w:rPr>
        <w:t xml:space="preserve"> </w:t>
      </w:r>
      <w:r w:rsidRPr="008E5B43">
        <w:rPr>
          <w:rFonts w:cs="Times New Roman"/>
          <w:i/>
          <w:spacing w:val="-1"/>
          <w:sz w:val="24"/>
          <w:szCs w:val="24"/>
        </w:rPr>
        <w:t>are</w:t>
      </w:r>
      <w:r w:rsidRPr="008E5B43">
        <w:rPr>
          <w:rFonts w:cs="Times New Roman"/>
          <w:i/>
          <w:spacing w:val="1"/>
          <w:sz w:val="24"/>
          <w:szCs w:val="24"/>
        </w:rPr>
        <w:t xml:space="preserve"> </w:t>
      </w:r>
      <w:r w:rsidRPr="008E5B43">
        <w:rPr>
          <w:rFonts w:cs="Times New Roman"/>
          <w:i/>
          <w:spacing w:val="-1"/>
          <w:sz w:val="24"/>
          <w:szCs w:val="24"/>
        </w:rPr>
        <w:t>not</w:t>
      </w:r>
      <w:r w:rsidRPr="008E5B43">
        <w:rPr>
          <w:rFonts w:cs="Times New Roman"/>
          <w:i/>
          <w:spacing w:val="1"/>
          <w:sz w:val="24"/>
          <w:szCs w:val="24"/>
        </w:rPr>
        <w:t xml:space="preserve"> </w:t>
      </w:r>
      <w:r w:rsidRPr="008E5B43">
        <w:rPr>
          <w:rFonts w:cs="Times New Roman"/>
          <w:i/>
          <w:spacing w:val="-1"/>
          <w:sz w:val="24"/>
          <w:szCs w:val="24"/>
        </w:rPr>
        <w:t>always</w:t>
      </w:r>
      <w:r w:rsidRPr="008E5B43">
        <w:rPr>
          <w:rFonts w:cs="Times New Roman"/>
          <w:i/>
          <w:sz w:val="24"/>
          <w:szCs w:val="24"/>
        </w:rPr>
        <w:t xml:space="preserve"> in</w:t>
      </w:r>
      <w:r w:rsidRPr="008E5B43">
        <w:rPr>
          <w:rFonts w:cs="Times New Roman"/>
          <w:i/>
          <w:spacing w:val="-3"/>
          <w:sz w:val="24"/>
          <w:szCs w:val="24"/>
        </w:rPr>
        <w:t xml:space="preserve"> </w:t>
      </w:r>
      <w:r w:rsidRPr="008E5B43">
        <w:rPr>
          <w:rFonts w:cs="Times New Roman"/>
          <w:i/>
          <w:sz w:val="24"/>
          <w:szCs w:val="24"/>
        </w:rPr>
        <w:t>the</w:t>
      </w:r>
      <w:r w:rsidRPr="008E5B43">
        <w:rPr>
          <w:rFonts w:cs="Times New Roman"/>
          <w:i/>
          <w:spacing w:val="-2"/>
          <w:sz w:val="24"/>
          <w:szCs w:val="24"/>
        </w:rPr>
        <w:t xml:space="preserve"> </w:t>
      </w:r>
      <w:r w:rsidRPr="008E5B43">
        <w:rPr>
          <w:rFonts w:cs="Times New Roman"/>
          <w:i/>
          <w:spacing w:val="-1"/>
          <w:sz w:val="24"/>
          <w:szCs w:val="24"/>
        </w:rPr>
        <w:t>Welcome</w:t>
      </w:r>
      <w:r w:rsidRPr="008E5B43">
        <w:rPr>
          <w:rFonts w:cs="Times New Roman"/>
          <w:i/>
          <w:spacing w:val="27"/>
          <w:sz w:val="24"/>
          <w:szCs w:val="24"/>
        </w:rPr>
        <w:t xml:space="preserve"> </w:t>
      </w:r>
      <w:r w:rsidRPr="008E5B43">
        <w:rPr>
          <w:rFonts w:cs="Times New Roman"/>
          <w:i/>
          <w:sz w:val="24"/>
          <w:szCs w:val="24"/>
        </w:rPr>
        <w:t>Center</w:t>
      </w:r>
      <w:r w:rsidRPr="008E5B43">
        <w:rPr>
          <w:rFonts w:cs="Times New Roman"/>
          <w:i/>
          <w:spacing w:val="-2"/>
          <w:sz w:val="24"/>
          <w:szCs w:val="24"/>
        </w:rPr>
        <w:t xml:space="preserve"> </w:t>
      </w:r>
      <w:r w:rsidRPr="008E5B43">
        <w:rPr>
          <w:rFonts w:cs="Times New Roman"/>
          <w:i/>
          <w:sz w:val="24"/>
          <w:szCs w:val="24"/>
        </w:rPr>
        <w:t xml:space="preserve">or </w:t>
      </w:r>
      <w:r w:rsidRPr="008E5B43">
        <w:rPr>
          <w:rFonts w:cs="Times New Roman"/>
          <w:i/>
          <w:spacing w:val="-1"/>
          <w:sz w:val="24"/>
          <w:szCs w:val="24"/>
        </w:rPr>
        <w:t>Student</w:t>
      </w:r>
      <w:r w:rsidRPr="008E5B43">
        <w:rPr>
          <w:rFonts w:cs="Times New Roman"/>
          <w:i/>
          <w:spacing w:val="1"/>
          <w:sz w:val="24"/>
          <w:szCs w:val="24"/>
        </w:rPr>
        <w:t xml:space="preserve"> </w:t>
      </w:r>
      <w:r w:rsidRPr="008E5B43">
        <w:rPr>
          <w:rFonts w:cs="Times New Roman"/>
          <w:i/>
          <w:spacing w:val="-1"/>
          <w:sz w:val="24"/>
          <w:szCs w:val="24"/>
        </w:rPr>
        <w:t>Success</w:t>
      </w:r>
      <w:r w:rsidRPr="008E5B43">
        <w:rPr>
          <w:rFonts w:cs="Times New Roman"/>
          <w:i/>
          <w:spacing w:val="-2"/>
          <w:sz w:val="24"/>
          <w:szCs w:val="24"/>
        </w:rPr>
        <w:t xml:space="preserve"> </w:t>
      </w:r>
      <w:r w:rsidRPr="008E5B43">
        <w:rPr>
          <w:rFonts w:cs="Times New Roman"/>
          <w:i/>
          <w:spacing w:val="-1"/>
          <w:sz w:val="24"/>
          <w:szCs w:val="24"/>
        </w:rPr>
        <w:t>Center.</w:t>
      </w:r>
      <w:r w:rsidRPr="008E5B43">
        <w:rPr>
          <w:rFonts w:cs="Times New Roman"/>
          <w:i/>
          <w:sz w:val="24"/>
          <w:szCs w:val="24"/>
        </w:rPr>
        <w:t xml:space="preserve"> </w:t>
      </w:r>
      <w:r w:rsidRPr="008E5B43">
        <w:rPr>
          <w:rFonts w:cs="Times New Roman"/>
          <w:i/>
          <w:spacing w:val="-1"/>
          <w:sz w:val="24"/>
          <w:szCs w:val="24"/>
        </w:rPr>
        <w:t>On</w:t>
      </w:r>
      <w:r w:rsidRPr="008E5B43">
        <w:rPr>
          <w:rFonts w:cs="Times New Roman"/>
          <w:i/>
          <w:sz w:val="24"/>
          <w:szCs w:val="24"/>
        </w:rPr>
        <w:t xml:space="preserve"> </w:t>
      </w:r>
      <w:r w:rsidRPr="008E5B43">
        <w:rPr>
          <w:rFonts w:cs="Times New Roman"/>
          <w:i/>
          <w:spacing w:val="-1"/>
          <w:sz w:val="24"/>
          <w:szCs w:val="24"/>
        </w:rPr>
        <w:t>those</w:t>
      </w:r>
      <w:r w:rsidRPr="008E5B43">
        <w:rPr>
          <w:rFonts w:cs="Times New Roman"/>
          <w:i/>
          <w:sz w:val="24"/>
          <w:szCs w:val="24"/>
        </w:rPr>
        <w:t xml:space="preserve"> </w:t>
      </w:r>
      <w:r w:rsidR="00FA3C68">
        <w:rPr>
          <w:rFonts w:cs="Times New Roman"/>
          <w:i/>
          <w:spacing w:val="-1"/>
          <w:sz w:val="24"/>
          <w:szCs w:val="24"/>
        </w:rPr>
        <w:t>days</w:t>
      </w:r>
      <w:r w:rsidRPr="008E5B43">
        <w:rPr>
          <w:rFonts w:cs="Times New Roman"/>
          <w:i/>
          <w:spacing w:val="27"/>
          <w:sz w:val="24"/>
          <w:szCs w:val="24"/>
        </w:rPr>
        <w:t xml:space="preserve"> </w:t>
      </w:r>
      <w:r w:rsidRPr="008E5B43">
        <w:rPr>
          <w:rFonts w:cs="Times New Roman"/>
          <w:i/>
          <w:sz w:val="24"/>
          <w:szCs w:val="24"/>
        </w:rPr>
        <w:t>hours</w:t>
      </w:r>
      <w:r w:rsidRPr="008E5B43">
        <w:rPr>
          <w:rFonts w:cs="Times New Roman"/>
          <w:i/>
          <w:spacing w:val="1"/>
          <w:sz w:val="24"/>
          <w:szCs w:val="24"/>
        </w:rPr>
        <w:t xml:space="preserve"> </w:t>
      </w:r>
      <w:r w:rsidRPr="008E5B43">
        <w:rPr>
          <w:rFonts w:cs="Times New Roman"/>
          <w:i/>
          <w:spacing w:val="-2"/>
          <w:sz w:val="24"/>
          <w:szCs w:val="24"/>
        </w:rPr>
        <w:t>of</w:t>
      </w:r>
      <w:r w:rsidRPr="008E5B43">
        <w:rPr>
          <w:rFonts w:cs="Times New Roman"/>
          <w:i/>
          <w:spacing w:val="1"/>
          <w:sz w:val="24"/>
          <w:szCs w:val="24"/>
        </w:rPr>
        <w:t xml:space="preserve"> </w:t>
      </w:r>
      <w:r w:rsidRPr="008E5B43">
        <w:rPr>
          <w:rFonts w:cs="Times New Roman"/>
          <w:i/>
          <w:spacing w:val="-1"/>
          <w:sz w:val="24"/>
          <w:szCs w:val="24"/>
        </w:rPr>
        <w:t>availability</w:t>
      </w:r>
      <w:r w:rsidRPr="008E5B43">
        <w:rPr>
          <w:rFonts w:cs="Times New Roman"/>
          <w:i/>
          <w:spacing w:val="-2"/>
          <w:sz w:val="24"/>
          <w:szCs w:val="24"/>
        </w:rPr>
        <w:t xml:space="preserve"> </w:t>
      </w:r>
      <w:r w:rsidRPr="008E5B43">
        <w:rPr>
          <w:rFonts w:cs="Times New Roman"/>
          <w:i/>
          <w:spacing w:val="-1"/>
          <w:sz w:val="24"/>
          <w:szCs w:val="24"/>
        </w:rPr>
        <w:t>may</w:t>
      </w:r>
      <w:r w:rsidRPr="008E5B43">
        <w:rPr>
          <w:rFonts w:cs="Times New Roman"/>
          <w:i/>
          <w:sz w:val="24"/>
          <w:szCs w:val="24"/>
        </w:rPr>
        <w:t xml:space="preserve"> </w:t>
      </w:r>
      <w:r w:rsidRPr="008E5B43">
        <w:rPr>
          <w:rFonts w:cs="Times New Roman"/>
          <w:i/>
          <w:spacing w:val="-1"/>
          <w:sz w:val="24"/>
          <w:szCs w:val="24"/>
        </w:rPr>
        <w:t>differ</w:t>
      </w:r>
      <w:r w:rsidR="001511B8">
        <w:rPr>
          <w:rFonts w:cs="Times New Roman"/>
          <w:i/>
          <w:spacing w:val="-1"/>
          <w:sz w:val="24"/>
          <w:szCs w:val="24"/>
        </w:rPr>
        <w:t>.</w:t>
      </w:r>
    </w:p>
    <w:p w:rsidR="002D1D2D" w:rsidRDefault="002D1D2D" w:rsidP="009B6947">
      <w:pPr>
        <w:spacing w:before="120"/>
        <w:rPr>
          <w:b/>
          <w:color w:val="000000" w:themeColor="text1"/>
          <w:sz w:val="24"/>
          <w:szCs w:val="24"/>
        </w:rPr>
      </w:pPr>
    </w:p>
    <w:p w:rsidR="009B6947" w:rsidRPr="009B6947" w:rsidRDefault="009B6947" w:rsidP="009B6947">
      <w:pPr>
        <w:spacing w:before="120"/>
        <w:rPr>
          <w:b/>
          <w:i/>
          <w:color w:val="F5821F"/>
          <w:sz w:val="24"/>
          <w:szCs w:val="24"/>
          <w:u w:val="single"/>
        </w:rPr>
      </w:pPr>
      <w:r w:rsidRPr="009B6947">
        <w:rPr>
          <w:b/>
          <w:color w:val="000000" w:themeColor="text1"/>
          <w:sz w:val="24"/>
          <w:szCs w:val="24"/>
        </w:rPr>
        <w:t xml:space="preserve">Funding Eligibility: </w:t>
      </w:r>
      <w:hyperlink r:id="rId28" w:tooltip="Link to Start Next Quarter survey to find possible programs students are eligable for that may have some funding." w:history="1">
        <w:r w:rsidRPr="009B6947">
          <w:rPr>
            <w:rStyle w:val="Hyperlink"/>
            <w:i/>
            <w:color w:val="0070C0"/>
            <w:sz w:val="24"/>
            <w:szCs w:val="24"/>
          </w:rPr>
          <w:t>www.startnextquarter.org/</w:t>
        </w:r>
      </w:hyperlink>
      <w:r w:rsidRPr="009B6947">
        <w:rPr>
          <w:rStyle w:val="Hyperlink"/>
          <w:color w:val="0070C0"/>
          <w:sz w:val="24"/>
          <w:szCs w:val="24"/>
        </w:rPr>
        <w:t xml:space="preserve">  </w:t>
      </w:r>
      <w:r w:rsidRPr="009B6947">
        <w:rPr>
          <w:rStyle w:val="Hyperlink"/>
          <w:sz w:val="24"/>
          <w:szCs w:val="24"/>
        </w:rPr>
        <w:br/>
      </w:r>
      <w:r w:rsidRPr="009B6947">
        <w:rPr>
          <w:b/>
          <w:color w:val="000000" w:themeColor="text1"/>
          <w:sz w:val="24"/>
          <w:szCs w:val="24"/>
        </w:rPr>
        <w:t xml:space="preserve">Jobs &amp; Internships: </w:t>
      </w:r>
      <w:hyperlink r:id="rId29" w:tooltip="Student Job Search system link" w:history="1">
        <w:r w:rsidRPr="009B6947">
          <w:rPr>
            <w:rStyle w:val="Hyperlink"/>
            <w:i/>
            <w:color w:val="0070C0"/>
            <w:sz w:val="24"/>
            <w:szCs w:val="24"/>
          </w:rPr>
          <w:t>www.myinterfase.com/pierce_ctc/student</w:t>
        </w:r>
      </w:hyperlink>
    </w:p>
    <w:p w:rsidR="009B6947" w:rsidRPr="009B6947" w:rsidRDefault="009B6947" w:rsidP="009B6947">
      <w:pPr>
        <w:rPr>
          <w:rStyle w:val="Hyperlink"/>
          <w:b/>
          <w:i/>
          <w:color w:val="F5821F"/>
          <w:sz w:val="24"/>
          <w:szCs w:val="24"/>
        </w:rPr>
      </w:pPr>
      <w:r w:rsidRPr="009B6947">
        <w:rPr>
          <w:b/>
          <w:color w:val="000000" w:themeColor="text1"/>
          <w:sz w:val="24"/>
          <w:szCs w:val="24"/>
        </w:rPr>
        <w:t>Pierce College Job &amp; Career Connections Facebook:</w:t>
      </w:r>
      <w:r w:rsidRPr="009B6947">
        <w:rPr>
          <w:b/>
          <w:color w:val="FFFFFF" w:themeColor="background1"/>
          <w:sz w:val="24"/>
          <w:szCs w:val="24"/>
        </w:rPr>
        <w:t xml:space="preserve"> </w:t>
      </w:r>
      <w:hyperlink r:id="rId30" w:tooltip="Job &amp; Career Connections Facebook link" w:history="1">
        <w:r w:rsidRPr="009B6947">
          <w:rPr>
            <w:rStyle w:val="Hyperlink"/>
            <w:i/>
            <w:color w:val="0070C0"/>
            <w:sz w:val="24"/>
            <w:szCs w:val="24"/>
          </w:rPr>
          <w:t>www.facebook.com/groups/1151589171538211/</w:t>
        </w:r>
      </w:hyperlink>
    </w:p>
    <w:p w:rsidR="009B6947" w:rsidRPr="008E5B43" w:rsidRDefault="009B6947" w:rsidP="00B93B0C">
      <w:pPr>
        <w:spacing w:after="100" w:line="300" w:lineRule="auto"/>
        <w:rPr>
          <w:rFonts w:eastAsia="Times New Roman" w:cs="Times New Roman"/>
          <w:sz w:val="24"/>
          <w:szCs w:val="24"/>
        </w:rPr>
      </w:pPr>
    </w:p>
    <w:sectPr w:rsidR="009B6947" w:rsidRPr="008E5B43" w:rsidSect="009A4B27">
      <w:pgSz w:w="12240" w:h="15840"/>
      <w:pgMar w:top="864" w:right="864" w:bottom="864" w:left="864" w:header="720" w:footer="720" w:gutter="0"/>
      <w:cols w:space="1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EC" w:rsidRDefault="00A07FEC" w:rsidP="00A07FEC">
      <w:r>
        <w:separator/>
      </w:r>
    </w:p>
  </w:endnote>
  <w:endnote w:type="continuationSeparator" w:id="0">
    <w:p w:rsidR="00A07FEC" w:rsidRDefault="00A07FEC"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EC" w:rsidRDefault="00A07FEC" w:rsidP="00A07FEC">
      <w:r>
        <w:separator/>
      </w:r>
    </w:p>
  </w:footnote>
  <w:footnote w:type="continuationSeparator" w:id="0">
    <w:p w:rsidR="00A07FEC" w:rsidRDefault="00A07FEC"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E61"/>
    <w:multiLevelType w:val="hybridMultilevel"/>
    <w:tmpl w:val="D7EE4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CB3"/>
    <w:multiLevelType w:val="hybridMultilevel"/>
    <w:tmpl w:val="6E5E9FF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897287C"/>
    <w:multiLevelType w:val="hybridMultilevel"/>
    <w:tmpl w:val="A63264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8035781"/>
    <w:multiLevelType w:val="hybridMultilevel"/>
    <w:tmpl w:val="9658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058"/>
    <w:multiLevelType w:val="hybridMultilevel"/>
    <w:tmpl w:val="0EA8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36319"/>
    <w:multiLevelType w:val="hybridMultilevel"/>
    <w:tmpl w:val="0940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4EDC"/>
    <w:multiLevelType w:val="hybridMultilevel"/>
    <w:tmpl w:val="6FC204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C3911"/>
    <w:multiLevelType w:val="hybridMultilevel"/>
    <w:tmpl w:val="DE202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E06"/>
    <w:multiLevelType w:val="hybridMultilevel"/>
    <w:tmpl w:val="8D78C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7400"/>
    <w:multiLevelType w:val="hybridMultilevel"/>
    <w:tmpl w:val="579C4CEA"/>
    <w:lvl w:ilvl="0" w:tplc="48EE3A2E">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9D304AD"/>
    <w:multiLevelType w:val="hybridMultilevel"/>
    <w:tmpl w:val="112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2817B1"/>
    <w:multiLevelType w:val="hybridMultilevel"/>
    <w:tmpl w:val="449A4166"/>
    <w:lvl w:ilvl="0" w:tplc="AFA83810">
      <w:numFmt w:val="bullet"/>
      <w:lvlText w:val=""/>
      <w:lvlJc w:val="left"/>
      <w:pPr>
        <w:ind w:left="1267"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B645C"/>
    <w:multiLevelType w:val="hybridMultilevel"/>
    <w:tmpl w:val="CD2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D1F71"/>
    <w:multiLevelType w:val="hybridMultilevel"/>
    <w:tmpl w:val="50B0DB12"/>
    <w:lvl w:ilvl="0" w:tplc="366EAB8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A1C9E"/>
    <w:multiLevelType w:val="hybridMultilevel"/>
    <w:tmpl w:val="1F30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B97785"/>
    <w:multiLevelType w:val="hybridMultilevel"/>
    <w:tmpl w:val="419C47A8"/>
    <w:lvl w:ilvl="0" w:tplc="72746F0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8"/>
  </w:num>
  <w:num w:numId="5">
    <w:abstractNumId w:val="0"/>
  </w:num>
  <w:num w:numId="6">
    <w:abstractNumId w:val="13"/>
  </w:num>
  <w:num w:numId="7">
    <w:abstractNumId w:val="10"/>
  </w:num>
  <w:num w:numId="8">
    <w:abstractNumId w:val="4"/>
  </w:num>
  <w:num w:numId="9">
    <w:abstractNumId w:val="2"/>
  </w:num>
  <w:num w:numId="10">
    <w:abstractNumId w:val="16"/>
  </w:num>
  <w:num w:numId="11">
    <w:abstractNumId w:val="9"/>
  </w:num>
  <w:num w:numId="12">
    <w:abstractNumId w:val="15"/>
  </w:num>
  <w:num w:numId="13">
    <w:abstractNumId w:val="12"/>
  </w:num>
  <w:num w:numId="14">
    <w:abstractNumId w:val="1"/>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DdO1X/RzzOBfnB8Kq4d5M364j9rrGpo5qJg5NwLdksbdKoCqR/m4Hmvk9NbEersb+fV+j7puvjO0fKoYhnuF+w==" w:salt="cskNbHdS4DFdOvcNUQjy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8A"/>
    <w:rsid w:val="00000F5D"/>
    <w:rsid w:val="000052CC"/>
    <w:rsid w:val="000116A6"/>
    <w:rsid w:val="00012E91"/>
    <w:rsid w:val="0001493E"/>
    <w:rsid w:val="00023822"/>
    <w:rsid w:val="00031E46"/>
    <w:rsid w:val="00036FDD"/>
    <w:rsid w:val="000405A0"/>
    <w:rsid w:val="000427BF"/>
    <w:rsid w:val="00043014"/>
    <w:rsid w:val="000552B8"/>
    <w:rsid w:val="00066343"/>
    <w:rsid w:val="00091565"/>
    <w:rsid w:val="000960F9"/>
    <w:rsid w:val="000A3BB3"/>
    <w:rsid w:val="000B42BF"/>
    <w:rsid w:val="000D1DEF"/>
    <w:rsid w:val="000D2367"/>
    <w:rsid w:val="000D4BFE"/>
    <w:rsid w:val="000E29DB"/>
    <w:rsid w:val="000F1567"/>
    <w:rsid w:val="001020BA"/>
    <w:rsid w:val="001123F9"/>
    <w:rsid w:val="00135090"/>
    <w:rsid w:val="001511B8"/>
    <w:rsid w:val="0017391E"/>
    <w:rsid w:val="001834FE"/>
    <w:rsid w:val="00192B92"/>
    <w:rsid w:val="001945AB"/>
    <w:rsid w:val="001A0DA8"/>
    <w:rsid w:val="001A3B86"/>
    <w:rsid w:val="001B24B6"/>
    <w:rsid w:val="001B4527"/>
    <w:rsid w:val="001B4FAA"/>
    <w:rsid w:val="001B5B63"/>
    <w:rsid w:val="001C6736"/>
    <w:rsid w:val="001D5FA2"/>
    <w:rsid w:val="001D7B1E"/>
    <w:rsid w:val="001E50BC"/>
    <w:rsid w:val="00202EC6"/>
    <w:rsid w:val="00203222"/>
    <w:rsid w:val="00224C5C"/>
    <w:rsid w:val="002252CA"/>
    <w:rsid w:val="002273DB"/>
    <w:rsid w:val="00231D88"/>
    <w:rsid w:val="00236D67"/>
    <w:rsid w:val="002405EB"/>
    <w:rsid w:val="00240AFA"/>
    <w:rsid w:val="00254A60"/>
    <w:rsid w:val="00272B98"/>
    <w:rsid w:val="00275666"/>
    <w:rsid w:val="00283CAA"/>
    <w:rsid w:val="002909A3"/>
    <w:rsid w:val="002A2787"/>
    <w:rsid w:val="002D1D2D"/>
    <w:rsid w:val="00304F2A"/>
    <w:rsid w:val="003147C0"/>
    <w:rsid w:val="003164B4"/>
    <w:rsid w:val="003210E5"/>
    <w:rsid w:val="003244FE"/>
    <w:rsid w:val="003447CE"/>
    <w:rsid w:val="00344DC1"/>
    <w:rsid w:val="00361419"/>
    <w:rsid w:val="00366F2A"/>
    <w:rsid w:val="00367FEE"/>
    <w:rsid w:val="003964BE"/>
    <w:rsid w:val="003A1463"/>
    <w:rsid w:val="003B2CC7"/>
    <w:rsid w:val="003C6BAB"/>
    <w:rsid w:val="003D0EF7"/>
    <w:rsid w:val="003D1768"/>
    <w:rsid w:val="003E017C"/>
    <w:rsid w:val="003E6A22"/>
    <w:rsid w:val="004064AB"/>
    <w:rsid w:val="00416702"/>
    <w:rsid w:val="00423436"/>
    <w:rsid w:val="00425237"/>
    <w:rsid w:val="0043082B"/>
    <w:rsid w:val="0043097B"/>
    <w:rsid w:val="00433A05"/>
    <w:rsid w:val="00460787"/>
    <w:rsid w:val="0047048B"/>
    <w:rsid w:val="00481ADC"/>
    <w:rsid w:val="004A4AF2"/>
    <w:rsid w:val="004A51C9"/>
    <w:rsid w:val="004A7B8C"/>
    <w:rsid w:val="004B06D0"/>
    <w:rsid w:val="004B4A83"/>
    <w:rsid w:val="004C0AC6"/>
    <w:rsid w:val="004C16A8"/>
    <w:rsid w:val="004C2B28"/>
    <w:rsid w:val="004C38A9"/>
    <w:rsid w:val="004D5E31"/>
    <w:rsid w:val="004D747D"/>
    <w:rsid w:val="00505D51"/>
    <w:rsid w:val="00506FD1"/>
    <w:rsid w:val="005109CF"/>
    <w:rsid w:val="005148DC"/>
    <w:rsid w:val="00517782"/>
    <w:rsid w:val="00531F83"/>
    <w:rsid w:val="00546C8C"/>
    <w:rsid w:val="005635FD"/>
    <w:rsid w:val="0057451E"/>
    <w:rsid w:val="00595EA6"/>
    <w:rsid w:val="00597D77"/>
    <w:rsid w:val="005A565F"/>
    <w:rsid w:val="005A6CF3"/>
    <w:rsid w:val="005C3D3E"/>
    <w:rsid w:val="005E4D51"/>
    <w:rsid w:val="005F09D8"/>
    <w:rsid w:val="00612D50"/>
    <w:rsid w:val="00615778"/>
    <w:rsid w:val="00620415"/>
    <w:rsid w:val="00624C32"/>
    <w:rsid w:val="00630E31"/>
    <w:rsid w:val="0063231A"/>
    <w:rsid w:val="0063411B"/>
    <w:rsid w:val="0063727F"/>
    <w:rsid w:val="00643204"/>
    <w:rsid w:val="006475F3"/>
    <w:rsid w:val="006558E2"/>
    <w:rsid w:val="006568EF"/>
    <w:rsid w:val="00676C6B"/>
    <w:rsid w:val="0069326E"/>
    <w:rsid w:val="006A12E7"/>
    <w:rsid w:val="006A1764"/>
    <w:rsid w:val="006A7704"/>
    <w:rsid w:val="006F3C6B"/>
    <w:rsid w:val="006F7EF0"/>
    <w:rsid w:val="007047FC"/>
    <w:rsid w:val="00715747"/>
    <w:rsid w:val="00717DA9"/>
    <w:rsid w:val="00720D04"/>
    <w:rsid w:val="0074064A"/>
    <w:rsid w:val="0074368F"/>
    <w:rsid w:val="00743F1B"/>
    <w:rsid w:val="00761A8E"/>
    <w:rsid w:val="00783D21"/>
    <w:rsid w:val="007A6159"/>
    <w:rsid w:val="007B0660"/>
    <w:rsid w:val="007C6418"/>
    <w:rsid w:val="007D0D03"/>
    <w:rsid w:val="007D39F8"/>
    <w:rsid w:val="007D42A9"/>
    <w:rsid w:val="007D6949"/>
    <w:rsid w:val="007D73BD"/>
    <w:rsid w:val="007E6FE9"/>
    <w:rsid w:val="007F2970"/>
    <w:rsid w:val="007F364B"/>
    <w:rsid w:val="007F6948"/>
    <w:rsid w:val="00802D09"/>
    <w:rsid w:val="0080358B"/>
    <w:rsid w:val="00807C14"/>
    <w:rsid w:val="008212EB"/>
    <w:rsid w:val="00827A54"/>
    <w:rsid w:val="008309DC"/>
    <w:rsid w:val="00836917"/>
    <w:rsid w:val="008412E2"/>
    <w:rsid w:val="00841EF3"/>
    <w:rsid w:val="008420F7"/>
    <w:rsid w:val="00843107"/>
    <w:rsid w:val="008458C2"/>
    <w:rsid w:val="008462F7"/>
    <w:rsid w:val="00850541"/>
    <w:rsid w:val="00862EFB"/>
    <w:rsid w:val="00867D27"/>
    <w:rsid w:val="00884167"/>
    <w:rsid w:val="0088617F"/>
    <w:rsid w:val="00894B1E"/>
    <w:rsid w:val="00894D2C"/>
    <w:rsid w:val="00895C31"/>
    <w:rsid w:val="008A610B"/>
    <w:rsid w:val="008A7E7E"/>
    <w:rsid w:val="008B0857"/>
    <w:rsid w:val="008C7A3D"/>
    <w:rsid w:val="008D5D2A"/>
    <w:rsid w:val="008E5B43"/>
    <w:rsid w:val="008F1523"/>
    <w:rsid w:val="00906470"/>
    <w:rsid w:val="0091078A"/>
    <w:rsid w:val="00912680"/>
    <w:rsid w:val="009132CD"/>
    <w:rsid w:val="00915898"/>
    <w:rsid w:val="00931D54"/>
    <w:rsid w:val="00933EDA"/>
    <w:rsid w:val="00945CC9"/>
    <w:rsid w:val="0095757B"/>
    <w:rsid w:val="00957D65"/>
    <w:rsid w:val="00965297"/>
    <w:rsid w:val="009722BA"/>
    <w:rsid w:val="0098545C"/>
    <w:rsid w:val="00991FA1"/>
    <w:rsid w:val="0099295C"/>
    <w:rsid w:val="009A4B27"/>
    <w:rsid w:val="009B1E7D"/>
    <w:rsid w:val="009B6947"/>
    <w:rsid w:val="009C499E"/>
    <w:rsid w:val="009C5301"/>
    <w:rsid w:val="009D087A"/>
    <w:rsid w:val="009E747A"/>
    <w:rsid w:val="009F1AB1"/>
    <w:rsid w:val="00A04766"/>
    <w:rsid w:val="00A0540D"/>
    <w:rsid w:val="00A07FEC"/>
    <w:rsid w:val="00A138E0"/>
    <w:rsid w:val="00A16CF6"/>
    <w:rsid w:val="00A17EF4"/>
    <w:rsid w:val="00A23F36"/>
    <w:rsid w:val="00A25CE3"/>
    <w:rsid w:val="00A27677"/>
    <w:rsid w:val="00A323BD"/>
    <w:rsid w:val="00A34B05"/>
    <w:rsid w:val="00A4333D"/>
    <w:rsid w:val="00A43F5C"/>
    <w:rsid w:val="00A456B6"/>
    <w:rsid w:val="00A51A12"/>
    <w:rsid w:val="00A57E68"/>
    <w:rsid w:val="00A60E87"/>
    <w:rsid w:val="00A6293B"/>
    <w:rsid w:val="00A73E64"/>
    <w:rsid w:val="00A77747"/>
    <w:rsid w:val="00A9771F"/>
    <w:rsid w:val="00AA168B"/>
    <w:rsid w:val="00AA47DF"/>
    <w:rsid w:val="00AA4C5C"/>
    <w:rsid w:val="00AA52E2"/>
    <w:rsid w:val="00AB3B34"/>
    <w:rsid w:val="00AD5222"/>
    <w:rsid w:val="00B04089"/>
    <w:rsid w:val="00B074E6"/>
    <w:rsid w:val="00B53F57"/>
    <w:rsid w:val="00B557C3"/>
    <w:rsid w:val="00B64D30"/>
    <w:rsid w:val="00B704A0"/>
    <w:rsid w:val="00B90B52"/>
    <w:rsid w:val="00B93B0C"/>
    <w:rsid w:val="00BA057E"/>
    <w:rsid w:val="00BB43A6"/>
    <w:rsid w:val="00BB4B7D"/>
    <w:rsid w:val="00BD5E43"/>
    <w:rsid w:val="00BD7FD2"/>
    <w:rsid w:val="00BF04AD"/>
    <w:rsid w:val="00C003A1"/>
    <w:rsid w:val="00C04C80"/>
    <w:rsid w:val="00C15210"/>
    <w:rsid w:val="00C23158"/>
    <w:rsid w:val="00C27CB5"/>
    <w:rsid w:val="00C3335F"/>
    <w:rsid w:val="00C364E4"/>
    <w:rsid w:val="00C43F7D"/>
    <w:rsid w:val="00C50DB4"/>
    <w:rsid w:val="00C51D38"/>
    <w:rsid w:val="00C5201A"/>
    <w:rsid w:val="00C52403"/>
    <w:rsid w:val="00C63BFA"/>
    <w:rsid w:val="00C64DF9"/>
    <w:rsid w:val="00C7540B"/>
    <w:rsid w:val="00C756B1"/>
    <w:rsid w:val="00C90E76"/>
    <w:rsid w:val="00CB757B"/>
    <w:rsid w:val="00CD3204"/>
    <w:rsid w:val="00CD3E3D"/>
    <w:rsid w:val="00CD4748"/>
    <w:rsid w:val="00CD7918"/>
    <w:rsid w:val="00CE088E"/>
    <w:rsid w:val="00D17A34"/>
    <w:rsid w:val="00D20239"/>
    <w:rsid w:val="00D20B8A"/>
    <w:rsid w:val="00D26F85"/>
    <w:rsid w:val="00D3379F"/>
    <w:rsid w:val="00D62D63"/>
    <w:rsid w:val="00D72548"/>
    <w:rsid w:val="00D725EA"/>
    <w:rsid w:val="00D8128F"/>
    <w:rsid w:val="00D92F98"/>
    <w:rsid w:val="00D972F0"/>
    <w:rsid w:val="00DA2975"/>
    <w:rsid w:val="00DB5821"/>
    <w:rsid w:val="00DC495D"/>
    <w:rsid w:val="00DD0E2C"/>
    <w:rsid w:val="00DE27D9"/>
    <w:rsid w:val="00DE301F"/>
    <w:rsid w:val="00DF0592"/>
    <w:rsid w:val="00DF2E2A"/>
    <w:rsid w:val="00DF7F8C"/>
    <w:rsid w:val="00E22A68"/>
    <w:rsid w:val="00E27ABA"/>
    <w:rsid w:val="00E32630"/>
    <w:rsid w:val="00E449AD"/>
    <w:rsid w:val="00E50CEB"/>
    <w:rsid w:val="00E51238"/>
    <w:rsid w:val="00E51B79"/>
    <w:rsid w:val="00E537A4"/>
    <w:rsid w:val="00E5578F"/>
    <w:rsid w:val="00E56B4C"/>
    <w:rsid w:val="00E753BF"/>
    <w:rsid w:val="00EA567D"/>
    <w:rsid w:val="00EB51DC"/>
    <w:rsid w:val="00EB74B0"/>
    <w:rsid w:val="00EC09F5"/>
    <w:rsid w:val="00EE2C01"/>
    <w:rsid w:val="00EE5092"/>
    <w:rsid w:val="00EE6CA2"/>
    <w:rsid w:val="00EF57B1"/>
    <w:rsid w:val="00EF71AC"/>
    <w:rsid w:val="00F07260"/>
    <w:rsid w:val="00F309C3"/>
    <w:rsid w:val="00F46BF2"/>
    <w:rsid w:val="00F47DDB"/>
    <w:rsid w:val="00F55A7E"/>
    <w:rsid w:val="00F86740"/>
    <w:rsid w:val="00F94208"/>
    <w:rsid w:val="00FA0DB2"/>
    <w:rsid w:val="00FA3C68"/>
    <w:rsid w:val="00FB14A2"/>
    <w:rsid w:val="00FB5E8B"/>
    <w:rsid w:val="00FB6350"/>
    <w:rsid w:val="00FC670F"/>
    <w:rsid w:val="00FC7026"/>
    <w:rsid w:val="00FD009D"/>
    <w:rsid w:val="00FD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6D82"/>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iPriority w:val="99"/>
    <w:unhideWhenUsed/>
    <w:rsid w:val="00A07FEC"/>
    <w:pPr>
      <w:tabs>
        <w:tab w:val="center" w:pos="4680"/>
        <w:tab w:val="right" w:pos="9360"/>
      </w:tabs>
    </w:pPr>
  </w:style>
  <w:style w:type="character" w:customStyle="1" w:styleId="FooterChar">
    <w:name w:val="Footer Char"/>
    <w:basedOn w:val="DefaultParagraphFont"/>
    <w:link w:val="Footer"/>
    <w:uiPriority w:val="99"/>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erce.ctc.edu/programs-a-z" TargetMode="External"/><Relationship Id="rId18" Type="http://schemas.openxmlformats.org/officeDocument/2006/relationships/hyperlink" Target="http://www.pierce.ctc.edu/calendar" TargetMode="External"/><Relationship Id="rId26" Type="http://schemas.openxmlformats.org/officeDocument/2006/relationships/hyperlink" Target="mailto:rcassidy@pierce.ctc.edu" TargetMode="External"/><Relationship Id="rId3" Type="http://schemas.openxmlformats.org/officeDocument/2006/relationships/styles" Target="styles.xml"/><Relationship Id="rId21" Type="http://schemas.openxmlformats.org/officeDocument/2006/relationships/hyperlink" Target="mailto:shoaglin@pierce.ctc.edu" TargetMode="External"/><Relationship Id="rId7" Type="http://schemas.openxmlformats.org/officeDocument/2006/relationships/endnotes" Target="endnotes.xml"/><Relationship Id="rId12" Type="http://schemas.openxmlformats.org/officeDocument/2006/relationships/hyperlink" Target="http://www.pierce.ctc.edu/get-started" TargetMode="External"/><Relationship Id="rId17" Type="http://schemas.openxmlformats.org/officeDocument/2006/relationships/hyperlink" Target="http://www.pierce.ctc.edu/veterans-benefits" TargetMode="External"/><Relationship Id="rId25" Type="http://schemas.openxmlformats.org/officeDocument/2006/relationships/hyperlink" Target="mailto:mallason@pierce.ctc.edu" TargetMode="External"/><Relationship Id="rId2" Type="http://schemas.openxmlformats.org/officeDocument/2006/relationships/numbering" Target="numbering.xml"/><Relationship Id="rId16" Type="http://schemas.openxmlformats.org/officeDocument/2006/relationships/hyperlink" Target="https://www.startnextquarter.org/" TargetMode="External"/><Relationship Id="rId20" Type="http://schemas.openxmlformats.org/officeDocument/2006/relationships/hyperlink" Target="mailto:dbaker@pierce.ctc.edu" TargetMode="External"/><Relationship Id="rId29" Type="http://schemas.openxmlformats.org/officeDocument/2006/relationships/hyperlink" Target="http://www.myinterfase.com/pierce_ctc/stu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erce.ctc.edu/financial-aid-wellness" TargetMode="External"/><Relationship Id="rId24" Type="http://schemas.openxmlformats.org/officeDocument/2006/relationships/hyperlink" Target="mailto:dgreen@pierce.ctc.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erce.ctc.edu/financial-aid" TargetMode="External"/><Relationship Id="rId23" Type="http://schemas.openxmlformats.org/officeDocument/2006/relationships/hyperlink" Target="mailto:asawyer-sisseck@pierce.ctc.edu" TargetMode="External"/><Relationship Id="rId28" Type="http://schemas.openxmlformats.org/officeDocument/2006/relationships/hyperlink" Target="http://www.startnextquarter.org/" TargetMode="External"/><Relationship Id="rId10" Type="http://schemas.openxmlformats.org/officeDocument/2006/relationships/hyperlink" Target="https://www.pierce.ctc.edu/financial-aid-wellness" TargetMode="External"/><Relationship Id="rId19" Type="http://schemas.openxmlformats.org/officeDocument/2006/relationships/hyperlink" Target="http://www.pierce.ctc.edu/bookstor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erce.ctc.edu/dist/workforce/" TargetMode="External"/><Relationship Id="rId14" Type="http://schemas.openxmlformats.org/officeDocument/2006/relationships/hyperlink" Target="http://www.pierce.ctc.edu/maps" TargetMode="External"/><Relationship Id="rId22" Type="http://schemas.openxmlformats.org/officeDocument/2006/relationships/hyperlink" Target="mailto:atsapralis@pierce.ctc.edu" TargetMode="External"/><Relationship Id="rId27" Type="http://schemas.openxmlformats.org/officeDocument/2006/relationships/hyperlink" Target="mailto:chill@pierce.ctc.edu" TargetMode="External"/><Relationship Id="rId30" Type="http://schemas.openxmlformats.org/officeDocument/2006/relationships/hyperlink" Target="http://www.facebook.com/groups/1151589171538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7F7B-7671-4D93-BCBE-53459725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1391</Words>
  <Characters>7935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7</cp:revision>
  <cp:lastPrinted>2018-11-16T17:27:00Z</cp:lastPrinted>
  <dcterms:created xsi:type="dcterms:W3CDTF">2019-07-30T21:10:00Z</dcterms:created>
  <dcterms:modified xsi:type="dcterms:W3CDTF">2019-07-31T21:41:00Z</dcterms:modified>
  <cp:contentStatus/>
</cp:coreProperties>
</file>