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4661" w:rsidRDefault="00004661">
      <w:pPr>
        <w:pStyle w:val="Standard"/>
        <w:ind w:left="0"/>
      </w:pPr>
      <w:bookmarkStart w:id="0" w:name="MinuteTopicSection"/>
      <w:bookmarkStart w:id="1" w:name="_GoBack"/>
      <w:bookmarkEnd w:id="1"/>
    </w:p>
    <w:bookmarkEnd w:id="0"/>
    <w:p w:rsidR="00004661" w:rsidRDefault="00C115AB">
      <w:pPr>
        <w:pStyle w:val="Title"/>
      </w:pPr>
      <w:r>
        <w:rPr>
          <w:noProof/>
        </w:rPr>
        <w:drawing>
          <wp:anchor distT="0" distB="0" distL="114300" distR="114300" simplePos="0" relativeHeight="251658240" behindDoc="1" locked="0" layoutInCell="1" allowOverlap="1">
            <wp:simplePos x="0" y="0"/>
            <wp:positionH relativeFrom="margin">
              <wp:posOffset>5380987</wp:posOffset>
            </wp:positionH>
            <wp:positionV relativeFrom="paragraph">
              <wp:posOffset>-532766</wp:posOffset>
            </wp:positionV>
            <wp:extent cx="895983" cy="884553"/>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895983" cy="884553"/>
                    </a:xfrm>
                    <a:prstGeom prst="rect">
                      <a:avLst/>
                    </a:prstGeom>
                    <a:noFill/>
                    <a:ln>
                      <a:noFill/>
                      <a:prstDash/>
                    </a:ln>
                  </pic:spPr>
                </pic:pic>
              </a:graphicData>
            </a:graphic>
          </wp:anchor>
        </w:drawing>
      </w:r>
      <w:bookmarkStart w:id="2" w:name="MinuteDiscussion11"/>
      <w:bookmarkEnd w:id="2"/>
      <w:r>
        <w:rPr>
          <w:b w:val="0"/>
        </w:rPr>
        <w:t>Student Government Meeting</w:t>
      </w:r>
    </w:p>
    <w:tbl>
      <w:tblPr>
        <w:tblW w:w="9945" w:type="dxa"/>
        <w:tblLayout w:type="fixed"/>
        <w:tblCellMar>
          <w:left w:w="10" w:type="dxa"/>
          <w:right w:w="10" w:type="dxa"/>
        </w:tblCellMar>
        <w:tblLook w:val="0000" w:firstRow="0" w:lastRow="0" w:firstColumn="0" w:lastColumn="0" w:noHBand="0" w:noVBand="0"/>
      </w:tblPr>
      <w:tblGrid>
        <w:gridCol w:w="1979"/>
        <w:gridCol w:w="2628"/>
        <w:gridCol w:w="2231"/>
        <w:gridCol w:w="3107"/>
      </w:tblGrid>
      <w:tr w:rsidR="00004661">
        <w:tblPrEx>
          <w:tblCellMar>
            <w:top w:w="0" w:type="dxa"/>
            <w:bottom w:w="0" w:type="dxa"/>
          </w:tblCellMar>
        </w:tblPrEx>
        <w:trPr>
          <w:cantSplit/>
        </w:trPr>
        <w:tc>
          <w:tcPr>
            <w:tcW w:w="1979" w:type="dxa"/>
            <w:shd w:val="clear" w:color="auto" w:fill="FFFFFF"/>
            <w:tcMar>
              <w:top w:w="14" w:type="dxa"/>
              <w:left w:w="0" w:type="dxa"/>
              <w:bottom w:w="14" w:type="dxa"/>
              <w:right w:w="0" w:type="dxa"/>
            </w:tcMar>
            <w:vAlign w:val="center"/>
          </w:tcPr>
          <w:p w:rsidR="00004661" w:rsidRDefault="00C115AB">
            <w:pPr>
              <w:pStyle w:val="Heading1"/>
            </w:pPr>
            <w:r>
              <w:t>Minutes</w:t>
            </w:r>
          </w:p>
        </w:tc>
        <w:tc>
          <w:tcPr>
            <w:tcW w:w="2628" w:type="dxa"/>
            <w:shd w:val="clear" w:color="auto" w:fill="FFFFFF"/>
            <w:tcMar>
              <w:top w:w="14" w:type="dxa"/>
              <w:left w:w="0" w:type="dxa"/>
              <w:bottom w:w="14" w:type="dxa"/>
              <w:right w:w="0" w:type="dxa"/>
            </w:tcMar>
            <w:vAlign w:val="center"/>
          </w:tcPr>
          <w:p w:rsidR="00004661" w:rsidRDefault="00C115AB">
            <w:pPr>
              <w:pStyle w:val="Details"/>
              <w:jc w:val="left"/>
            </w:pPr>
            <w:r>
              <w:t>June 1, 2020</w:t>
            </w:r>
          </w:p>
          <w:p w:rsidR="00004661" w:rsidRDefault="00C115AB">
            <w:pPr>
              <w:pStyle w:val="Details"/>
              <w:jc w:val="left"/>
            </w:pPr>
            <w:r>
              <w:t>Monday</w:t>
            </w:r>
          </w:p>
          <w:p w:rsidR="00004661" w:rsidRDefault="00004661">
            <w:pPr>
              <w:pStyle w:val="Details"/>
              <w:jc w:val="left"/>
            </w:pPr>
          </w:p>
        </w:tc>
        <w:tc>
          <w:tcPr>
            <w:tcW w:w="2231" w:type="dxa"/>
            <w:shd w:val="clear" w:color="auto" w:fill="FFFFFF"/>
            <w:tcMar>
              <w:top w:w="14" w:type="dxa"/>
              <w:left w:w="0" w:type="dxa"/>
              <w:bottom w:w="14" w:type="dxa"/>
              <w:right w:w="0" w:type="dxa"/>
            </w:tcMar>
            <w:vAlign w:val="center"/>
          </w:tcPr>
          <w:p w:rsidR="00004661" w:rsidRDefault="00C115AB">
            <w:pPr>
              <w:pStyle w:val="Details"/>
            </w:pPr>
            <w:r>
              <w:t>2:00:00 pm</w:t>
            </w:r>
          </w:p>
        </w:tc>
        <w:tc>
          <w:tcPr>
            <w:tcW w:w="3107" w:type="dxa"/>
            <w:shd w:val="clear" w:color="auto" w:fill="FFFFFF"/>
            <w:tcMar>
              <w:top w:w="14" w:type="dxa"/>
              <w:left w:w="0" w:type="dxa"/>
              <w:bottom w:w="14" w:type="dxa"/>
              <w:right w:w="0" w:type="dxa"/>
            </w:tcMar>
            <w:vAlign w:val="center"/>
          </w:tcPr>
          <w:p w:rsidR="00004661" w:rsidRDefault="00C115AB">
            <w:pPr>
              <w:pStyle w:val="Details"/>
            </w:pPr>
            <w:r>
              <w:t>Zoom</w:t>
            </w:r>
          </w:p>
        </w:tc>
      </w:tr>
    </w:tbl>
    <w:p w:rsidR="00004661" w:rsidRDefault="00004661">
      <w:pPr>
        <w:pStyle w:val="Standard"/>
      </w:pPr>
    </w:p>
    <w:tbl>
      <w:tblPr>
        <w:tblW w:w="9945" w:type="dxa"/>
        <w:tblLayout w:type="fixed"/>
        <w:tblCellMar>
          <w:left w:w="10" w:type="dxa"/>
          <w:right w:w="10" w:type="dxa"/>
        </w:tblCellMar>
        <w:tblLook w:val="0000" w:firstRow="0" w:lastRow="0" w:firstColumn="0" w:lastColumn="0" w:noHBand="0" w:noVBand="0"/>
      </w:tblPr>
      <w:tblGrid>
        <w:gridCol w:w="1970"/>
        <w:gridCol w:w="7975"/>
      </w:tblGrid>
      <w:tr w:rsidR="00004661">
        <w:tblPrEx>
          <w:tblCellMar>
            <w:top w:w="0" w:type="dxa"/>
            <w:bottom w:w="0" w:type="dxa"/>
          </w:tblCellMar>
        </w:tblPrEx>
        <w:trPr>
          <w:trHeight w:val="360"/>
        </w:trPr>
        <w:tc>
          <w:tcPr>
            <w:tcW w:w="1970"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pPr>
            <w:r>
              <w:t>Meeting called by</w:t>
            </w:r>
          </w:p>
        </w:tc>
        <w:tc>
          <w:tcPr>
            <w:tcW w:w="797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pStyle w:val="Standard"/>
            </w:pPr>
            <w:r>
              <w:t>Jessica Edmonds</w:t>
            </w:r>
          </w:p>
        </w:tc>
      </w:tr>
      <w:tr w:rsidR="00004661">
        <w:tblPrEx>
          <w:tblCellMar>
            <w:top w:w="0" w:type="dxa"/>
            <w:bottom w:w="0" w:type="dxa"/>
          </w:tblCellMar>
        </w:tblPrEx>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pPr>
            <w:r>
              <w:t>Type of meeting</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pStyle w:val="Standard"/>
            </w:pPr>
            <w:r>
              <w:t>Student Government General Assembly Meeting</w:t>
            </w:r>
          </w:p>
        </w:tc>
      </w:tr>
      <w:tr w:rsidR="00004661">
        <w:tblPrEx>
          <w:tblCellMar>
            <w:top w:w="0" w:type="dxa"/>
            <w:bottom w:w="0" w:type="dxa"/>
          </w:tblCellMar>
        </w:tblPrEx>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pPr>
            <w:r>
              <w:t>Facilitator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pStyle w:val="Standard"/>
            </w:pPr>
            <w:r>
              <w:t>Jessica Edmonds</w:t>
            </w:r>
          </w:p>
        </w:tc>
      </w:tr>
      <w:tr w:rsidR="00004661">
        <w:tblPrEx>
          <w:tblCellMar>
            <w:top w:w="0" w:type="dxa"/>
            <w:bottom w:w="0" w:type="dxa"/>
          </w:tblCellMar>
        </w:tblPrEx>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pPr>
            <w:r>
              <w:t>Advisor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pStyle w:val="Standard"/>
            </w:pPr>
            <w:r>
              <w:t>Cameron Cox</w:t>
            </w:r>
          </w:p>
        </w:tc>
      </w:tr>
      <w:tr w:rsidR="00004661">
        <w:tblPrEx>
          <w:tblCellMar>
            <w:top w:w="0" w:type="dxa"/>
            <w:bottom w:w="0" w:type="dxa"/>
          </w:tblCellMar>
        </w:tblPrEx>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pPr>
            <w:r>
              <w:t>Note taker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pStyle w:val="Standard"/>
            </w:pPr>
            <w:r>
              <w:t>Jas Chahal</w:t>
            </w:r>
          </w:p>
        </w:tc>
      </w:tr>
      <w:tr w:rsidR="00004661">
        <w:tblPrEx>
          <w:tblCellMar>
            <w:top w:w="0" w:type="dxa"/>
            <w:bottom w:w="0" w:type="dxa"/>
          </w:tblCellMar>
        </w:tblPrEx>
        <w:trPr>
          <w:trHeight w:val="360"/>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pPr>
            <w:r>
              <w:t>Timekeeper</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pStyle w:val="Textbody"/>
            </w:pPr>
            <w:r>
              <w:t>Jas Chahal</w:t>
            </w:r>
          </w:p>
        </w:tc>
      </w:tr>
      <w:tr w:rsidR="00004661">
        <w:tblPrEx>
          <w:tblCellMar>
            <w:top w:w="0" w:type="dxa"/>
            <w:bottom w:w="0" w:type="dxa"/>
          </w:tblCellMar>
        </w:tblPrEx>
        <w:trPr>
          <w:trHeight w:val="633"/>
        </w:trPr>
        <w:tc>
          <w:tcPr>
            <w:tcW w:w="1970"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pPr>
            <w:r>
              <w:t>Attendees</w:t>
            </w:r>
          </w:p>
        </w:tc>
        <w:tc>
          <w:tcPr>
            <w:tcW w:w="7975"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pStyle w:val="Standard"/>
              <w:spacing w:line="360" w:lineRule="auto"/>
              <w:ind w:left="0"/>
            </w:pPr>
            <w:r>
              <w:t xml:space="preserve">  President: Jessica Edmonds | Administrative Senator: Jasmeet Chahal |</w:t>
            </w:r>
          </w:p>
          <w:p w:rsidR="00004661" w:rsidRDefault="00C115AB">
            <w:pPr>
              <w:pStyle w:val="Standard"/>
              <w:spacing w:line="360" w:lineRule="auto"/>
              <w:ind w:left="0"/>
            </w:pPr>
            <w:r>
              <w:t xml:space="preserve">     Legislative Senator: Vacancy | Engagement Senator: Han Duong |</w:t>
            </w:r>
          </w:p>
          <w:p w:rsidR="00004661" w:rsidRDefault="00C115AB">
            <w:pPr>
              <w:pStyle w:val="Standard"/>
              <w:spacing w:line="360" w:lineRule="auto"/>
              <w:ind w:left="0"/>
            </w:pPr>
            <w:r>
              <w:t>Clubs and Organization</w:t>
            </w:r>
            <w:r>
              <w:t xml:space="preserve"> Senator: William Wasson | Cultural Affairs Senator: RAYA |</w:t>
            </w:r>
          </w:p>
        </w:tc>
      </w:tr>
    </w:tbl>
    <w:p w:rsidR="00004661" w:rsidRDefault="00C115AB">
      <w:pPr>
        <w:pStyle w:val="Heading2"/>
      </w:pPr>
      <w:r>
        <w:t xml:space="preserve">Meeting Agenda </w:t>
      </w:r>
    </w:p>
    <w:tbl>
      <w:tblPr>
        <w:tblW w:w="19920" w:type="dxa"/>
        <w:tblLayout w:type="fixed"/>
        <w:tblCellMar>
          <w:left w:w="10" w:type="dxa"/>
          <w:right w:w="10" w:type="dxa"/>
        </w:tblCellMar>
        <w:tblLook w:val="0000" w:firstRow="0" w:lastRow="0" w:firstColumn="0" w:lastColumn="0" w:noHBand="0" w:noVBand="0"/>
      </w:tblPr>
      <w:tblGrid>
        <w:gridCol w:w="2518"/>
        <w:gridCol w:w="4046"/>
        <w:gridCol w:w="3339"/>
        <w:gridCol w:w="3339"/>
        <w:gridCol w:w="3339"/>
        <w:gridCol w:w="3339"/>
      </w:tblGrid>
      <w:tr w:rsidR="00004661">
        <w:tblPrEx>
          <w:tblCellMar>
            <w:top w:w="0" w:type="dxa"/>
            <w:bottom w:w="0" w:type="dxa"/>
          </w:tblCellMar>
        </w:tblPrEx>
        <w:tc>
          <w:tcPr>
            <w:tcW w:w="2518" w:type="dxa"/>
            <w:shd w:val="clear" w:color="auto" w:fill="FFFFFF"/>
            <w:tcMar>
              <w:top w:w="14" w:type="dxa"/>
              <w:left w:w="0" w:type="dxa"/>
              <w:bottom w:w="14" w:type="dxa"/>
              <w:right w:w="0" w:type="dxa"/>
            </w:tcMar>
            <w:vAlign w:val="center"/>
          </w:tcPr>
          <w:p w:rsidR="00004661" w:rsidRDefault="00C115AB">
            <w:pPr>
              <w:pStyle w:val="Heading4"/>
            </w:pPr>
            <w:r>
              <w:t>Time End: 2:00 PM</w:t>
            </w:r>
          </w:p>
        </w:tc>
        <w:tc>
          <w:tcPr>
            <w:tcW w:w="4046" w:type="dxa"/>
            <w:shd w:val="clear" w:color="auto" w:fill="FFFFFF"/>
            <w:tcMar>
              <w:top w:w="14" w:type="dxa"/>
              <w:left w:w="0" w:type="dxa"/>
              <w:bottom w:w="14" w:type="dxa"/>
              <w:right w:w="0" w:type="dxa"/>
            </w:tcMar>
            <w:vAlign w:val="center"/>
          </w:tcPr>
          <w:p w:rsidR="00004661" w:rsidRDefault="00C115AB">
            <w:pPr>
              <w:pStyle w:val="Heading4"/>
            </w:pPr>
            <w:r>
              <w:t>Call to order</w:t>
            </w:r>
          </w:p>
        </w:tc>
        <w:tc>
          <w:tcPr>
            <w:tcW w:w="3339" w:type="dxa"/>
            <w:shd w:val="clear" w:color="auto" w:fill="FFFFFF"/>
            <w:tcMar>
              <w:top w:w="14" w:type="dxa"/>
              <w:left w:w="0" w:type="dxa"/>
              <w:bottom w:w="14" w:type="dxa"/>
              <w:right w:w="0" w:type="dxa"/>
            </w:tcMar>
            <w:vAlign w:val="center"/>
          </w:tcPr>
          <w:p w:rsidR="00004661" w:rsidRDefault="00C115AB">
            <w:pPr>
              <w:pStyle w:val="Details"/>
            </w:pPr>
            <w:r>
              <w:t xml:space="preserve">     </w:t>
            </w:r>
          </w:p>
        </w:tc>
        <w:tc>
          <w:tcPr>
            <w:tcW w:w="3339" w:type="dxa"/>
            <w:shd w:val="clear" w:color="auto" w:fill="FFFFFF"/>
            <w:tcMar>
              <w:top w:w="0" w:type="dxa"/>
              <w:left w:w="10" w:type="dxa"/>
              <w:bottom w:w="0" w:type="dxa"/>
              <w:right w:w="10" w:type="dxa"/>
            </w:tcMar>
          </w:tcPr>
          <w:p w:rsidR="00004661" w:rsidRDefault="00004661">
            <w:pPr>
              <w:pStyle w:val="Details"/>
            </w:pPr>
          </w:p>
        </w:tc>
        <w:tc>
          <w:tcPr>
            <w:tcW w:w="3339" w:type="dxa"/>
            <w:shd w:val="clear" w:color="auto" w:fill="FFFFFF"/>
            <w:tcMar>
              <w:top w:w="0" w:type="dxa"/>
              <w:left w:w="10" w:type="dxa"/>
              <w:bottom w:w="0" w:type="dxa"/>
              <w:right w:w="10" w:type="dxa"/>
            </w:tcMar>
          </w:tcPr>
          <w:p w:rsidR="00004661" w:rsidRDefault="00004661">
            <w:pPr>
              <w:pStyle w:val="Details"/>
            </w:pPr>
          </w:p>
        </w:tc>
        <w:tc>
          <w:tcPr>
            <w:tcW w:w="3339" w:type="dxa"/>
            <w:shd w:val="clear" w:color="auto" w:fill="FFFFFF"/>
            <w:tcMar>
              <w:top w:w="0" w:type="dxa"/>
              <w:left w:w="10" w:type="dxa"/>
              <w:bottom w:w="0" w:type="dxa"/>
              <w:right w:w="10" w:type="dxa"/>
            </w:tcMar>
          </w:tcPr>
          <w:p w:rsidR="00004661" w:rsidRDefault="00004661">
            <w:pPr>
              <w:pStyle w:val="Details"/>
            </w:pPr>
          </w:p>
        </w:tc>
      </w:tr>
    </w:tbl>
    <w:p w:rsidR="00004661" w:rsidRDefault="00004661">
      <w:pPr>
        <w:pStyle w:val="Standard"/>
        <w:ind w:left="0"/>
      </w:pPr>
    </w:p>
    <w:tbl>
      <w:tblPr>
        <w:tblW w:w="9900" w:type="dxa"/>
        <w:tblLayout w:type="fixed"/>
        <w:tblCellMar>
          <w:left w:w="10" w:type="dxa"/>
          <w:right w:w="10" w:type="dxa"/>
        </w:tblCellMar>
        <w:tblLook w:val="0000" w:firstRow="0" w:lastRow="0" w:firstColumn="0" w:lastColumn="0" w:noHBand="0" w:noVBand="0"/>
      </w:tblPr>
      <w:tblGrid>
        <w:gridCol w:w="2517"/>
        <w:gridCol w:w="4045"/>
        <w:gridCol w:w="3338"/>
      </w:tblGrid>
      <w:tr w:rsidR="00004661">
        <w:tblPrEx>
          <w:tblCellMar>
            <w:top w:w="0" w:type="dxa"/>
            <w:bottom w:w="0" w:type="dxa"/>
          </w:tblCellMar>
        </w:tblPrEx>
        <w:tc>
          <w:tcPr>
            <w:tcW w:w="2517" w:type="dxa"/>
            <w:shd w:val="clear" w:color="auto" w:fill="FFFFFF"/>
            <w:tcMar>
              <w:top w:w="14" w:type="dxa"/>
              <w:left w:w="0" w:type="dxa"/>
              <w:bottom w:w="14" w:type="dxa"/>
              <w:right w:w="0" w:type="dxa"/>
            </w:tcMar>
            <w:vAlign w:val="center"/>
          </w:tcPr>
          <w:p w:rsidR="00004661" w:rsidRDefault="00C115AB">
            <w:pPr>
              <w:pStyle w:val="Heading4"/>
            </w:pPr>
            <w:r>
              <w:t>Time End: 2:00 PM</w:t>
            </w:r>
          </w:p>
        </w:tc>
        <w:tc>
          <w:tcPr>
            <w:tcW w:w="4045" w:type="dxa"/>
            <w:shd w:val="clear" w:color="auto" w:fill="FFFFFF"/>
            <w:tcMar>
              <w:top w:w="14" w:type="dxa"/>
              <w:left w:w="0" w:type="dxa"/>
              <w:bottom w:w="14" w:type="dxa"/>
              <w:right w:w="0" w:type="dxa"/>
            </w:tcMar>
            <w:vAlign w:val="center"/>
          </w:tcPr>
          <w:p w:rsidR="00004661" w:rsidRDefault="00C115AB">
            <w:pPr>
              <w:pStyle w:val="Heading4"/>
            </w:pPr>
            <w:r>
              <w:t>Pledge of Allegiance</w:t>
            </w:r>
          </w:p>
        </w:tc>
        <w:tc>
          <w:tcPr>
            <w:tcW w:w="3338" w:type="dxa"/>
            <w:shd w:val="clear" w:color="auto" w:fill="FFFFFF"/>
            <w:tcMar>
              <w:top w:w="14" w:type="dxa"/>
              <w:left w:w="0" w:type="dxa"/>
              <w:bottom w:w="14" w:type="dxa"/>
              <w:right w:w="0" w:type="dxa"/>
            </w:tcMar>
            <w:vAlign w:val="center"/>
          </w:tcPr>
          <w:p w:rsidR="00004661" w:rsidRDefault="00004661">
            <w:pPr>
              <w:pStyle w:val="Details"/>
            </w:pPr>
          </w:p>
        </w:tc>
      </w:tr>
    </w:tbl>
    <w:p w:rsidR="00004661" w:rsidRDefault="00004661">
      <w:pPr>
        <w:pStyle w:val="Standard"/>
        <w:ind w:left="0"/>
      </w:pPr>
    </w:p>
    <w:tbl>
      <w:tblPr>
        <w:tblW w:w="9945" w:type="dxa"/>
        <w:tblLayout w:type="fixed"/>
        <w:tblCellMar>
          <w:left w:w="10" w:type="dxa"/>
          <w:right w:w="10" w:type="dxa"/>
        </w:tblCellMar>
        <w:tblLook w:val="0000" w:firstRow="0" w:lastRow="0" w:firstColumn="0" w:lastColumn="0" w:noHBand="0" w:noVBand="0"/>
      </w:tblPr>
      <w:tblGrid>
        <w:gridCol w:w="1607"/>
        <w:gridCol w:w="911"/>
        <w:gridCol w:w="4047"/>
        <w:gridCol w:w="3340"/>
        <w:gridCol w:w="40"/>
      </w:tblGrid>
      <w:tr w:rsidR="00004661">
        <w:tblPrEx>
          <w:tblCellMar>
            <w:top w:w="0" w:type="dxa"/>
            <w:bottom w:w="0" w:type="dxa"/>
          </w:tblCellMar>
        </w:tblPrEx>
        <w:tc>
          <w:tcPr>
            <w:tcW w:w="2518" w:type="dxa"/>
            <w:gridSpan w:val="2"/>
            <w:shd w:val="clear" w:color="auto" w:fill="FFFFFF"/>
            <w:tcMar>
              <w:top w:w="14" w:type="dxa"/>
              <w:left w:w="0" w:type="dxa"/>
              <w:bottom w:w="14" w:type="dxa"/>
              <w:right w:w="0" w:type="dxa"/>
            </w:tcMar>
            <w:vAlign w:val="center"/>
          </w:tcPr>
          <w:p w:rsidR="00004661" w:rsidRDefault="00C115AB">
            <w:pPr>
              <w:pStyle w:val="Heading4"/>
            </w:pPr>
            <w:r>
              <w:t>Time End: 2:00 PM</w:t>
            </w:r>
          </w:p>
        </w:tc>
        <w:tc>
          <w:tcPr>
            <w:tcW w:w="4047" w:type="dxa"/>
            <w:shd w:val="clear" w:color="auto" w:fill="FFFFFF"/>
            <w:tcMar>
              <w:top w:w="14" w:type="dxa"/>
              <w:left w:w="0" w:type="dxa"/>
              <w:bottom w:w="14" w:type="dxa"/>
              <w:right w:w="0" w:type="dxa"/>
            </w:tcMar>
            <w:vAlign w:val="center"/>
          </w:tcPr>
          <w:p w:rsidR="00004661" w:rsidRDefault="00C115AB">
            <w:pPr>
              <w:pStyle w:val="Heading4"/>
            </w:pPr>
            <w:r>
              <w:t>Roll Call</w:t>
            </w:r>
          </w:p>
        </w:tc>
        <w:tc>
          <w:tcPr>
            <w:tcW w:w="3340" w:type="dxa"/>
            <w:shd w:val="clear" w:color="auto" w:fill="FFFFFF"/>
            <w:tcMar>
              <w:top w:w="14" w:type="dxa"/>
              <w:left w:w="0" w:type="dxa"/>
              <w:bottom w:w="14" w:type="dxa"/>
              <w:right w:w="0" w:type="dxa"/>
            </w:tcMar>
            <w:vAlign w:val="center"/>
          </w:tcPr>
          <w:p w:rsidR="00004661" w:rsidRDefault="00C115AB">
            <w:pPr>
              <w:pStyle w:val="Details"/>
            </w:pPr>
            <w:r>
              <w:t>Jas Chahal</w:t>
            </w:r>
          </w:p>
        </w:tc>
        <w:tc>
          <w:tcPr>
            <w:tcW w:w="40" w:type="dxa"/>
            <w:shd w:val="clear" w:color="auto" w:fill="auto"/>
            <w:tcMar>
              <w:top w:w="0" w:type="dxa"/>
              <w:left w:w="10" w:type="dxa"/>
              <w:bottom w:w="0" w:type="dxa"/>
              <w:right w:w="10" w:type="dxa"/>
            </w:tcMar>
          </w:tcPr>
          <w:p w:rsidR="00004661" w:rsidRDefault="00004661">
            <w:pPr>
              <w:pStyle w:val="Details"/>
            </w:pPr>
          </w:p>
        </w:tc>
      </w:tr>
      <w:tr w:rsidR="00004661">
        <w:tblPrEx>
          <w:tblCellMar>
            <w:top w:w="0" w:type="dxa"/>
            <w:bottom w:w="0" w:type="dxa"/>
          </w:tblCellMar>
        </w:tblPrEx>
        <w:tc>
          <w:tcPr>
            <w:tcW w:w="2518" w:type="dxa"/>
            <w:gridSpan w:val="2"/>
            <w:shd w:val="clear" w:color="auto" w:fill="FFFFFF"/>
            <w:tcMar>
              <w:top w:w="14" w:type="dxa"/>
              <w:left w:w="0" w:type="dxa"/>
              <w:bottom w:w="14" w:type="dxa"/>
              <w:right w:w="0" w:type="dxa"/>
            </w:tcMar>
            <w:vAlign w:val="center"/>
          </w:tcPr>
          <w:p w:rsidR="00004661" w:rsidRDefault="00004661">
            <w:pPr>
              <w:pStyle w:val="Heading4"/>
            </w:pPr>
          </w:p>
        </w:tc>
        <w:tc>
          <w:tcPr>
            <w:tcW w:w="4047" w:type="dxa"/>
            <w:shd w:val="clear" w:color="auto" w:fill="FFFFFF"/>
            <w:tcMar>
              <w:top w:w="14" w:type="dxa"/>
              <w:left w:w="0" w:type="dxa"/>
              <w:bottom w:w="14" w:type="dxa"/>
              <w:right w:w="0" w:type="dxa"/>
            </w:tcMar>
            <w:vAlign w:val="center"/>
          </w:tcPr>
          <w:p w:rsidR="00004661" w:rsidRDefault="00004661">
            <w:pPr>
              <w:pStyle w:val="Heading4"/>
            </w:pPr>
          </w:p>
        </w:tc>
        <w:tc>
          <w:tcPr>
            <w:tcW w:w="3340" w:type="dxa"/>
            <w:shd w:val="clear" w:color="auto" w:fill="FFFFFF"/>
            <w:tcMar>
              <w:top w:w="14" w:type="dxa"/>
              <w:left w:w="0" w:type="dxa"/>
              <w:bottom w:w="14" w:type="dxa"/>
              <w:right w:w="0" w:type="dxa"/>
            </w:tcMar>
            <w:vAlign w:val="center"/>
          </w:tcPr>
          <w:p w:rsidR="00004661" w:rsidRDefault="00004661">
            <w:pPr>
              <w:pStyle w:val="Details"/>
            </w:pPr>
          </w:p>
        </w:tc>
        <w:tc>
          <w:tcPr>
            <w:tcW w:w="40" w:type="dxa"/>
            <w:shd w:val="clear" w:color="auto" w:fill="auto"/>
            <w:tcMar>
              <w:top w:w="0" w:type="dxa"/>
              <w:left w:w="10" w:type="dxa"/>
              <w:bottom w:w="0" w:type="dxa"/>
              <w:right w:w="10" w:type="dxa"/>
            </w:tcMar>
          </w:tcPr>
          <w:p w:rsidR="00004661" w:rsidRDefault="00004661">
            <w:pPr>
              <w:pStyle w:val="Details"/>
            </w:pPr>
          </w:p>
        </w:tc>
      </w:tr>
      <w:tr w:rsidR="00004661">
        <w:tblPrEx>
          <w:tblCellMar>
            <w:top w:w="0" w:type="dxa"/>
            <w:bottom w:w="0" w:type="dxa"/>
          </w:tblCellMar>
        </w:tblPrEx>
        <w:trPr>
          <w:trHeight w:val="288"/>
        </w:trPr>
        <w:tc>
          <w:tcPr>
            <w:tcW w:w="1607"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spacing w:line="360" w:lineRule="auto"/>
            </w:pPr>
            <w:r>
              <w:t>Checklist</w:t>
            </w:r>
          </w:p>
        </w:tc>
        <w:tc>
          <w:tcPr>
            <w:tcW w:w="8298" w:type="dxa"/>
            <w:gridSpan w:val="3"/>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pStyle w:val="Standard"/>
              <w:ind w:left="0"/>
            </w:pPr>
            <w:r>
              <w:rPr>
                <w:szCs w:val="16"/>
              </w:rPr>
              <w:t xml:space="preserve"> All present.</w:t>
            </w:r>
          </w:p>
        </w:tc>
        <w:tc>
          <w:tcPr>
            <w:tcW w:w="40" w:type="dxa"/>
            <w:shd w:val="clear" w:color="auto" w:fill="auto"/>
            <w:tcMar>
              <w:top w:w="0" w:type="dxa"/>
              <w:left w:w="10" w:type="dxa"/>
              <w:bottom w:w="0" w:type="dxa"/>
              <w:right w:w="10" w:type="dxa"/>
            </w:tcMar>
          </w:tcPr>
          <w:p w:rsidR="00004661" w:rsidRDefault="00004661">
            <w:pPr>
              <w:pStyle w:val="Standard"/>
            </w:pPr>
          </w:p>
        </w:tc>
      </w:tr>
    </w:tbl>
    <w:p w:rsidR="00004661" w:rsidRDefault="00004661">
      <w:pPr>
        <w:pStyle w:val="Standard"/>
        <w:ind w:left="0"/>
      </w:pPr>
    </w:p>
    <w:tbl>
      <w:tblPr>
        <w:tblW w:w="9900" w:type="dxa"/>
        <w:tblLayout w:type="fixed"/>
        <w:tblCellMar>
          <w:left w:w="10" w:type="dxa"/>
          <w:right w:w="10" w:type="dxa"/>
        </w:tblCellMar>
        <w:tblLook w:val="0000" w:firstRow="0" w:lastRow="0" w:firstColumn="0" w:lastColumn="0" w:noHBand="0" w:noVBand="0"/>
      </w:tblPr>
      <w:tblGrid>
        <w:gridCol w:w="2517"/>
        <w:gridCol w:w="2517"/>
        <w:gridCol w:w="4866"/>
      </w:tblGrid>
      <w:tr w:rsidR="00004661">
        <w:tblPrEx>
          <w:tblCellMar>
            <w:top w:w="0" w:type="dxa"/>
            <w:bottom w:w="0" w:type="dxa"/>
          </w:tblCellMar>
        </w:tblPrEx>
        <w:trPr>
          <w:trHeight w:val="175"/>
        </w:trPr>
        <w:tc>
          <w:tcPr>
            <w:tcW w:w="2517" w:type="dxa"/>
            <w:shd w:val="clear" w:color="auto" w:fill="FFFFFF"/>
            <w:tcMar>
              <w:top w:w="14" w:type="dxa"/>
              <w:left w:w="0" w:type="dxa"/>
              <w:bottom w:w="14" w:type="dxa"/>
              <w:right w:w="0" w:type="dxa"/>
            </w:tcMar>
            <w:vAlign w:val="center"/>
          </w:tcPr>
          <w:p w:rsidR="00004661" w:rsidRDefault="00C115AB">
            <w:pPr>
              <w:pStyle w:val="Heading4"/>
            </w:pPr>
            <w:r>
              <w:t>Time End: 2:00 PM</w:t>
            </w:r>
          </w:p>
        </w:tc>
        <w:tc>
          <w:tcPr>
            <w:tcW w:w="2517" w:type="dxa"/>
            <w:shd w:val="clear" w:color="auto" w:fill="FFFFFF"/>
            <w:tcMar>
              <w:top w:w="0" w:type="dxa"/>
              <w:left w:w="10" w:type="dxa"/>
              <w:bottom w:w="0" w:type="dxa"/>
              <w:right w:w="10" w:type="dxa"/>
            </w:tcMar>
          </w:tcPr>
          <w:p w:rsidR="00004661" w:rsidRDefault="00C115AB">
            <w:pPr>
              <w:pStyle w:val="Heading4"/>
            </w:pPr>
            <w:r>
              <w:t>establishment of quorum</w:t>
            </w:r>
          </w:p>
        </w:tc>
        <w:tc>
          <w:tcPr>
            <w:tcW w:w="4866" w:type="dxa"/>
            <w:shd w:val="clear" w:color="auto" w:fill="FFFFFF"/>
            <w:tcMar>
              <w:top w:w="0" w:type="dxa"/>
              <w:left w:w="10" w:type="dxa"/>
              <w:bottom w:w="0" w:type="dxa"/>
              <w:right w:w="10" w:type="dxa"/>
            </w:tcMar>
          </w:tcPr>
          <w:p w:rsidR="00004661" w:rsidRDefault="00C115AB">
            <w:pPr>
              <w:pStyle w:val="Heading4"/>
              <w:jc w:val="right"/>
            </w:pPr>
            <w:r>
              <w:t>Jas Chahal</w:t>
            </w:r>
          </w:p>
        </w:tc>
      </w:tr>
    </w:tbl>
    <w:p w:rsidR="00004661" w:rsidRDefault="00004661">
      <w:pPr>
        <w:pStyle w:val="Standard"/>
        <w:ind w:left="0"/>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004661">
        <w:tblPrEx>
          <w:tblCellMar>
            <w:top w:w="0" w:type="dxa"/>
            <w:bottom w:w="0" w:type="dxa"/>
          </w:tblCellMar>
        </w:tblPrEx>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spacing w:line="360" w:lineRule="auto"/>
            </w:pPr>
            <w: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pStyle w:val="Standard"/>
            </w:pPr>
            <w:r>
              <w:t xml:space="preserve">Four voting members. </w:t>
            </w:r>
          </w:p>
        </w:tc>
        <w:tc>
          <w:tcPr>
            <w:tcW w:w="40" w:type="dxa"/>
            <w:shd w:val="clear" w:color="auto" w:fill="auto"/>
            <w:tcMar>
              <w:top w:w="0" w:type="dxa"/>
              <w:left w:w="10" w:type="dxa"/>
              <w:bottom w:w="0" w:type="dxa"/>
              <w:right w:w="10" w:type="dxa"/>
            </w:tcMar>
          </w:tcPr>
          <w:p w:rsidR="00004661" w:rsidRDefault="00004661">
            <w:pPr>
              <w:pStyle w:val="Standard"/>
            </w:pPr>
          </w:p>
        </w:tc>
      </w:tr>
      <w:tr w:rsidR="00004661">
        <w:tblPrEx>
          <w:tblCellMar>
            <w:top w:w="0" w:type="dxa"/>
            <w:bottom w:w="0" w:type="dxa"/>
          </w:tblCellMar>
        </w:tblPrEx>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spacing w:line="360" w:lineRule="auto"/>
            </w:pPr>
            <w:r>
              <w:t>Conclusions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pStyle w:val="Standard"/>
            </w:pPr>
            <w:r>
              <w:t>Quorum has been established</w:t>
            </w:r>
          </w:p>
        </w:tc>
        <w:tc>
          <w:tcPr>
            <w:tcW w:w="40" w:type="dxa"/>
            <w:shd w:val="clear" w:color="auto" w:fill="auto"/>
            <w:tcMar>
              <w:top w:w="0" w:type="dxa"/>
              <w:left w:w="10" w:type="dxa"/>
              <w:bottom w:w="0" w:type="dxa"/>
              <w:right w:w="10" w:type="dxa"/>
            </w:tcMar>
          </w:tcPr>
          <w:p w:rsidR="00004661" w:rsidRDefault="00004661">
            <w:pPr>
              <w:pStyle w:val="Standard"/>
            </w:pPr>
          </w:p>
        </w:tc>
      </w:tr>
    </w:tbl>
    <w:p w:rsidR="00004661" w:rsidRDefault="00004661">
      <w:pPr>
        <w:pStyle w:val="Standard"/>
        <w:ind w:left="0"/>
      </w:pPr>
    </w:p>
    <w:tbl>
      <w:tblPr>
        <w:tblW w:w="9945" w:type="dxa"/>
        <w:tblLayout w:type="fixed"/>
        <w:tblCellMar>
          <w:left w:w="10" w:type="dxa"/>
          <w:right w:w="10" w:type="dxa"/>
        </w:tblCellMar>
        <w:tblLook w:val="0000" w:firstRow="0" w:lastRow="0" w:firstColumn="0" w:lastColumn="0" w:noHBand="0" w:noVBand="0"/>
      </w:tblPr>
      <w:tblGrid>
        <w:gridCol w:w="2517"/>
        <w:gridCol w:w="4045"/>
        <w:gridCol w:w="3383"/>
      </w:tblGrid>
      <w:tr w:rsidR="00004661">
        <w:tblPrEx>
          <w:tblCellMar>
            <w:top w:w="0" w:type="dxa"/>
            <w:bottom w:w="0" w:type="dxa"/>
          </w:tblCellMar>
        </w:tblPrEx>
        <w:tc>
          <w:tcPr>
            <w:tcW w:w="2517" w:type="dxa"/>
            <w:shd w:val="clear" w:color="auto" w:fill="FFFFFF"/>
            <w:tcMar>
              <w:top w:w="14" w:type="dxa"/>
              <w:left w:w="0" w:type="dxa"/>
              <w:bottom w:w="14" w:type="dxa"/>
              <w:right w:w="0" w:type="dxa"/>
            </w:tcMar>
            <w:vAlign w:val="center"/>
          </w:tcPr>
          <w:p w:rsidR="00004661" w:rsidRDefault="00C115AB">
            <w:pPr>
              <w:pStyle w:val="Heading4"/>
            </w:pPr>
            <w:r>
              <w:t>Time End: 1:XX PM</w:t>
            </w:r>
          </w:p>
        </w:tc>
        <w:tc>
          <w:tcPr>
            <w:tcW w:w="4045" w:type="dxa"/>
            <w:shd w:val="clear" w:color="auto" w:fill="FFFFFF"/>
            <w:tcMar>
              <w:top w:w="14" w:type="dxa"/>
              <w:left w:w="0" w:type="dxa"/>
              <w:bottom w:w="14" w:type="dxa"/>
              <w:right w:w="0" w:type="dxa"/>
            </w:tcMar>
            <w:vAlign w:val="center"/>
          </w:tcPr>
          <w:p w:rsidR="00004661" w:rsidRDefault="00C115AB">
            <w:pPr>
              <w:pStyle w:val="Heading4"/>
            </w:pPr>
            <w:r>
              <w:t>Approval of minutes</w:t>
            </w:r>
          </w:p>
        </w:tc>
        <w:tc>
          <w:tcPr>
            <w:tcW w:w="3383" w:type="dxa"/>
            <w:shd w:val="clear" w:color="auto" w:fill="FFFFFF"/>
            <w:tcMar>
              <w:top w:w="14" w:type="dxa"/>
              <w:left w:w="0" w:type="dxa"/>
              <w:bottom w:w="14" w:type="dxa"/>
              <w:right w:w="0" w:type="dxa"/>
            </w:tcMar>
            <w:vAlign w:val="center"/>
          </w:tcPr>
          <w:p w:rsidR="00004661" w:rsidRDefault="00C115AB">
            <w:pPr>
              <w:pStyle w:val="Details"/>
            </w:pPr>
            <w:r>
              <w:t xml:space="preserve"> </w:t>
            </w:r>
          </w:p>
        </w:tc>
      </w:tr>
    </w:tbl>
    <w:p w:rsidR="00004661" w:rsidRDefault="00004661">
      <w:pPr>
        <w:pStyle w:val="Standard"/>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004661">
        <w:tblPrEx>
          <w:tblCellMar>
            <w:top w:w="0" w:type="dxa"/>
            <w:bottom w:w="0" w:type="dxa"/>
          </w:tblCellMar>
        </w:tblPrEx>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spacing w:line="360" w:lineRule="auto"/>
            </w:pPr>
            <w: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r>
              <w:rPr>
                <w:rFonts w:ascii="Arial" w:hAnsi="Arial" w:cs="Arial"/>
              </w:rPr>
              <w:t xml:space="preserve"> Approved the minutes from the May 18, 2020 General Assembly.</w:t>
            </w:r>
          </w:p>
        </w:tc>
        <w:tc>
          <w:tcPr>
            <w:tcW w:w="40" w:type="dxa"/>
            <w:shd w:val="clear" w:color="auto" w:fill="auto"/>
            <w:tcMar>
              <w:top w:w="0" w:type="dxa"/>
              <w:left w:w="10" w:type="dxa"/>
              <w:bottom w:w="0" w:type="dxa"/>
              <w:right w:w="10" w:type="dxa"/>
            </w:tcMar>
          </w:tcPr>
          <w:p w:rsidR="00004661" w:rsidRDefault="00004661">
            <w:pPr>
              <w:pStyle w:val="Standard"/>
            </w:pPr>
          </w:p>
        </w:tc>
      </w:tr>
      <w:tr w:rsidR="00004661">
        <w:tblPrEx>
          <w:tblCellMar>
            <w:top w:w="0" w:type="dxa"/>
            <w:bottom w:w="0" w:type="dxa"/>
          </w:tblCellMar>
        </w:tblPrEx>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spacing w:line="360" w:lineRule="auto"/>
            </w:pPr>
            <w: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pStyle w:val="Standard"/>
            </w:pPr>
            <w:r>
              <w:t>4 ayes I 0 nays I</w:t>
            </w:r>
            <w:r>
              <w:t xml:space="preserve"> 0 abstain</w:t>
            </w:r>
          </w:p>
        </w:tc>
        <w:tc>
          <w:tcPr>
            <w:tcW w:w="40" w:type="dxa"/>
            <w:shd w:val="clear" w:color="auto" w:fill="auto"/>
            <w:tcMar>
              <w:top w:w="0" w:type="dxa"/>
              <w:left w:w="10" w:type="dxa"/>
              <w:bottom w:w="0" w:type="dxa"/>
              <w:right w:w="10" w:type="dxa"/>
            </w:tcMar>
          </w:tcPr>
          <w:p w:rsidR="00004661" w:rsidRDefault="00004661">
            <w:pPr>
              <w:pStyle w:val="Standard"/>
            </w:pPr>
          </w:p>
        </w:tc>
      </w:tr>
      <w:tr w:rsidR="00004661">
        <w:tblPrEx>
          <w:tblCellMar>
            <w:top w:w="0" w:type="dxa"/>
            <w:bottom w:w="0" w:type="dxa"/>
          </w:tblCellMar>
        </w:tblPrEx>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spacing w:line="360" w:lineRule="auto"/>
            </w:pPr>
            <w: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pStyle w:val="Standard"/>
            </w:pPr>
            <w:r>
              <w:t>Approved</w:t>
            </w:r>
          </w:p>
        </w:tc>
        <w:tc>
          <w:tcPr>
            <w:tcW w:w="40" w:type="dxa"/>
            <w:shd w:val="clear" w:color="auto" w:fill="auto"/>
            <w:tcMar>
              <w:top w:w="0" w:type="dxa"/>
              <w:left w:w="10" w:type="dxa"/>
              <w:bottom w:w="0" w:type="dxa"/>
              <w:right w:w="10" w:type="dxa"/>
            </w:tcMar>
          </w:tcPr>
          <w:p w:rsidR="00004661" w:rsidRDefault="00004661">
            <w:pPr>
              <w:pStyle w:val="Standard"/>
            </w:pPr>
          </w:p>
        </w:tc>
      </w:tr>
    </w:tbl>
    <w:p w:rsidR="00004661" w:rsidRDefault="00004661">
      <w:pPr>
        <w:pStyle w:val="Textbody"/>
        <w:ind w:left="0"/>
      </w:pPr>
    </w:p>
    <w:tbl>
      <w:tblPr>
        <w:tblW w:w="9945" w:type="dxa"/>
        <w:tblLayout w:type="fixed"/>
        <w:tblCellMar>
          <w:left w:w="10" w:type="dxa"/>
          <w:right w:w="10" w:type="dxa"/>
        </w:tblCellMar>
        <w:tblLook w:val="0000" w:firstRow="0" w:lastRow="0" w:firstColumn="0" w:lastColumn="0" w:noHBand="0" w:noVBand="0"/>
      </w:tblPr>
      <w:tblGrid>
        <w:gridCol w:w="2517"/>
        <w:gridCol w:w="4045"/>
        <w:gridCol w:w="3383"/>
      </w:tblGrid>
      <w:tr w:rsidR="00004661">
        <w:tblPrEx>
          <w:tblCellMar>
            <w:top w:w="0" w:type="dxa"/>
            <w:bottom w:w="0" w:type="dxa"/>
          </w:tblCellMar>
        </w:tblPrEx>
        <w:tc>
          <w:tcPr>
            <w:tcW w:w="2517" w:type="dxa"/>
            <w:shd w:val="clear" w:color="auto" w:fill="FFFFFF"/>
            <w:tcMar>
              <w:top w:w="14" w:type="dxa"/>
              <w:left w:w="0" w:type="dxa"/>
              <w:bottom w:w="14" w:type="dxa"/>
              <w:right w:w="0" w:type="dxa"/>
            </w:tcMar>
            <w:vAlign w:val="center"/>
          </w:tcPr>
          <w:p w:rsidR="00004661" w:rsidRDefault="00C115AB">
            <w:pPr>
              <w:pStyle w:val="Heading4"/>
            </w:pPr>
            <w:r>
              <w:t xml:space="preserve">Time End: </w:t>
            </w:r>
          </w:p>
        </w:tc>
        <w:tc>
          <w:tcPr>
            <w:tcW w:w="4045" w:type="dxa"/>
            <w:shd w:val="clear" w:color="auto" w:fill="FFFFFF"/>
            <w:tcMar>
              <w:top w:w="14" w:type="dxa"/>
              <w:left w:w="0" w:type="dxa"/>
              <w:bottom w:w="14" w:type="dxa"/>
              <w:right w:w="0" w:type="dxa"/>
            </w:tcMar>
            <w:vAlign w:val="center"/>
          </w:tcPr>
          <w:p w:rsidR="00004661" w:rsidRDefault="00C115AB">
            <w:pPr>
              <w:pStyle w:val="Heading4"/>
            </w:pPr>
            <w:r>
              <w:t>ASPCFS president report</w:t>
            </w:r>
          </w:p>
        </w:tc>
        <w:tc>
          <w:tcPr>
            <w:tcW w:w="3383" w:type="dxa"/>
            <w:shd w:val="clear" w:color="auto" w:fill="FFFFFF"/>
            <w:tcMar>
              <w:top w:w="14" w:type="dxa"/>
              <w:left w:w="0" w:type="dxa"/>
              <w:bottom w:w="14" w:type="dxa"/>
              <w:right w:w="0" w:type="dxa"/>
            </w:tcMar>
            <w:vAlign w:val="center"/>
          </w:tcPr>
          <w:p w:rsidR="00004661" w:rsidRDefault="00C115AB">
            <w:pPr>
              <w:pStyle w:val="Details"/>
            </w:pPr>
            <w:r>
              <w:t>jessica edmonds</w:t>
            </w:r>
          </w:p>
        </w:tc>
      </w:tr>
    </w:tbl>
    <w:p w:rsidR="00004661" w:rsidRDefault="00004661">
      <w:pPr>
        <w:pStyle w:val="Standard"/>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004661">
        <w:tblPrEx>
          <w:tblCellMar>
            <w:top w:w="0" w:type="dxa"/>
            <w:bottom w:w="0" w:type="dxa"/>
          </w:tblCellMar>
        </w:tblPrEx>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spacing w:line="360" w:lineRule="auto"/>
            </w:pPr>
            <w: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spacing w:line="276" w:lineRule="auto"/>
            </w:pPr>
            <w:r>
              <w:t xml:space="preserve">Jessica has been working on her Board of Trustees report and ensuring that communication is happening between the student body and the various departments </w:t>
            </w:r>
            <w:r>
              <w:t>within the school. She has been supportive of the Civics Week event, as well as being an active member of the Selection Committee.</w:t>
            </w:r>
          </w:p>
        </w:tc>
        <w:tc>
          <w:tcPr>
            <w:tcW w:w="40" w:type="dxa"/>
            <w:shd w:val="clear" w:color="auto" w:fill="auto"/>
            <w:tcMar>
              <w:top w:w="0" w:type="dxa"/>
              <w:left w:w="10" w:type="dxa"/>
              <w:bottom w:w="0" w:type="dxa"/>
              <w:right w:w="10" w:type="dxa"/>
            </w:tcMar>
          </w:tcPr>
          <w:p w:rsidR="00004661" w:rsidRDefault="00004661">
            <w:pPr>
              <w:pStyle w:val="Standard"/>
            </w:pPr>
          </w:p>
        </w:tc>
      </w:tr>
    </w:tbl>
    <w:p w:rsidR="00004661" w:rsidRDefault="00004661">
      <w:pPr>
        <w:pStyle w:val="Standard"/>
        <w:ind w:left="0"/>
      </w:pPr>
    </w:p>
    <w:tbl>
      <w:tblPr>
        <w:tblW w:w="9945" w:type="dxa"/>
        <w:tblLayout w:type="fixed"/>
        <w:tblCellMar>
          <w:left w:w="10" w:type="dxa"/>
          <w:right w:w="10" w:type="dxa"/>
        </w:tblCellMar>
        <w:tblLook w:val="0000" w:firstRow="0" w:lastRow="0" w:firstColumn="0" w:lastColumn="0" w:noHBand="0" w:noVBand="0"/>
      </w:tblPr>
      <w:tblGrid>
        <w:gridCol w:w="2517"/>
        <w:gridCol w:w="4045"/>
        <w:gridCol w:w="3383"/>
      </w:tblGrid>
      <w:tr w:rsidR="00004661">
        <w:tblPrEx>
          <w:tblCellMar>
            <w:top w:w="0" w:type="dxa"/>
            <w:bottom w:w="0" w:type="dxa"/>
          </w:tblCellMar>
        </w:tblPrEx>
        <w:tc>
          <w:tcPr>
            <w:tcW w:w="2517" w:type="dxa"/>
            <w:shd w:val="clear" w:color="auto" w:fill="FFFFFF"/>
            <w:tcMar>
              <w:top w:w="14" w:type="dxa"/>
              <w:left w:w="0" w:type="dxa"/>
              <w:bottom w:w="14" w:type="dxa"/>
              <w:right w:w="0" w:type="dxa"/>
            </w:tcMar>
            <w:vAlign w:val="center"/>
          </w:tcPr>
          <w:p w:rsidR="00004661" w:rsidRDefault="00C115AB">
            <w:pPr>
              <w:pStyle w:val="Heading4"/>
            </w:pPr>
            <w:r>
              <w:t>Time End: 1:XX PM</w:t>
            </w:r>
          </w:p>
        </w:tc>
        <w:tc>
          <w:tcPr>
            <w:tcW w:w="4045" w:type="dxa"/>
            <w:shd w:val="clear" w:color="auto" w:fill="FFFFFF"/>
            <w:tcMar>
              <w:top w:w="14" w:type="dxa"/>
              <w:left w:w="0" w:type="dxa"/>
              <w:bottom w:w="14" w:type="dxa"/>
              <w:right w:w="0" w:type="dxa"/>
            </w:tcMar>
            <w:vAlign w:val="center"/>
          </w:tcPr>
          <w:p w:rsidR="00004661" w:rsidRDefault="00C115AB">
            <w:pPr>
              <w:pStyle w:val="Heading4"/>
            </w:pPr>
            <w:r>
              <w:t>ASPCFS Vice-President Report</w:t>
            </w:r>
          </w:p>
        </w:tc>
        <w:tc>
          <w:tcPr>
            <w:tcW w:w="3383" w:type="dxa"/>
            <w:shd w:val="clear" w:color="auto" w:fill="FFFFFF"/>
            <w:tcMar>
              <w:top w:w="14" w:type="dxa"/>
              <w:left w:w="0" w:type="dxa"/>
              <w:bottom w:w="14" w:type="dxa"/>
              <w:right w:w="0" w:type="dxa"/>
            </w:tcMar>
            <w:vAlign w:val="center"/>
          </w:tcPr>
          <w:p w:rsidR="00004661" w:rsidRDefault="00C115AB">
            <w:pPr>
              <w:pStyle w:val="Details"/>
            </w:pPr>
            <w:r>
              <w:t>Jaein cho</w:t>
            </w:r>
          </w:p>
        </w:tc>
      </w:tr>
    </w:tbl>
    <w:p w:rsidR="00004661" w:rsidRDefault="00004661">
      <w:pPr>
        <w:pStyle w:val="Standard"/>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004661">
        <w:tblPrEx>
          <w:tblCellMar>
            <w:top w:w="0" w:type="dxa"/>
            <w:bottom w:w="0" w:type="dxa"/>
          </w:tblCellMar>
        </w:tblPrEx>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spacing w:line="360" w:lineRule="auto"/>
            </w:pPr>
            <w: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spacing w:line="276" w:lineRule="auto"/>
            </w:pPr>
            <w:r>
              <w:t xml:space="preserve"> </w:t>
            </w:r>
          </w:p>
        </w:tc>
        <w:tc>
          <w:tcPr>
            <w:tcW w:w="40" w:type="dxa"/>
            <w:shd w:val="clear" w:color="auto" w:fill="auto"/>
            <w:tcMar>
              <w:top w:w="0" w:type="dxa"/>
              <w:left w:w="10" w:type="dxa"/>
              <w:bottom w:w="0" w:type="dxa"/>
              <w:right w:w="10" w:type="dxa"/>
            </w:tcMar>
          </w:tcPr>
          <w:p w:rsidR="00004661" w:rsidRDefault="00004661">
            <w:pPr>
              <w:pStyle w:val="Standard"/>
            </w:pPr>
          </w:p>
        </w:tc>
      </w:tr>
    </w:tbl>
    <w:p w:rsidR="00004661" w:rsidRDefault="00004661">
      <w:pPr>
        <w:pStyle w:val="Standard"/>
        <w:ind w:left="0"/>
      </w:pPr>
    </w:p>
    <w:tbl>
      <w:tblPr>
        <w:tblW w:w="9945" w:type="dxa"/>
        <w:tblLayout w:type="fixed"/>
        <w:tblCellMar>
          <w:left w:w="10" w:type="dxa"/>
          <w:right w:w="10" w:type="dxa"/>
        </w:tblCellMar>
        <w:tblLook w:val="0000" w:firstRow="0" w:lastRow="0" w:firstColumn="0" w:lastColumn="0" w:noHBand="0" w:noVBand="0"/>
      </w:tblPr>
      <w:tblGrid>
        <w:gridCol w:w="2517"/>
        <w:gridCol w:w="4045"/>
        <w:gridCol w:w="3383"/>
      </w:tblGrid>
      <w:tr w:rsidR="00004661">
        <w:tblPrEx>
          <w:tblCellMar>
            <w:top w:w="0" w:type="dxa"/>
            <w:bottom w:w="0" w:type="dxa"/>
          </w:tblCellMar>
        </w:tblPrEx>
        <w:tc>
          <w:tcPr>
            <w:tcW w:w="2517" w:type="dxa"/>
            <w:shd w:val="clear" w:color="auto" w:fill="FFFFFF"/>
            <w:tcMar>
              <w:top w:w="14" w:type="dxa"/>
              <w:left w:w="0" w:type="dxa"/>
              <w:bottom w:w="14" w:type="dxa"/>
              <w:right w:w="0" w:type="dxa"/>
            </w:tcMar>
            <w:vAlign w:val="center"/>
          </w:tcPr>
          <w:p w:rsidR="00004661" w:rsidRDefault="00C115AB">
            <w:pPr>
              <w:pStyle w:val="Heading4"/>
            </w:pPr>
            <w:r>
              <w:t>Time End: 1:XX PM</w:t>
            </w:r>
          </w:p>
        </w:tc>
        <w:tc>
          <w:tcPr>
            <w:tcW w:w="4045" w:type="dxa"/>
            <w:shd w:val="clear" w:color="auto" w:fill="FFFFFF"/>
            <w:tcMar>
              <w:top w:w="14" w:type="dxa"/>
              <w:left w:w="0" w:type="dxa"/>
              <w:bottom w:w="14" w:type="dxa"/>
              <w:right w:w="0" w:type="dxa"/>
            </w:tcMar>
            <w:vAlign w:val="center"/>
          </w:tcPr>
          <w:p w:rsidR="00004661" w:rsidRDefault="00C115AB">
            <w:pPr>
              <w:pStyle w:val="Heading4"/>
            </w:pPr>
            <w:r>
              <w:t>Administrative Senator Report</w:t>
            </w:r>
          </w:p>
        </w:tc>
        <w:tc>
          <w:tcPr>
            <w:tcW w:w="3383" w:type="dxa"/>
            <w:shd w:val="clear" w:color="auto" w:fill="FFFFFF"/>
            <w:tcMar>
              <w:top w:w="14" w:type="dxa"/>
              <w:left w:w="0" w:type="dxa"/>
              <w:bottom w:w="14" w:type="dxa"/>
              <w:right w:w="0" w:type="dxa"/>
            </w:tcMar>
            <w:vAlign w:val="center"/>
          </w:tcPr>
          <w:p w:rsidR="00004661" w:rsidRDefault="00C115AB">
            <w:pPr>
              <w:pStyle w:val="Details"/>
            </w:pPr>
            <w:r>
              <w:t xml:space="preserve">Jas Chahal </w:t>
            </w:r>
          </w:p>
        </w:tc>
      </w:tr>
    </w:tbl>
    <w:p w:rsidR="00004661" w:rsidRDefault="00004661">
      <w:pPr>
        <w:pStyle w:val="Standard"/>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004661">
        <w:tblPrEx>
          <w:tblCellMar>
            <w:top w:w="0" w:type="dxa"/>
            <w:bottom w:w="0" w:type="dxa"/>
          </w:tblCellMar>
        </w:tblPrEx>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spacing w:line="360" w:lineRule="auto"/>
            </w:pPr>
            <w:r>
              <w:lastRenderedPageBreak/>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r>
              <w:rPr>
                <w:rFonts w:ascii="Arial" w:hAnsi="Arial" w:cs="Arial"/>
                <w:sz w:val="16"/>
                <w:szCs w:val="16"/>
              </w:rPr>
              <w:t xml:space="preserve"> Jas has been organizing and hosting the events included in Civics Week, as well as presenting the student body graduation speech in the Puyallup campus. </w:t>
            </w:r>
          </w:p>
        </w:tc>
        <w:tc>
          <w:tcPr>
            <w:tcW w:w="40" w:type="dxa"/>
            <w:shd w:val="clear" w:color="auto" w:fill="auto"/>
            <w:tcMar>
              <w:top w:w="0" w:type="dxa"/>
              <w:left w:w="10" w:type="dxa"/>
              <w:bottom w:w="0" w:type="dxa"/>
              <w:right w:w="10" w:type="dxa"/>
            </w:tcMar>
          </w:tcPr>
          <w:p w:rsidR="00004661" w:rsidRDefault="00004661">
            <w:pPr>
              <w:pStyle w:val="Standard"/>
            </w:pPr>
          </w:p>
        </w:tc>
      </w:tr>
    </w:tbl>
    <w:p w:rsidR="00004661" w:rsidRDefault="00004661">
      <w:pPr>
        <w:pStyle w:val="Standard"/>
        <w:ind w:left="0"/>
      </w:pPr>
    </w:p>
    <w:tbl>
      <w:tblPr>
        <w:tblW w:w="9945" w:type="dxa"/>
        <w:tblLayout w:type="fixed"/>
        <w:tblCellMar>
          <w:left w:w="10" w:type="dxa"/>
          <w:right w:w="10" w:type="dxa"/>
        </w:tblCellMar>
        <w:tblLook w:val="0000" w:firstRow="0" w:lastRow="0" w:firstColumn="0" w:lastColumn="0" w:noHBand="0" w:noVBand="0"/>
      </w:tblPr>
      <w:tblGrid>
        <w:gridCol w:w="2517"/>
        <w:gridCol w:w="4045"/>
        <w:gridCol w:w="3383"/>
      </w:tblGrid>
      <w:tr w:rsidR="00004661">
        <w:tblPrEx>
          <w:tblCellMar>
            <w:top w:w="0" w:type="dxa"/>
            <w:bottom w:w="0" w:type="dxa"/>
          </w:tblCellMar>
        </w:tblPrEx>
        <w:tc>
          <w:tcPr>
            <w:tcW w:w="2517" w:type="dxa"/>
            <w:shd w:val="clear" w:color="auto" w:fill="FFFFFF"/>
            <w:tcMar>
              <w:top w:w="14" w:type="dxa"/>
              <w:left w:w="0" w:type="dxa"/>
              <w:bottom w:w="14" w:type="dxa"/>
              <w:right w:w="0" w:type="dxa"/>
            </w:tcMar>
            <w:vAlign w:val="center"/>
          </w:tcPr>
          <w:p w:rsidR="00004661" w:rsidRDefault="00C115AB">
            <w:pPr>
              <w:pStyle w:val="Heading4"/>
            </w:pPr>
            <w:r>
              <w:t>Time End: 1:XX PM</w:t>
            </w:r>
          </w:p>
        </w:tc>
        <w:tc>
          <w:tcPr>
            <w:tcW w:w="4045" w:type="dxa"/>
            <w:shd w:val="clear" w:color="auto" w:fill="FFFFFF"/>
            <w:tcMar>
              <w:top w:w="14" w:type="dxa"/>
              <w:left w:w="0" w:type="dxa"/>
              <w:bottom w:w="14" w:type="dxa"/>
              <w:right w:w="0" w:type="dxa"/>
            </w:tcMar>
            <w:vAlign w:val="center"/>
          </w:tcPr>
          <w:p w:rsidR="00004661" w:rsidRDefault="00C115AB">
            <w:pPr>
              <w:pStyle w:val="Heading4"/>
            </w:pPr>
            <w:r>
              <w:t>Legislative Senator Report</w:t>
            </w:r>
          </w:p>
        </w:tc>
        <w:tc>
          <w:tcPr>
            <w:tcW w:w="3383" w:type="dxa"/>
            <w:shd w:val="clear" w:color="auto" w:fill="FFFFFF"/>
            <w:tcMar>
              <w:top w:w="14" w:type="dxa"/>
              <w:left w:w="0" w:type="dxa"/>
              <w:bottom w:w="14" w:type="dxa"/>
              <w:right w:w="0" w:type="dxa"/>
            </w:tcMar>
            <w:vAlign w:val="center"/>
          </w:tcPr>
          <w:p w:rsidR="00004661" w:rsidRDefault="00C115AB">
            <w:pPr>
              <w:pStyle w:val="Details"/>
            </w:pPr>
            <w:r>
              <w:t>vacant</w:t>
            </w:r>
          </w:p>
        </w:tc>
      </w:tr>
    </w:tbl>
    <w:p w:rsidR="00004661" w:rsidRDefault="00004661">
      <w:pPr>
        <w:pStyle w:val="Standard"/>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004661">
        <w:tblPrEx>
          <w:tblCellMar>
            <w:top w:w="0" w:type="dxa"/>
            <w:bottom w:w="0" w:type="dxa"/>
          </w:tblCellMar>
        </w:tblPrEx>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spacing w:line="360" w:lineRule="auto"/>
            </w:pPr>
            <w: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rPr>
                <w:rFonts w:ascii="Arial" w:hAnsi="Arial" w:cs="Arial"/>
                <w:sz w:val="16"/>
                <w:szCs w:val="16"/>
              </w:rPr>
            </w:pPr>
            <w:r>
              <w:rPr>
                <w:rFonts w:ascii="Arial" w:hAnsi="Arial" w:cs="Arial"/>
                <w:sz w:val="16"/>
                <w:szCs w:val="16"/>
              </w:rPr>
              <w:t xml:space="preserve"> </w:t>
            </w:r>
          </w:p>
          <w:p w:rsidR="00004661" w:rsidRDefault="00004661">
            <w:pPr>
              <w:rPr>
                <w:rFonts w:ascii="Arial" w:hAnsi="Arial" w:cs="Arial"/>
                <w:sz w:val="16"/>
                <w:szCs w:val="16"/>
              </w:rPr>
            </w:pPr>
          </w:p>
        </w:tc>
        <w:tc>
          <w:tcPr>
            <w:tcW w:w="40" w:type="dxa"/>
            <w:shd w:val="clear" w:color="auto" w:fill="auto"/>
            <w:tcMar>
              <w:top w:w="0" w:type="dxa"/>
              <w:left w:w="10" w:type="dxa"/>
              <w:bottom w:w="0" w:type="dxa"/>
              <w:right w:w="10" w:type="dxa"/>
            </w:tcMar>
          </w:tcPr>
          <w:p w:rsidR="00004661" w:rsidRDefault="00004661">
            <w:pPr>
              <w:pStyle w:val="Standard"/>
            </w:pPr>
          </w:p>
        </w:tc>
      </w:tr>
    </w:tbl>
    <w:p w:rsidR="00004661" w:rsidRDefault="00004661">
      <w:pPr>
        <w:pStyle w:val="Standard"/>
        <w:ind w:left="0"/>
      </w:pPr>
    </w:p>
    <w:tbl>
      <w:tblPr>
        <w:tblW w:w="9945" w:type="dxa"/>
        <w:tblLayout w:type="fixed"/>
        <w:tblCellMar>
          <w:left w:w="10" w:type="dxa"/>
          <w:right w:w="10" w:type="dxa"/>
        </w:tblCellMar>
        <w:tblLook w:val="0000" w:firstRow="0" w:lastRow="0" w:firstColumn="0" w:lastColumn="0" w:noHBand="0" w:noVBand="0"/>
      </w:tblPr>
      <w:tblGrid>
        <w:gridCol w:w="2517"/>
        <w:gridCol w:w="4045"/>
        <w:gridCol w:w="3383"/>
      </w:tblGrid>
      <w:tr w:rsidR="00004661">
        <w:tblPrEx>
          <w:tblCellMar>
            <w:top w:w="0" w:type="dxa"/>
            <w:bottom w:w="0" w:type="dxa"/>
          </w:tblCellMar>
        </w:tblPrEx>
        <w:tc>
          <w:tcPr>
            <w:tcW w:w="2517" w:type="dxa"/>
            <w:shd w:val="clear" w:color="auto" w:fill="FFFFFF"/>
            <w:tcMar>
              <w:top w:w="14" w:type="dxa"/>
              <w:left w:w="0" w:type="dxa"/>
              <w:bottom w:w="14" w:type="dxa"/>
              <w:right w:w="0" w:type="dxa"/>
            </w:tcMar>
            <w:vAlign w:val="center"/>
          </w:tcPr>
          <w:p w:rsidR="00004661" w:rsidRDefault="00C115AB">
            <w:pPr>
              <w:pStyle w:val="Heading4"/>
            </w:pPr>
            <w:r>
              <w:t xml:space="preserve">Time End: </w:t>
            </w:r>
          </w:p>
        </w:tc>
        <w:tc>
          <w:tcPr>
            <w:tcW w:w="4045" w:type="dxa"/>
            <w:shd w:val="clear" w:color="auto" w:fill="FFFFFF"/>
            <w:tcMar>
              <w:top w:w="14" w:type="dxa"/>
              <w:left w:w="0" w:type="dxa"/>
              <w:bottom w:w="14" w:type="dxa"/>
              <w:right w:w="0" w:type="dxa"/>
            </w:tcMar>
            <w:vAlign w:val="center"/>
          </w:tcPr>
          <w:p w:rsidR="00004661" w:rsidRDefault="00C115AB">
            <w:pPr>
              <w:pStyle w:val="Heading4"/>
            </w:pPr>
            <w:r>
              <w:t>Clubs &amp; Organization Senator Report</w:t>
            </w:r>
          </w:p>
        </w:tc>
        <w:tc>
          <w:tcPr>
            <w:tcW w:w="3383" w:type="dxa"/>
            <w:shd w:val="clear" w:color="auto" w:fill="FFFFFF"/>
            <w:tcMar>
              <w:top w:w="14" w:type="dxa"/>
              <w:left w:w="0" w:type="dxa"/>
              <w:bottom w:w="14" w:type="dxa"/>
              <w:right w:w="0" w:type="dxa"/>
            </w:tcMar>
            <w:vAlign w:val="center"/>
          </w:tcPr>
          <w:p w:rsidR="00004661" w:rsidRDefault="00C115AB">
            <w:pPr>
              <w:pStyle w:val="Details"/>
            </w:pPr>
            <w:r>
              <w:t>william wasson</w:t>
            </w:r>
          </w:p>
        </w:tc>
      </w:tr>
    </w:tbl>
    <w:p w:rsidR="00004661" w:rsidRDefault="00004661">
      <w:pPr>
        <w:pStyle w:val="Standard"/>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004661">
        <w:tblPrEx>
          <w:tblCellMar>
            <w:top w:w="0" w:type="dxa"/>
            <w:bottom w:w="0" w:type="dxa"/>
          </w:tblCellMar>
        </w:tblPrEx>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pPr>
            <w: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spacing w:line="276" w:lineRule="auto"/>
            </w:pPr>
            <w:r>
              <w:t xml:space="preserve">William has been focusing on working with Walter to encourage the school clubs to continue in a new online format in lounges, hosting the Civics Week Trivia event, as well as </w:t>
            </w:r>
            <w:r>
              <w:t xml:space="preserve">reaching out to clubs to ensure they feel comfortable resuming online. </w:t>
            </w:r>
          </w:p>
        </w:tc>
        <w:tc>
          <w:tcPr>
            <w:tcW w:w="40" w:type="dxa"/>
            <w:shd w:val="clear" w:color="auto" w:fill="auto"/>
            <w:tcMar>
              <w:top w:w="0" w:type="dxa"/>
              <w:left w:w="10" w:type="dxa"/>
              <w:bottom w:w="0" w:type="dxa"/>
              <w:right w:w="10" w:type="dxa"/>
            </w:tcMar>
          </w:tcPr>
          <w:p w:rsidR="00004661" w:rsidRDefault="00004661">
            <w:pPr>
              <w:pStyle w:val="Standard"/>
            </w:pPr>
          </w:p>
        </w:tc>
      </w:tr>
    </w:tbl>
    <w:p w:rsidR="00004661" w:rsidRDefault="00004661">
      <w:pPr>
        <w:pStyle w:val="Standard"/>
        <w:ind w:left="0"/>
      </w:pPr>
      <w:bookmarkStart w:id="3" w:name="MinuteConclusion14"/>
      <w:bookmarkStart w:id="4" w:name="MinuteActionItems14"/>
      <w:bookmarkStart w:id="5" w:name="MinuteTopic11"/>
      <w:bookmarkStart w:id="6" w:name="MinuteItems11"/>
      <w:bookmarkStart w:id="7" w:name="MinuteConclusion11"/>
      <w:bookmarkStart w:id="8" w:name="MinuteActionItems11"/>
      <w:bookmarkEnd w:id="3"/>
      <w:bookmarkEnd w:id="4"/>
      <w:bookmarkEnd w:id="5"/>
      <w:bookmarkEnd w:id="6"/>
      <w:bookmarkEnd w:id="7"/>
      <w:bookmarkEnd w:id="8"/>
    </w:p>
    <w:tbl>
      <w:tblPr>
        <w:tblW w:w="9945" w:type="dxa"/>
        <w:tblLayout w:type="fixed"/>
        <w:tblCellMar>
          <w:left w:w="10" w:type="dxa"/>
          <w:right w:w="10" w:type="dxa"/>
        </w:tblCellMar>
        <w:tblLook w:val="0000" w:firstRow="0" w:lastRow="0" w:firstColumn="0" w:lastColumn="0" w:noHBand="0" w:noVBand="0"/>
      </w:tblPr>
      <w:tblGrid>
        <w:gridCol w:w="2517"/>
        <w:gridCol w:w="4045"/>
        <w:gridCol w:w="3383"/>
      </w:tblGrid>
      <w:tr w:rsidR="00004661">
        <w:tblPrEx>
          <w:tblCellMar>
            <w:top w:w="0" w:type="dxa"/>
            <w:bottom w:w="0" w:type="dxa"/>
          </w:tblCellMar>
        </w:tblPrEx>
        <w:tc>
          <w:tcPr>
            <w:tcW w:w="2517" w:type="dxa"/>
            <w:shd w:val="clear" w:color="auto" w:fill="FFFFFF"/>
            <w:tcMar>
              <w:top w:w="14" w:type="dxa"/>
              <w:left w:w="0" w:type="dxa"/>
              <w:bottom w:w="14" w:type="dxa"/>
              <w:right w:w="0" w:type="dxa"/>
            </w:tcMar>
            <w:vAlign w:val="center"/>
          </w:tcPr>
          <w:p w:rsidR="00004661" w:rsidRDefault="00C115AB">
            <w:pPr>
              <w:pStyle w:val="Heading4"/>
            </w:pPr>
            <w:bookmarkStart w:id="9" w:name="MinuteItems111"/>
            <w:bookmarkStart w:id="10" w:name="MinuteTopic111"/>
            <w:bookmarkEnd w:id="9"/>
            <w:bookmarkEnd w:id="10"/>
            <w:r>
              <w:t>Time End: 1:XX PM</w:t>
            </w:r>
          </w:p>
        </w:tc>
        <w:tc>
          <w:tcPr>
            <w:tcW w:w="4045" w:type="dxa"/>
            <w:shd w:val="clear" w:color="auto" w:fill="FFFFFF"/>
            <w:tcMar>
              <w:top w:w="14" w:type="dxa"/>
              <w:left w:w="0" w:type="dxa"/>
              <w:bottom w:w="14" w:type="dxa"/>
              <w:right w:w="0" w:type="dxa"/>
            </w:tcMar>
            <w:vAlign w:val="center"/>
          </w:tcPr>
          <w:p w:rsidR="00004661" w:rsidRDefault="00C115AB">
            <w:pPr>
              <w:pStyle w:val="Heading4"/>
            </w:pPr>
            <w:r>
              <w:t>Student &amp; cultural affair senator report</w:t>
            </w:r>
          </w:p>
        </w:tc>
        <w:tc>
          <w:tcPr>
            <w:tcW w:w="3383" w:type="dxa"/>
            <w:shd w:val="clear" w:color="auto" w:fill="FFFFFF"/>
            <w:tcMar>
              <w:top w:w="14" w:type="dxa"/>
              <w:left w:w="0" w:type="dxa"/>
              <w:bottom w:w="14" w:type="dxa"/>
              <w:right w:w="0" w:type="dxa"/>
            </w:tcMar>
            <w:vAlign w:val="center"/>
          </w:tcPr>
          <w:p w:rsidR="00004661" w:rsidRDefault="00C115AB">
            <w:pPr>
              <w:pStyle w:val="Details"/>
            </w:pPr>
            <w:r>
              <w:t>raya</w:t>
            </w:r>
          </w:p>
        </w:tc>
      </w:tr>
    </w:tbl>
    <w:p w:rsidR="00004661" w:rsidRDefault="00004661">
      <w:pPr>
        <w:pStyle w:val="Standard"/>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004661">
        <w:tblPrEx>
          <w:tblCellMar>
            <w:top w:w="0" w:type="dxa"/>
            <w:bottom w:w="0" w:type="dxa"/>
          </w:tblCellMar>
        </w:tblPrEx>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pPr>
            <w:bookmarkStart w:id="11" w:name="MinuteDiscussion111"/>
            <w:bookmarkEnd w:id="11"/>
            <w: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spacing w:line="276" w:lineRule="auto"/>
            </w:pPr>
            <w:r>
              <w:t xml:space="preserve">RAYA has contributed to Civics week through recruiting Leslie Bottimore, as well as being an active </w:t>
            </w:r>
            <w:r>
              <w:t xml:space="preserve">Selection Committee member. Additionally, she has been working tirelessly with Puyallup Student Government President, Xavier Molina to find a way to show support of the Black Lives Matter Movement.   </w:t>
            </w:r>
          </w:p>
        </w:tc>
        <w:tc>
          <w:tcPr>
            <w:tcW w:w="40" w:type="dxa"/>
            <w:shd w:val="clear" w:color="auto" w:fill="auto"/>
            <w:tcMar>
              <w:top w:w="0" w:type="dxa"/>
              <w:left w:w="10" w:type="dxa"/>
              <w:bottom w:w="0" w:type="dxa"/>
              <w:right w:w="10" w:type="dxa"/>
            </w:tcMar>
          </w:tcPr>
          <w:p w:rsidR="00004661" w:rsidRDefault="00004661">
            <w:pPr>
              <w:pStyle w:val="Standard"/>
            </w:pPr>
          </w:p>
        </w:tc>
      </w:tr>
    </w:tbl>
    <w:p w:rsidR="00004661" w:rsidRDefault="00004661">
      <w:pPr>
        <w:pStyle w:val="Standard"/>
      </w:pPr>
      <w:bookmarkStart w:id="12" w:name="MinuteConclusion111"/>
      <w:bookmarkStart w:id="13" w:name="MinuteActionItems111"/>
      <w:bookmarkEnd w:id="12"/>
      <w:bookmarkEnd w:id="13"/>
    </w:p>
    <w:p w:rsidR="00004661" w:rsidRDefault="00004661">
      <w:pPr>
        <w:pStyle w:val="Standard"/>
      </w:pPr>
    </w:p>
    <w:tbl>
      <w:tblPr>
        <w:tblW w:w="9945" w:type="dxa"/>
        <w:tblLayout w:type="fixed"/>
        <w:tblCellMar>
          <w:left w:w="10" w:type="dxa"/>
          <w:right w:w="10" w:type="dxa"/>
        </w:tblCellMar>
        <w:tblLook w:val="0000" w:firstRow="0" w:lastRow="0" w:firstColumn="0" w:lastColumn="0" w:noHBand="0" w:noVBand="0"/>
      </w:tblPr>
      <w:tblGrid>
        <w:gridCol w:w="2517"/>
        <w:gridCol w:w="4045"/>
        <w:gridCol w:w="3383"/>
      </w:tblGrid>
      <w:tr w:rsidR="00004661">
        <w:tblPrEx>
          <w:tblCellMar>
            <w:top w:w="0" w:type="dxa"/>
            <w:bottom w:w="0" w:type="dxa"/>
          </w:tblCellMar>
        </w:tblPrEx>
        <w:tc>
          <w:tcPr>
            <w:tcW w:w="2517" w:type="dxa"/>
            <w:shd w:val="clear" w:color="auto" w:fill="FFFFFF"/>
            <w:tcMar>
              <w:top w:w="14" w:type="dxa"/>
              <w:left w:w="0" w:type="dxa"/>
              <w:bottom w:w="14" w:type="dxa"/>
              <w:right w:w="0" w:type="dxa"/>
            </w:tcMar>
            <w:vAlign w:val="center"/>
          </w:tcPr>
          <w:p w:rsidR="00004661" w:rsidRDefault="00C115AB">
            <w:pPr>
              <w:pStyle w:val="Heading4"/>
            </w:pPr>
            <w:bookmarkStart w:id="14" w:name="MinuteItems112"/>
            <w:bookmarkStart w:id="15" w:name="MinuteTopic112"/>
            <w:bookmarkEnd w:id="14"/>
            <w:bookmarkEnd w:id="15"/>
            <w:r>
              <w:t>Time End: 1:XX PM</w:t>
            </w:r>
          </w:p>
        </w:tc>
        <w:tc>
          <w:tcPr>
            <w:tcW w:w="4045" w:type="dxa"/>
            <w:shd w:val="clear" w:color="auto" w:fill="FFFFFF"/>
            <w:tcMar>
              <w:top w:w="14" w:type="dxa"/>
              <w:left w:w="0" w:type="dxa"/>
              <w:bottom w:w="14" w:type="dxa"/>
              <w:right w:w="0" w:type="dxa"/>
            </w:tcMar>
            <w:vAlign w:val="center"/>
          </w:tcPr>
          <w:p w:rsidR="00004661" w:rsidRDefault="00C115AB">
            <w:pPr>
              <w:pStyle w:val="Heading4"/>
            </w:pPr>
            <w:r>
              <w:t>Engagement Senator Report</w:t>
            </w:r>
          </w:p>
        </w:tc>
        <w:tc>
          <w:tcPr>
            <w:tcW w:w="3383" w:type="dxa"/>
            <w:shd w:val="clear" w:color="auto" w:fill="FFFFFF"/>
            <w:tcMar>
              <w:top w:w="14" w:type="dxa"/>
              <w:left w:w="0" w:type="dxa"/>
              <w:bottom w:w="14" w:type="dxa"/>
              <w:right w:w="0" w:type="dxa"/>
            </w:tcMar>
            <w:vAlign w:val="center"/>
          </w:tcPr>
          <w:p w:rsidR="00004661" w:rsidRDefault="00C115AB">
            <w:pPr>
              <w:pStyle w:val="Details"/>
            </w:pPr>
            <w:r>
              <w:t xml:space="preserve">han </w:t>
            </w:r>
            <w:r>
              <w:t>duong</w:t>
            </w:r>
          </w:p>
        </w:tc>
      </w:tr>
    </w:tbl>
    <w:p w:rsidR="00004661" w:rsidRDefault="00004661">
      <w:pPr>
        <w:pStyle w:val="Standard"/>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004661">
        <w:tblPrEx>
          <w:tblCellMar>
            <w:top w:w="0" w:type="dxa"/>
            <w:bottom w:w="0" w:type="dxa"/>
          </w:tblCellMar>
        </w:tblPrEx>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pPr>
            <w:bookmarkStart w:id="16" w:name="MinuteDiscussion112"/>
            <w:bookmarkEnd w:id="16"/>
            <w: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spacing w:line="276" w:lineRule="auto"/>
            </w:pPr>
            <w:r>
              <w:t xml:space="preserve">Han has partnered with Tracy Vo from Activities Board to create weekly Q&amp;As and Chat and Chill for students to have a quick and easy way to ask any questions they may have pertaining to school or any available resources. Additionally, </w:t>
            </w:r>
            <w:r>
              <w:t xml:space="preserve">Han has been filmed an episode of a Day in my Quarantine Life, and participating in Civics Week events. </w:t>
            </w:r>
          </w:p>
        </w:tc>
        <w:tc>
          <w:tcPr>
            <w:tcW w:w="40" w:type="dxa"/>
            <w:shd w:val="clear" w:color="auto" w:fill="auto"/>
            <w:tcMar>
              <w:top w:w="0" w:type="dxa"/>
              <w:left w:w="10" w:type="dxa"/>
              <w:bottom w:w="0" w:type="dxa"/>
              <w:right w:w="10" w:type="dxa"/>
            </w:tcMar>
          </w:tcPr>
          <w:p w:rsidR="00004661" w:rsidRDefault="00004661">
            <w:pPr>
              <w:pStyle w:val="Standard"/>
            </w:pPr>
          </w:p>
        </w:tc>
      </w:tr>
    </w:tbl>
    <w:p w:rsidR="00004661" w:rsidRDefault="00004661">
      <w:pPr>
        <w:pStyle w:val="Standard"/>
        <w:ind w:left="0"/>
      </w:pPr>
      <w:bookmarkStart w:id="17" w:name="MinuteConclusion112"/>
      <w:bookmarkStart w:id="18" w:name="MinuteActionItems112"/>
      <w:bookmarkStart w:id="19" w:name="MinuteTopic1"/>
      <w:bookmarkStart w:id="20" w:name="MinuteItems1"/>
      <w:bookmarkStart w:id="21" w:name="MinuteConclusion1"/>
      <w:bookmarkStart w:id="22" w:name="MinuteActionItems1"/>
      <w:bookmarkEnd w:id="17"/>
      <w:bookmarkEnd w:id="18"/>
      <w:bookmarkEnd w:id="19"/>
      <w:bookmarkEnd w:id="20"/>
      <w:bookmarkEnd w:id="21"/>
      <w:bookmarkEnd w:id="22"/>
    </w:p>
    <w:tbl>
      <w:tblPr>
        <w:tblW w:w="9945" w:type="dxa"/>
        <w:tblLayout w:type="fixed"/>
        <w:tblCellMar>
          <w:left w:w="10" w:type="dxa"/>
          <w:right w:w="10" w:type="dxa"/>
        </w:tblCellMar>
        <w:tblLook w:val="0000" w:firstRow="0" w:lastRow="0" w:firstColumn="0" w:lastColumn="0" w:noHBand="0" w:noVBand="0"/>
      </w:tblPr>
      <w:tblGrid>
        <w:gridCol w:w="2517"/>
        <w:gridCol w:w="4045"/>
        <w:gridCol w:w="3383"/>
      </w:tblGrid>
      <w:tr w:rsidR="00004661">
        <w:tblPrEx>
          <w:tblCellMar>
            <w:top w:w="0" w:type="dxa"/>
            <w:bottom w:w="0" w:type="dxa"/>
          </w:tblCellMar>
        </w:tblPrEx>
        <w:tc>
          <w:tcPr>
            <w:tcW w:w="2517" w:type="dxa"/>
            <w:shd w:val="clear" w:color="auto" w:fill="FFFFFF"/>
            <w:tcMar>
              <w:top w:w="14" w:type="dxa"/>
              <w:left w:w="0" w:type="dxa"/>
              <w:bottom w:w="14" w:type="dxa"/>
              <w:right w:w="0" w:type="dxa"/>
            </w:tcMar>
            <w:vAlign w:val="center"/>
          </w:tcPr>
          <w:p w:rsidR="00004661" w:rsidRDefault="00C115AB">
            <w:pPr>
              <w:pStyle w:val="Heading4"/>
            </w:pPr>
            <w:r>
              <w:t>Time End: 1:XX PM</w:t>
            </w:r>
          </w:p>
        </w:tc>
        <w:tc>
          <w:tcPr>
            <w:tcW w:w="4045" w:type="dxa"/>
            <w:shd w:val="clear" w:color="auto" w:fill="FFFFFF"/>
            <w:tcMar>
              <w:top w:w="14" w:type="dxa"/>
              <w:left w:w="0" w:type="dxa"/>
              <w:bottom w:w="14" w:type="dxa"/>
              <w:right w:w="0" w:type="dxa"/>
            </w:tcMar>
            <w:vAlign w:val="center"/>
          </w:tcPr>
          <w:p w:rsidR="00004661" w:rsidRDefault="00C115AB">
            <w:pPr>
              <w:pStyle w:val="Heading4"/>
            </w:pPr>
            <w:r>
              <w:t>Activities Board Reports</w:t>
            </w:r>
          </w:p>
        </w:tc>
        <w:tc>
          <w:tcPr>
            <w:tcW w:w="3383" w:type="dxa"/>
            <w:shd w:val="clear" w:color="auto" w:fill="FFFFFF"/>
            <w:tcMar>
              <w:top w:w="14" w:type="dxa"/>
              <w:left w:w="0" w:type="dxa"/>
              <w:bottom w:w="14" w:type="dxa"/>
              <w:right w:w="0" w:type="dxa"/>
            </w:tcMar>
            <w:vAlign w:val="center"/>
          </w:tcPr>
          <w:p w:rsidR="00004661" w:rsidRDefault="00004661">
            <w:pPr>
              <w:pStyle w:val="Details"/>
            </w:pPr>
          </w:p>
        </w:tc>
      </w:tr>
    </w:tbl>
    <w:p w:rsidR="00004661" w:rsidRDefault="00004661">
      <w:pPr>
        <w:pStyle w:val="Standard"/>
      </w:pPr>
    </w:p>
    <w:tbl>
      <w:tblPr>
        <w:tblW w:w="9945" w:type="dxa"/>
        <w:tblInd w:w="-5" w:type="dxa"/>
        <w:tblLayout w:type="fixed"/>
        <w:tblCellMar>
          <w:left w:w="10" w:type="dxa"/>
          <w:right w:w="10" w:type="dxa"/>
        </w:tblCellMar>
        <w:tblLook w:val="0000" w:firstRow="0" w:lastRow="0" w:firstColumn="0" w:lastColumn="0" w:noHBand="0" w:noVBand="0"/>
      </w:tblPr>
      <w:tblGrid>
        <w:gridCol w:w="50"/>
        <w:gridCol w:w="1556"/>
        <w:gridCol w:w="8289"/>
        <w:gridCol w:w="50"/>
      </w:tblGrid>
      <w:tr w:rsidR="00004661">
        <w:tblPrEx>
          <w:tblCellMar>
            <w:top w:w="0" w:type="dxa"/>
            <w:bottom w:w="0" w:type="dxa"/>
          </w:tblCellMar>
        </w:tblPrEx>
        <w:trPr>
          <w:trHeight w:val="288"/>
        </w:trPr>
        <w:tc>
          <w:tcPr>
            <w:tcW w:w="1606"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pPr>
            <w:r>
              <w:t>Discussion</w:t>
            </w:r>
          </w:p>
        </w:tc>
        <w:tc>
          <w:tcPr>
            <w:tcW w:w="8289"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spacing w:line="276" w:lineRule="auto"/>
              <w:rPr>
                <w:rFonts w:ascii="Arial" w:hAnsi="Arial" w:cs="Arial"/>
                <w:sz w:val="16"/>
                <w:szCs w:val="16"/>
              </w:rPr>
            </w:pPr>
            <w:r>
              <w:rPr>
                <w:rFonts w:ascii="Arial" w:hAnsi="Arial" w:cs="Arial"/>
                <w:sz w:val="16"/>
                <w:szCs w:val="16"/>
              </w:rPr>
              <w:t xml:space="preserve"> Yajahira Parham (Special Events Coordinator)</w:t>
            </w:r>
          </w:p>
          <w:p w:rsidR="00004661" w:rsidRDefault="00C115AB">
            <w:pPr>
              <w:spacing w:line="276" w:lineRule="auto"/>
            </w:pPr>
            <w:r>
              <w:rPr>
                <w:rFonts w:ascii="Arial" w:hAnsi="Arial" w:cs="Arial"/>
                <w:sz w:val="16"/>
                <w:szCs w:val="16"/>
              </w:rPr>
              <w:t>Yajahira has been working on Cultural Cooking</w:t>
            </w:r>
            <w:r>
              <w:rPr>
                <w:rFonts w:ascii="Arial" w:hAnsi="Arial" w:cs="Arial"/>
                <w:sz w:val="16"/>
                <w:szCs w:val="16"/>
              </w:rPr>
              <w:t xml:space="preserve"> videos that students can watch and replicate at home, as well as compiling a binder that contains ideas for virtual events for the next years’ Student Government and Activities Board.  </w:t>
            </w:r>
          </w:p>
        </w:tc>
        <w:tc>
          <w:tcPr>
            <w:tcW w:w="50" w:type="dxa"/>
            <w:shd w:val="clear" w:color="auto" w:fill="auto"/>
            <w:tcMar>
              <w:top w:w="0" w:type="dxa"/>
              <w:left w:w="10" w:type="dxa"/>
              <w:bottom w:w="0" w:type="dxa"/>
              <w:right w:w="10" w:type="dxa"/>
            </w:tcMar>
          </w:tcPr>
          <w:p w:rsidR="00004661" w:rsidRDefault="00004661">
            <w:pPr>
              <w:pStyle w:val="Standard"/>
            </w:pPr>
          </w:p>
        </w:tc>
      </w:tr>
      <w:tr w:rsidR="00004661">
        <w:tblPrEx>
          <w:tblCellMar>
            <w:top w:w="0" w:type="dxa"/>
            <w:bottom w:w="0" w:type="dxa"/>
          </w:tblCellMar>
        </w:tblPrEx>
        <w:trPr>
          <w:trHeight w:val="288"/>
        </w:trPr>
        <w:tc>
          <w:tcPr>
            <w:tcW w:w="9895" w:type="dxa"/>
            <w:gridSpan w:val="3"/>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spacing w:line="276" w:lineRule="auto"/>
              <w:rPr>
                <w:rFonts w:ascii="Arial" w:hAnsi="Arial" w:cs="Arial"/>
                <w:sz w:val="16"/>
                <w:szCs w:val="16"/>
              </w:rPr>
            </w:pPr>
            <w:r>
              <w:rPr>
                <w:rFonts w:ascii="Arial" w:hAnsi="Arial" w:cs="Arial"/>
                <w:sz w:val="16"/>
                <w:szCs w:val="16"/>
              </w:rPr>
              <w:t>Tracy Vo (Outreach Coordinator)</w:t>
            </w:r>
          </w:p>
          <w:p w:rsidR="00004661" w:rsidRDefault="00C115AB">
            <w:pPr>
              <w:spacing w:line="276" w:lineRule="auto"/>
              <w:rPr>
                <w:rFonts w:ascii="Arial" w:hAnsi="Arial" w:cs="Arial"/>
                <w:sz w:val="16"/>
                <w:szCs w:val="16"/>
              </w:rPr>
            </w:pPr>
            <w:r>
              <w:rPr>
                <w:rFonts w:ascii="Arial" w:hAnsi="Arial" w:cs="Arial"/>
                <w:sz w:val="16"/>
                <w:szCs w:val="16"/>
              </w:rPr>
              <w:t xml:space="preserve">Tracy contributed to Chat and </w:t>
            </w:r>
            <w:r>
              <w:rPr>
                <w:rFonts w:ascii="Arial" w:hAnsi="Arial" w:cs="Arial"/>
                <w:sz w:val="16"/>
                <w:szCs w:val="16"/>
              </w:rPr>
              <w:t xml:space="preserve">Chill, the Instagram Q&amp;As while working closely with Senator Duong and editing Home Barista videos. </w:t>
            </w:r>
          </w:p>
        </w:tc>
        <w:tc>
          <w:tcPr>
            <w:tcW w:w="50" w:type="dxa"/>
            <w:shd w:val="clear" w:color="auto" w:fill="auto"/>
            <w:tcMar>
              <w:top w:w="0" w:type="dxa"/>
              <w:left w:w="10" w:type="dxa"/>
              <w:bottom w:w="0" w:type="dxa"/>
              <w:right w:w="10" w:type="dxa"/>
            </w:tcMar>
          </w:tcPr>
          <w:p w:rsidR="00004661" w:rsidRDefault="00004661">
            <w:pPr>
              <w:pStyle w:val="Standard"/>
            </w:pPr>
          </w:p>
        </w:tc>
      </w:tr>
      <w:tr w:rsidR="00004661">
        <w:tblPrEx>
          <w:tblCellMar>
            <w:top w:w="0" w:type="dxa"/>
            <w:bottom w:w="0" w:type="dxa"/>
          </w:tblCellMar>
        </w:tblPrEx>
        <w:trPr>
          <w:trHeight w:val="288"/>
        </w:trPr>
        <w:tc>
          <w:tcPr>
            <w:tcW w:w="9895" w:type="dxa"/>
            <w:gridSpan w:val="3"/>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spacing w:line="276" w:lineRule="auto"/>
              <w:rPr>
                <w:rFonts w:ascii="Arial" w:hAnsi="Arial" w:cs="Arial"/>
                <w:sz w:val="16"/>
                <w:szCs w:val="16"/>
              </w:rPr>
            </w:pPr>
            <w:r>
              <w:rPr>
                <w:rFonts w:ascii="Arial" w:hAnsi="Arial" w:cs="Arial"/>
                <w:sz w:val="16"/>
                <w:szCs w:val="16"/>
              </w:rPr>
              <w:t>Dennis Johnson (Communications Coordinator)</w:t>
            </w:r>
          </w:p>
          <w:p w:rsidR="00004661" w:rsidRDefault="00C115AB">
            <w:pPr>
              <w:spacing w:line="276" w:lineRule="auto"/>
              <w:rPr>
                <w:rFonts w:ascii="Arial" w:hAnsi="Arial" w:cs="Arial"/>
                <w:sz w:val="16"/>
                <w:szCs w:val="16"/>
              </w:rPr>
            </w:pPr>
            <w:r>
              <w:rPr>
                <w:rFonts w:ascii="Arial" w:hAnsi="Arial" w:cs="Arial"/>
                <w:sz w:val="16"/>
                <w:szCs w:val="16"/>
              </w:rPr>
              <w:t xml:space="preserve">Dennis has been updating the posters to encourage social media followings and to promote the recent events </w:t>
            </w:r>
            <w:r>
              <w:rPr>
                <w:rFonts w:ascii="Arial" w:hAnsi="Arial" w:cs="Arial"/>
                <w:sz w:val="16"/>
                <w:szCs w:val="16"/>
              </w:rPr>
              <w:t xml:space="preserve">that have been posted online, such as the Student Government meetings and Civics Week. Currently, he is focusing on creating new designs for posters, along with organizing the event, Goodbye Grads. </w:t>
            </w:r>
          </w:p>
        </w:tc>
        <w:tc>
          <w:tcPr>
            <w:tcW w:w="50" w:type="dxa"/>
            <w:shd w:val="clear" w:color="auto" w:fill="auto"/>
            <w:tcMar>
              <w:top w:w="0" w:type="dxa"/>
              <w:left w:w="10" w:type="dxa"/>
              <w:bottom w:w="0" w:type="dxa"/>
              <w:right w:w="10" w:type="dxa"/>
            </w:tcMar>
          </w:tcPr>
          <w:p w:rsidR="00004661" w:rsidRDefault="00004661">
            <w:pPr>
              <w:pStyle w:val="Standard"/>
            </w:pPr>
          </w:p>
        </w:tc>
      </w:tr>
      <w:tr w:rsidR="00004661">
        <w:tblPrEx>
          <w:tblCellMar>
            <w:top w:w="0" w:type="dxa"/>
            <w:bottom w:w="0" w:type="dxa"/>
          </w:tblCellMar>
        </w:tblPrEx>
        <w:trPr>
          <w:trHeight w:val="288"/>
        </w:trPr>
        <w:tc>
          <w:tcPr>
            <w:tcW w:w="9895" w:type="dxa"/>
            <w:gridSpan w:val="3"/>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spacing w:line="276" w:lineRule="auto"/>
              <w:rPr>
                <w:rFonts w:ascii="Arial" w:hAnsi="Arial" w:cs="Arial"/>
                <w:sz w:val="16"/>
                <w:szCs w:val="16"/>
              </w:rPr>
            </w:pPr>
            <w:r>
              <w:rPr>
                <w:rFonts w:ascii="Arial" w:hAnsi="Arial" w:cs="Arial"/>
                <w:sz w:val="16"/>
                <w:szCs w:val="16"/>
              </w:rPr>
              <w:t>Kaitie Ferencik (Promotions Coordinator)</w:t>
            </w:r>
          </w:p>
          <w:p w:rsidR="00004661" w:rsidRDefault="00C115AB">
            <w:pPr>
              <w:spacing w:line="276" w:lineRule="auto"/>
              <w:rPr>
                <w:rFonts w:ascii="Arial" w:hAnsi="Arial" w:cs="Arial"/>
                <w:sz w:val="16"/>
                <w:szCs w:val="16"/>
              </w:rPr>
            </w:pPr>
            <w:r>
              <w:rPr>
                <w:rFonts w:ascii="Arial" w:hAnsi="Arial" w:cs="Arial"/>
                <w:sz w:val="16"/>
                <w:szCs w:val="16"/>
              </w:rPr>
              <w:t>Kaitie has con</w:t>
            </w:r>
            <w:r>
              <w:rPr>
                <w:rFonts w:ascii="Arial" w:hAnsi="Arial" w:cs="Arial"/>
                <w:sz w:val="16"/>
                <w:szCs w:val="16"/>
              </w:rPr>
              <w:t xml:space="preserve">tributed to recent events through editing videos for events and promotions.  </w:t>
            </w:r>
          </w:p>
        </w:tc>
        <w:tc>
          <w:tcPr>
            <w:tcW w:w="50" w:type="dxa"/>
            <w:shd w:val="clear" w:color="auto" w:fill="auto"/>
            <w:tcMar>
              <w:top w:w="0" w:type="dxa"/>
              <w:left w:w="10" w:type="dxa"/>
              <w:bottom w:w="0" w:type="dxa"/>
              <w:right w:w="10" w:type="dxa"/>
            </w:tcMar>
          </w:tcPr>
          <w:p w:rsidR="00004661" w:rsidRDefault="00004661">
            <w:pPr>
              <w:pStyle w:val="Standard"/>
            </w:pPr>
          </w:p>
        </w:tc>
      </w:tr>
      <w:tr w:rsidR="00004661">
        <w:tblPrEx>
          <w:tblCellMar>
            <w:top w:w="0" w:type="dxa"/>
            <w:bottom w:w="0" w:type="dxa"/>
          </w:tblCellMar>
        </w:tblPrEx>
        <w:trPr>
          <w:trHeight w:val="288"/>
        </w:trPr>
        <w:tc>
          <w:tcPr>
            <w:tcW w:w="9895" w:type="dxa"/>
            <w:gridSpan w:val="3"/>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spacing w:line="276" w:lineRule="auto"/>
              <w:rPr>
                <w:rFonts w:ascii="Arial" w:hAnsi="Arial" w:cs="Arial"/>
                <w:sz w:val="16"/>
                <w:szCs w:val="16"/>
              </w:rPr>
            </w:pPr>
            <w:r>
              <w:rPr>
                <w:rFonts w:ascii="Arial" w:hAnsi="Arial" w:cs="Arial"/>
                <w:sz w:val="16"/>
                <w:szCs w:val="16"/>
              </w:rPr>
              <w:t xml:space="preserve"> Mark Garcia (Entertainment and Recreation Coordinator)</w:t>
            </w:r>
          </w:p>
          <w:p w:rsidR="00004661" w:rsidRDefault="00C115AB">
            <w:pPr>
              <w:spacing w:line="276" w:lineRule="auto"/>
              <w:rPr>
                <w:rFonts w:ascii="Arial" w:hAnsi="Arial" w:cs="Arial"/>
                <w:sz w:val="16"/>
                <w:szCs w:val="16"/>
              </w:rPr>
            </w:pPr>
            <w:r>
              <w:rPr>
                <w:rFonts w:ascii="Arial" w:hAnsi="Arial" w:cs="Arial"/>
                <w:sz w:val="16"/>
                <w:szCs w:val="16"/>
              </w:rPr>
              <w:t>Mark has been working on Vibe Sketch, an event that will involve drawing in front of a Zoom audience and taking suggesti</w:t>
            </w:r>
            <w:r>
              <w:rPr>
                <w:rFonts w:ascii="Arial" w:hAnsi="Arial" w:cs="Arial"/>
                <w:sz w:val="16"/>
                <w:szCs w:val="16"/>
              </w:rPr>
              <w:t xml:space="preserve">ons for drawings. </w:t>
            </w:r>
          </w:p>
        </w:tc>
        <w:tc>
          <w:tcPr>
            <w:tcW w:w="50" w:type="dxa"/>
            <w:shd w:val="clear" w:color="auto" w:fill="auto"/>
            <w:tcMar>
              <w:top w:w="0" w:type="dxa"/>
              <w:left w:w="10" w:type="dxa"/>
              <w:bottom w:w="0" w:type="dxa"/>
              <w:right w:w="10" w:type="dxa"/>
            </w:tcMar>
          </w:tcPr>
          <w:p w:rsidR="00004661" w:rsidRDefault="00004661">
            <w:pPr>
              <w:pStyle w:val="Standard"/>
            </w:pPr>
          </w:p>
        </w:tc>
      </w:tr>
      <w:tr w:rsidR="00004661">
        <w:tblPrEx>
          <w:tblCellMar>
            <w:top w:w="0" w:type="dxa"/>
            <w:bottom w:w="0" w:type="dxa"/>
          </w:tblCellMar>
        </w:tblPrEx>
        <w:trPr>
          <w:trHeight w:val="288"/>
        </w:trPr>
        <w:tc>
          <w:tcPr>
            <w:tcW w:w="9895" w:type="dxa"/>
            <w:gridSpan w:val="3"/>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spacing w:line="276" w:lineRule="auto"/>
              <w:rPr>
                <w:rFonts w:ascii="Arial" w:hAnsi="Arial" w:cs="Arial"/>
                <w:sz w:val="16"/>
                <w:szCs w:val="16"/>
              </w:rPr>
            </w:pPr>
            <w:r>
              <w:rPr>
                <w:rFonts w:ascii="Arial" w:hAnsi="Arial" w:cs="Arial"/>
                <w:sz w:val="16"/>
                <w:szCs w:val="16"/>
              </w:rPr>
              <w:t>Kaela Belen (Issue and Awareness Coordinator)</w:t>
            </w:r>
          </w:p>
          <w:p w:rsidR="00004661" w:rsidRDefault="00C115AB">
            <w:pPr>
              <w:spacing w:line="276" w:lineRule="auto"/>
              <w:rPr>
                <w:rFonts w:ascii="Arial" w:hAnsi="Arial" w:cs="Arial"/>
                <w:sz w:val="16"/>
                <w:szCs w:val="16"/>
              </w:rPr>
            </w:pPr>
            <w:r>
              <w:rPr>
                <w:rFonts w:ascii="Arial" w:hAnsi="Arial" w:cs="Arial"/>
                <w:sz w:val="16"/>
                <w:szCs w:val="16"/>
              </w:rPr>
              <w:t xml:space="preserve">Kaela has been working on a Day in my Quarantine Life, as well as contributing to Cooking with Culture.  </w:t>
            </w:r>
          </w:p>
        </w:tc>
        <w:tc>
          <w:tcPr>
            <w:tcW w:w="50" w:type="dxa"/>
            <w:shd w:val="clear" w:color="auto" w:fill="auto"/>
            <w:tcMar>
              <w:top w:w="0" w:type="dxa"/>
              <w:left w:w="10" w:type="dxa"/>
              <w:bottom w:w="0" w:type="dxa"/>
              <w:right w:w="10" w:type="dxa"/>
            </w:tcMar>
          </w:tcPr>
          <w:p w:rsidR="00004661" w:rsidRDefault="00004661">
            <w:pPr>
              <w:pStyle w:val="Standard"/>
            </w:pPr>
          </w:p>
        </w:tc>
      </w:tr>
      <w:tr w:rsidR="00004661">
        <w:tblPrEx>
          <w:tblCellMar>
            <w:top w:w="0" w:type="dxa"/>
            <w:bottom w:w="0" w:type="dxa"/>
          </w:tblCellMar>
        </w:tblPrEx>
        <w:trPr>
          <w:trHeight w:val="288"/>
        </w:trPr>
        <w:tc>
          <w:tcPr>
            <w:tcW w:w="50" w:type="dxa"/>
            <w:shd w:val="clear" w:color="auto" w:fill="auto"/>
            <w:tcMar>
              <w:top w:w="0" w:type="dxa"/>
              <w:left w:w="10" w:type="dxa"/>
              <w:bottom w:w="0" w:type="dxa"/>
              <w:right w:w="10" w:type="dxa"/>
            </w:tcMar>
          </w:tcPr>
          <w:p w:rsidR="00004661" w:rsidRDefault="00004661">
            <w:pPr>
              <w:pStyle w:val="Standard"/>
            </w:pPr>
          </w:p>
        </w:tc>
        <w:tc>
          <w:tcPr>
            <w:tcW w:w="1556" w:type="dxa"/>
            <w:shd w:val="clear" w:color="auto" w:fill="auto"/>
            <w:tcMar>
              <w:top w:w="0" w:type="dxa"/>
              <w:left w:w="10" w:type="dxa"/>
              <w:bottom w:w="0" w:type="dxa"/>
              <w:right w:w="10" w:type="dxa"/>
            </w:tcMar>
          </w:tcPr>
          <w:p w:rsidR="00004661" w:rsidRDefault="00004661">
            <w:pPr>
              <w:pStyle w:val="Standard"/>
            </w:pPr>
          </w:p>
        </w:tc>
        <w:tc>
          <w:tcPr>
            <w:tcW w:w="8289" w:type="dxa"/>
            <w:shd w:val="clear" w:color="auto" w:fill="auto"/>
            <w:tcMar>
              <w:top w:w="0" w:type="dxa"/>
              <w:left w:w="10" w:type="dxa"/>
              <w:bottom w:w="0" w:type="dxa"/>
              <w:right w:w="10" w:type="dxa"/>
            </w:tcMar>
          </w:tcPr>
          <w:p w:rsidR="00004661" w:rsidRDefault="00004661">
            <w:pPr>
              <w:pStyle w:val="Standard"/>
            </w:pPr>
          </w:p>
        </w:tc>
        <w:tc>
          <w:tcPr>
            <w:tcW w:w="50" w:type="dxa"/>
            <w:shd w:val="clear" w:color="auto" w:fill="auto"/>
            <w:tcMar>
              <w:top w:w="0" w:type="dxa"/>
              <w:left w:w="10" w:type="dxa"/>
              <w:bottom w:w="0" w:type="dxa"/>
              <w:right w:w="10" w:type="dxa"/>
            </w:tcMar>
          </w:tcPr>
          <w:p w:rsidR="00004661" w:rsidRDefault="00004661">
            <w:pPr>
              <w:pStyle w:val="Standard"/>
            </w:pPr>
          </w:p>
        </w:tc>
      </w:tr>
    </w:tbl>
    <w:p w:rsidR="00004661" w:rsidRDefault="00C115AB">
      <w:pPr>
        <w:pStyle w:val="Standard"/>
        <w:ind w:left="0"/>
        <w:jc w:val="center"/>
      </w:pPr>
      <w:r>
        <w:t>-----NEW BUSINESS-----</w:t>
      </w:r>
    </w:p>
    <w:p w:rsidR="00004661" w:rsidRDefault="00004661">
      <w:pPr>
        <w:pStyle w:val="Standard"/>
        <w:ind w:left="0"/>
      </w:pPr>
    </w:p>
    <w:tbl>
      <w:tblPr>
        <w:tblW w:w="5900" w:type="dxa"/>
        <w:tblLayout w:type="fixed"/>
        <w:tblCellMar>
          <w:left w:w="10" w:type="dxa"/>
          <w:right w:w="10" w:type="dxa"/>
        </w:tblCellMar>
        <w:tblLook w:val="0000" w:firstRow="0" w:lastRow="0" w:firstColumn="0" w:lastColumn="0" w:noHBand="0" w:noVBand="0"/>
      </w:tblPr>
      <w:tblGrid>
        <w:gridCol w:w="2517"/>
        <w:gridCol w:w="3383"/>
      </w:tblGrid>
      <w:tr w:rsidR="00004661">
        <w:tblPrEx>
          <w:tblCellMar>
            <w:top w:w="0" w:type="dxa"/>
            <w:bottom w:w="0" w:type="dxa"/>
          </w:tblCellMar>
        </w:tblPrEx>
        <w:tc>
          <w:tcPr>
            <w:tcW w:w="2517" w:type="dxa"/>
            <w:shd w:val="clear" w:color="auto" w:fill="FFFFFF"/>
            <w:tcMar>
              <w:top w:w="14" w:type="dxa"/>
              <w:left w:w="0" w:type="dxa"/>
              <w:bottom w:w="14" w:type="dxa"/>
              <w:right w:w="0" w:type="dxa"/>
            </w:tcMar>
            <w:vAlign w:val="center"/>
          </w:tcPr>
          <w:p w:rsidR="00004661" w:rsidRDefault="00C115AB">
            <w:pPr>
              <w:pStyle w:val="Heading4"/>
            </w:pPr>
            <w:r>
              <w:t xml:space="preserve">Time End: </w:t>
            </w:r>
          </w:p>
        </w:tc>
        <w:tc>
          <w:tcPr>
            <w:tcW w:w="3383" w:type="dxa"/>
            <w:shd w:val="clear" w:color="auto" w:fill="FFFFFF"/>
            <w:tcMar>
              <w:top w:w="14" w:type="dxa"/>
              <w:left w:w="0" w:type="dxa"/>
              <w:bottom w:w="14" w:type="dxa"/>
              <w:right w:w="0" w:type="dxa"/>
            </w:tcMar>
            <w:vAlign w:val="center"/>
          </w:tcPr>
          <w:p w:rsidR="00004661" w:rsidRDefault="00C115AB">
            <w:pPr>
              <w:pStyle w:val="Details"/>
              <w:jc w:val="center"/>
            </w:pPr>
            <w:r>
              <w:t xml:space="preserve">To Provide $500 to the Service Learning </w:t>
            </w:r>
            <w:r>
              <w:t xml:space="preserve">Department for the purchase of non-perishable grocery items to maintain a stocked food pantry. </w:t>
            </w:r>
          </w:p>
        </w:tc>
      </w:tr>
    </w:tbl>
    <w:p w:rsidR="00004661" w:rsidRDefault="00004661">
      <w:pPr>
        <w:pStyle w:val="Standard"/>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004661">
        <w:tblPrEx>
          <w:tblCellMar>
            <w:top w:w="0" w:type="dxa"/>
            <w:bottom w:w="0" w:type="dxa"/>
          </w:tblCellMar>
        </w:tblPrEx>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spacing w:line="360" w:lineRule="auto"/>
            </w:pPr>
            <w: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suppressAutoHyphens w:val="0"/>
              <w:spacing w:line="276" w:lineRule="auto"/>
              <w:textAlignment w:val="auto"/>
              <w:rPr>
                <w:rFonts w:ascii="Arial" w:hAnsi="Arial" w:cs="Arial"/>
                <w:sz w:val="16"/>
                <w:szCs w:val="16"/>
              </w:rPr>
            </w:pPr>
            <w:r>
              <w:rPr>
                <w:rFonts w:ascii="Arial" w:hAnsi="Arial" w:cs="Arial"/>
                <w:sz w:val="16"/>
                <w:szCs w:val="16"/>
              </w:rPr>
              <w:t>Motioned by Senator Wasson. Seconded by Senator Raya.</w:t>
            </w:r>
          </w:p>
        </w:tc>
        <w:tc>
          <w:tcPr>
            <w:tcW w:w="40" w:type="dxa"/>
            <w:shd w:val="clear" w:color="auto" w:fill="auto"/>
            <w:tcMar>
              <w:top w:w="0" w:type="dxa"/>
              <w:left w:w="10" w:type="dxa"/>
              <w:bottom w:w="0" w:type="dxa"/>
              <w:right w:w="10" w:type="dxa"/>
            </w:tcMar>
          </w:tcPr>
          <w:p w:rsidR="00004661" w:rsidRDefault="00004661">
            <w:pPr>
              <w:pStyle w:val="Standard"/>
            </w:pPr>
          </w:p>
        </w:tc>
      </w:tr>
      <w:tr w:rsidR="00004661">
        <w:tblPrEx>
          <w:tblCellMar>
            <w:top w:w="0" w:type="dxa"/>
            <w:bottom w:w="0" w:type="dxa"/>
          </w:tblCellMar>
        </w:tblPrEx>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spacing w:line="360" w:lineRule="auto"/>
            </w:pPr>
            <w:r>
              <w:t>action item</w:t>
            </w:r>
          </w:p>
        </w:tc>
        <w:tc>
          <w:tcPr>
            <w:tcW w:w="40" w:type="dxa"/>
            <w:shd w:val="clear" w:color="auto" w:fill="auto"/>
            <w:tcMar>
              <w:top w:w="0" w:type="dxa"/>
              <w:left w:w="10" w:type="dxa"/>
              <w:bottom w:w="0" w:type="dxa"/>
              <w:right w:w="10" w:type="dxa"/>
            </w:tcMar>
          </w:tcPr>
          <w:p w:rsidR="00004661" w:rsidRDefault="00004661">
            <w:pPr>
              <w:pStyle w:val="Heading3"/>
            </w:pPr>
          </w:p>
        </w:tc>
      </w:tr>
      <w:tr w:rsidR="00004661">
        <w:tblPrEx>
          <w:tblCellMar>
            <w:top w:w="0" w:type="dxa"/>
            <w:bottom w:w="0" w:type="dxa"/>
          </w:tblCellMar>
        </w:tblPrEx>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pStyle w:val="Standard"/>
              <w:spacing w:line="360" w:lineRule="auto"/>
              <w:ind w:left="0"/>
              <w:jc w:val="center"/>
            </w:pPr>
            <w:r>
              <w:t>Action Item #1920-060</w:t>
            </w:r>
          </w:p>
        </w:tc>
        <w:tc>
          <w:tcPr>
            <w:tcW w:w="40" w:type="dxa"/>
            <w:shd w:val="clear" w:color="auto" w:fill="auto"/>
            <w:tcMar>
              <w:top w:w="0" w:type="dxa"/>
              <w:left w:w="10" w:type="dxa"/>
              <w:bottom w:w="0" w:type="dxa"/>
              <w:right w:w="10" w:type="dxa"/>
            </w:tcMar>
          </w:tcPr>
          <w:p w:rsidR="00004661" w:rsidRDefault="00004661">
            <w:pPr>
              <w:pStyle w:val="Standard"/>
              <w:ind w:left="0"/>
            </w:pPr>
          </w:p>
        </w:tc>
      </w:tr>
      <w:tr w:rsidR="00004661">
        <w:tblPrEx>
          <w:tblCellMar>
            <w:top w:w="0" w:type="dxa"/>
            <w:bottom w:w="0" w:type="dxa"/>
          </w:tblCellMar>
        </w:tblPrEx>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spacing w:line="360" w:lineRule="auto"/>
            </w:pPr>
            <w:r>
              <w:lastRenderedPageBreak/>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pStyle w:val="Standard"/>
              <w:spacing w:line="360" w:lineRule="auto"/>
            </w:pPr>
            <w:r>
              <w:t>4 ayes I 0 nays I 0 abstain</w:t>
            </w:r>
          </w:p>
        </w:tc>
        <w:tc>
          <w:tcPr>
            <w:tcW w:w="40" w:type="dxa"/>
            <w:shd w:val="clear" w:color="auto" w:fill="auto"/>
            <w:tcMar>
              <w:top w:w="0" w:type="dxa"/>
              <w:left w:w="10" w:type="dxa"/>
              <w:bottom w:w="0" w:type="dxa"/>
              <w:right w:w="10" w:type="dxa"/>
            </w:tcMar>
          </w:tcPr>
          <w:p w:rsidR="00004661" w:rsidRDefault="00004661">
            <w:pPr>
              <w:pStyle w:val="Standard"/>
            </w:pPr>
          </w:p>
        </w:tc>
      </w:tr>
      <w:tr w:rsidR="00004661">
        <w:tblPrEx>
          <w:tblCellMar>
            <w:top w:w="0" w:type="dxa"/>
            <w:bottom w:w="0" w:type="dxa"/>
          </w:tblCellMar>
        </w:tblPrEx>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spacing w:line="360" w:lineRule="auto"/>
            </w:pPr>
            <w: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pStyle w:val="Standard"/>
              <w:spacing w:line="360" w:lineRule="auto"/>
            </w:pPr>
            <w:r>
              <w:t>Approved</w:t>
            </w:r>
          </w:p>
        </w:tc>
        <w:tc>
          <w:tcPr>
            <w:tcW w:w="40" w:type="dxa"/>
            <w:shd w:val="clear" w:color="auto" w:fill="auto"/>
            <w:tcMar>
              <w:top w:w="0" w:type="dxa"/>
              <w:left w:w="10" w:type="dxa"/>
              <w:bottom w:w="0" w:type="dxa"/>
              <w:right w:w="10" w:type="dxa"/>
            </w:tcMar>
          </w:tcPr>
          <w:p w:rsidR="00004661" w:rsidRDefault="00004661">
            <w:pPr>
              <w:pStyle w:val="Standard"/>
            </w:pPr>
          </w:p>
        </w:tc>
      </w:tr>
    </w:tbl>
    <w:p w:rsidR="00004661" w:rsidRDefault="00004661">
      <w:pPr>
        <w:pStyle w:val="Standard"/>
        <w:ind w:left="0"/>
      </w:pPr>
    </w:p>
    <w:tbl>
      <w:tblPr>
        <w:tblW w:w="5900" w:type="dxa"/>
        <w:tblLayout w:type="fixed"/>
        <w:tblCellMar>
          <w:left w:w="10" w:type="dxa"/>
          <w:right w:w="10" w:type="dxa"/>
        </w:tblCellMar>
        <w:tblLook w:val="0000" w:firstRow="0" w:lastRow="0" w:firstColumn="0" w:lastColumn="0" w:noHBand="0" w:noVBand="0"/>
      </w:tblPr>
      <w:tblGrid>
        <w:gridCol w:w="2517"/>
        <w:gridCol w:w="3383"/>
      </w:tblGrid>
      <w:tr w:rsidR="00004661">
        <w:tblPrEx>
          <w:tblCellMar>
            <w:top w:w="0" w:type="dxa"/>
            <w:bottom w:w="0" w:type="dxa"/>
          </w:tblCellMar>
        </w:tblPrEx>
        <w:trPr>
          <w:trHeight w:val="91"/>
        </w:trPr>
        <w:tc>
          <w:tcPr>
            <w:tcW w:w="2517" w:type="dxa"/>
            <w:shd w:val="clear" w:color="auto" w:fill="FFFFFF"/>
            <w:tcMar>
              <w:top w:w="14" w:type="dxa"/>
              <w:left w:w="0" w:type="dxa"/>
              <w:bottom w:w="14" w:type="dxa"/>
              <w:right w:w="0" w:type="dxa"/>
            </w:tcMar>
            <w:vAlign w:val="center"/>
          </w:tcPr>
          <w:p w:rsidR="00004661" w:rsidRDefault="00C115AB">
            <w:pPr>
              <w:pStyle w:val="Heading4"/>
            </w:pPr>
            <w:r>
              <w:t xml:space="preserve">Time End: </w:t>
            </w:r>
          </w:p>
        </w:tc>
        <w:tc>
          <w:tcPr>
            <w:tcW w:w="3383" w:type="dxa"/>
            <w:shd w:val="clear" w:color="auto" w:fill="FFFFFF"/>
            <w:tcMar>
              <w:top w:w="14" w:type="dxa"/>
              <w:left w:w="0" w:type="dxa"/>
              <w:bottom w:w="14" w:type="dxa"/>
              <w:right w:w="0" w:type="dxa"/>
            </w:tcMar>
            <w:vAlign w:val="center"/>
          </w:tcPr>
          <w:p w:rsidR="00004661" w:rsidRDefault="00C115AB">
            <w:pPr>
              <w:pStyle w:val="Details"/>
              <w:jc w:val="left"/>
            </w:pPr>
            <w:r>
              <w:t xml:space="preserve">  TO provide $7128 to the Pierce College Library for the purchase of Chromebook stations, chargers, and carts. </w:t>
            </w:r>
          </w:p>
        </w:tc>
      </w:tr>
    </w:tbl>
    <w:p w:rsidR="00004661" w:rsidRDefault="00C115AB">
      <w:pPr>
        <w:pStyle w:val="Standard"/>
      </w:pPr>
      <w:r>
        <w:tab/>
      </w:r>
      <w:r>
        <w:tab/>
      </w: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004661">
        <w:tblPrEx>
          <w:tblCellMar>
            <w:top w:w="0" w:type="dxa"/>
            <w:bottom w:w="0" w:type="dxa"/>
          </w:tblCellMar>
        </w:tblPrEx>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spacing w:line="360" w:lineRule="auto"/>
            </w:pPr>
            <w: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suppressAutoHyphens w:val="0"/>
              <w:spacing w:line="276" w:lineRule="auto"/>
              <w:textAlignment w:val="auto"/>
              <w:rPr>
                <w:rFonts w:ascii="Arial" w:hAnsi="Arial" w:cs="Arial"/>
                <w:sz w:val="16"/>
                <w:szCs w:val="16"/>
              </w:rPr>
            </w:pPr>
            <w:r>
              <w:rPr>
                <w:rFonts w:ascii="Arial" w:hAnsi="Arial" w:cs="Arial"/>
                <w:sz w:val="16"/>
                <w:szCs w:val="16"/>
              </w:rPr>
              <w:t>Motioned by Senator Wasson. Seconded by Senator Chahal.</w:t>
            </w:r>
          </w:p>
        </w:tc>
        <w:tc>
          <w:tcPr>
            <w:tcW w:w="40" w:type="dxa"/>
            <w:shd w:val="clear" w:color="auto" w:fill="auto"/>
            <w:tcMar>
              <w:top w:w="0" w:type="dxa"/>
              <w:left w:w="10" w:type="dxa"/>
              <w:bottom w:w="0" w:type="dxa"/>
              <w:right w:w="10" w:type="dxa"/>
            </w:tcMar>
          </w:tcPr>
          <w:p w:rsidR="00004661" w:rsidRDefault="00004661">
            <w:pPr>
              <w:pStyle w:val="Standard"/>
            </w:pPr>
          </w:p>
        </w:tc>
      </w:tr>
      <w:tr w:rsidR="00004661">
        <w:tblPrEx>
          <w:tblCellMar>
            <w:top w:w="0" w:type="dxa"/>
            <w:bottom w:w="0" w:type="dxa"/>
          </w:tblCellMar>
        </w:tblPrEx>
        <w:trPr>
          <w:trHeight w:val="288"/>
        </w:trPr>
        <w:tc>
          <w:tcPr>
            <w:tcW w:w="9890" w:type="dxa"/>
            <w:gridSpan w:val="2"/>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spacing w:line="360" w:lineRule="auto"/>
            </w:pPr>
            <w:r>
              <w:t>action item</w:t>
            </w:r>
          </w:p>
        </w:tc>
        <w:tc>
          <w:tcPr>
            <w:tcW w:w="40" w:type="dxa"/>
            <w:shd w:val="clear" w:color="auto" w:fill="auto"/>
            <w:tcMar>
              <w:top w:w="0" w:type="dxa"/>
              <w:left w:w="10" w:type="dxa"/>
              <w:bottom w:w="0" w:type="dxa"/>
              <w:right w:w="10" w:type="dxa"/>
            </w:tcMar>
          </w:tcPr>
          <w:p w:rsidR="00004661" w:rsidRDefault="00004661">
            <w:pPr>
              <w:pStyle w:val="Heading3"/>
            </w:pPr>
          </w:p>
        </w:tc>
      </w:tr>
      <w:tr w:rsidR="00004661">
        <w:tblPrEx>
          <w:tblCellMar>
            <w:top w:w="0" w:type="dxa"/>
            <w:bottom w:w="0" w:type="dxa"/>
          </w:tblCellMar>
        </w:tblPrEx>
        <w:trPr>
          <w:trHeight w:val="288"/>
        </w:trPr>
        <w:tc>
          <w:tcPr>
            <w:tcW w:w="9890" w:type="dxa"/>
            <w:gridSpan w:val="2"/>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pStyle w:val="Standard"/>
              <w:spacing w:line="360" w:lineRule="auto"/>
              <w:ind w:left="0"/>
            </w:pPr>
            <w:r>
              <w:t xml:space="preserve">                                                                                    Action Item #1920-061</w:t>
            </w:r>
          </w:p>
        </w:tc>
        <w:tc>
          <w:tcPr>
            <w:tcW w:w="40" w:type="dxa"/>
            <w:shd w:val="clear" w:color="auto" w:fill="auto"/>
            <w:tcMar>
              <w:top w:w="0" w:type="dxa"/>
              <w:left w:w="10" w:type="dxa"/>
              <w:bottom w:w="0" w:type="dxa"/>
              <w:right w:w="10" w:type="dxa"/>
            </w:tcMar>
          </w:tcPr>
          <w:p w:rsidR="00004661" w:rsidRDefault="00004661">
            <w:pPr>
              <w:pStyle w:val="Standard"/>
              <w:ind w:left="0"/>
            </w:pPr>
          </w:p>
        </w:tc>
      </w:tr>
      <w:tr w:rsidR="00004661">
        <w:tblPrEx>
          <w:tblCellMar>
            <w:top w:w="0" w:type="dxa"/>
            <w:bottom w:w="0" w:type="dxa"/>
          </w:tblCellMar>
        </w:tblPrEx>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spacing w:line="360" w:lineRule="auto"/>
            </w:pPr>
            <w:r>
              <w:t>Votes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pStyle w:val="Standard"/>
              <w:spacing w:line="360" w:lineRule="auto"/>
              <w:ind w:left="0"/>
            </w:pPr>
            <w:r>
              <w:t xml:space="preserve">  4 ayes I 0 nays I 0 abstain</w:t>
            </w:r>
          </w:p>
        </w:tc>
        <w:tc>
          <w:tcPr>
            <w:tcW w:w="40" w:type="dxa"/>
            <w:shd w:val="clear" w:color="auto" w:fill="auto"/>
            <w:tcMar>
              <w:top w:w="0" w:type="dxa"/>
              <w:left w:w="10" w:type="dxa"/>
              <w:bottom w:w="0" w:type="dxa"/>
              <w:right w:w="10" w:type="dxa"/>
            </w:tcMar>
          </w:tcPr>
          <w:p w:rsidR="00004661" w:rsidRDefault="00004661">
            <w:pPr>
              <w:pStyle w:val="Standard"/>
            </w:pPr>
          </w:p>
        </w:tc>
      </w:tr>
      <w:tr w:rsidR="00004661">
        <w:tblPrEx>
          <w:tblCellMar>
            <w:top w:w="0" w:type="dxa"/>
            <w:bottom w:w="0" w:type="dxa"/>
          </w:tblCellMar>
        </w:tblPrEx>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004661" w:rsidRDefault="00C115AB">
            <w:pPr>
              <w:pStyle w:val="Heading3"/>
              <w:spacing w:line="360" w:lineRule="auto"/>
            </w:pPr>
            <w: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004661" w:rsidRDefault="00C115AB">
            <w:pPr>
              <w:pStyle w:val="Standard"/>
              <w:spacing w:line="360" w:lineRule="auto"/>
            </w:pPr>
            <w:r>
              <w:t>Approved</w:t>
            </w:r>
          </w:p>
        </w:tc>
        <w:tc>
          <w:tcPr>
            <w:tcW w:w="40" w:type="dxa"/>
            <w:shd w:val="clear" w:color="auto" w:fill="auto"/>
            <w:tcMar>
              <w:top w:w="0" w:type="dxa"/>
              <w:left w:w="10" w:type="dxa"/>
              <w:bottom w:w="0" w:type="dxa"/>
              <w:right w:w="10" w:type="dxa"/>
            </w:tcMar>
          </w:tcPr>
          <w:p w:rsidR="00004661" w:rsidRDefault="00004661">
            <w:pPr>
              <w:pStyle w:val="Standard"/>
            </w:pPr>
          </w:p>
        </w:tc>
      </w:tr>
    </w:tbl>
    <w:p w:rsidR="00004661" w:rsidRDefault="00004661">
      <w:pPr>
        <w:pStyle w:val="Standard"/>
        <w:ind w:left="0"/>
      </w:pPr>
    </w:p>
    <w:tbl>
      <w:tblPr>
        <w:tblW w:w="9909" w:type="dxa"/>
        <w:tblLayout w:type="fixed"/>
        <w:tblCellMar>
          <w:left w:w="10" w:type="dxa"/>
          <w:right w:w="10" w:type="dxa"/>
        </w:tblCellMar>
        <w:tblLook w:val="0000" w:firstRow="0" w:lastRow="0" w:firstColumn="0" w:lastColumn="0" w:noHBand="0" w:noVBand="0"/>
      </w:tblPr>
      <w:tblGrid>
        <w:gridCol w:w="9909"/>
      </w:tblGrid>
      <w:tr w:rsidR="00004661">
        <w:tblPrEx>
          <w:tblCellMar>
            <w:top w:w="0" w:type="dxa"/>
            <w:bottom w:w="0" w:type="dxa"/>
          </w:tblCellMar>
        </w:tblPrEx>
        <w:trPr>
          <w:trHeight w:val="266"/>
        </w:trPr>
        <w:tc>
          <w:tcPr>
            <w:tcW w:w="9909" w:type="dxa"/>
            <w:shd w:val="clear" w:color="auto" w:fill="FFFFFF"/>
            <w:tcMar>
              <w:top w:w="14" w:type="dxa"/>
              <w:left w:w="0" w:type="dxa"/>
              <w:bottom w:w="14" w:type="dxa"/>
              <w:right w:w="0" w:type="dxa"/>
            </w:tcMar>
            <w:vAlign w:val="center"/>
          </w:tcPr>
          <w:p w:rsidR="00004661" w:rsidRDefault="00004661">
            <w:pPr>
              <w:suppressAutoHyphens w:val="0"/>
            </w:pPr>
          </w:p>
        </w:tc>
      </w:tr>
    </w:tbl>
    <w:p w:rsidR="00004661" w:rsidRDefault="00004661">
      <w:pPr>
        <w:pStyle w:val="Standard"/>
        <w:ind w:left="0"/>
      </w:pPr>
    </w:p>
    <w:p w:rsidR="00004661" w:rsidRDefault="00004661">
      <w:pPr>
        <w:pStyle w:val="Standard"/>
        <w:ind w:left="0"/>
      </w:pPr>
    </w:p>
    <w:p w:rsidR="00004661" w:rsidRDefault="00004661">
      <w:pPr>
        <w:pStyle w:val="Standard"/>
        <w:ind w:left="0"/>
        <w:jc w:val="center"/>
      </w:pPr>
    </w:p>
    <w:p w:rsidR="00004661" w:rsidRDefault="00C115AB">
      <w:pPr>
        <w:pStyle w:val="Standard"/>
        <w:ind w:left="0"/>
        <w:jc w:val="center"/>
      </w:pPr>
      <w:r>
        <w:t>-----END OF NEW BUSINESS-----</w:t>
      </w:r>
    </w:p>
    <w:p w:rsidR="00004661" w:rsidRDefault="00004661">
      <w:pPr>
        <w:pStyle w:val="Standard"/>
        <w:ind w:left="0"/>
        <w:jc w:val="center"/>
      </w:pPr>
    </w:p>
    <w:p w:rsidR="00004661" w:rsidRDefault="00004661">
      <w:pPr>
        <w:pStyle w:val="Standard"/>
        <w:ind w:left="0"/>
        <w:jc w:val="center"/>
      </w:pPr>
    </w:p>
    <w:tbl>
      <w:tblPr>
        <w:tblW w:w="9945" w:type="dxa"/>
        <w:tblLayout w:type="fixed"/>
        <w:tblCellMar>
          <w:left w:w="10" w:type="dxa"/>
          <w:right w:w="10" w:type="dxa"/>
        </w:tblCellMar>
        <w:tblLook w:val="0000" w:firstRow="0" w:lastRow="0" w:firstColumn="0" w:lastColumn="0" w:noHBand="0" w:noVBand="0"/>
      </w:tblPr>
      <w:tblGrid>
        <w:gridCol w:w="2520"/>
        <w:gridCol w:w="4042"/>
        <w:gridCol w:w="3383"/>
      </w:tblGrid>
      <w:tr w:rsidR="00004661">
        <w:tblPrEx>
          <w:tblCellMar>
            <w:top w:w="0" w:type="dxa"/>
            <w:bottom w:w="0" w:type="dxa"/>
          </w:tblCellMar>
        </w:tblPrEx>
        <w:tc>
          <w:tcPr>
            <w:tcW w:w="2520" w:type="dxa"/>
            <w:shd w:val="clear" w:color="auto" w:fill="FFFFFF"/>
            <w:tcMar>
              <w:top w:w="14" w:type="dxa"/>
              <w:left w:w="0" w:type="dxa"/>
              <w:bottom w:w="14" w:type="dxa"/>
              <w:right w:w="0" w:type="dxa"/>
            </w:tcMar>
            <w:vAlign w:val="center"/>
          </w:tcPr>
          <w:p w:rsidR="00004661" w:rsidRDefault="00C115AB">
            <w:pPr>
              <w:pStyle w:val="Heading4"/>
            </w:pPr>
            <w:r>
              <w:t xml:space="preserve">Time End: </w:t>
            </w:r>
          </w:p>
        </w:tc>
        <w:tc>
          <w:tcPr>
            <w:tcW w:w="4042" w:type="dxa"/>
            <w:shd w:val="clear" w:color="auto" w:fill="FFFFFF"/>
            <w:tcMar>
              <w:top w:w="14" w:type="dxa"/>
              <w:left w:w="0" w:type="dxa"/>
              <w:bottom w:w="14" w:type="dxa"/>
              <w:right w:w="0" w:type="dxa"/>
            </w:tcMar>
            <w:vAlign w:val="center"/>
          </w:tcPr>
          <w:p w:rsidR="00004661" w:rsidRDefault="00C115AB">
            <w:pPr>
              <w:pStyle w:val="Heading4"/>
            </w:pPr>
            <w:r>
              <w:t xml:space="preserve">Open Forum: </w:t>
            </w:r>
          </w:p>
        </w:tc>
        <w:tc>
          <w:tcPr>
            <w:tcW w:w="3383" w:type="dxa"/>
            <w:shd w:val="clear" w:color="auto" w:fill="FFFFFF"/>
            <w:tcMar>
              <w:top w:w="14" w:type="dxa"/>
              <w:left w:w="0" w:type="dxa"/>
              <w:bottom w:w="14" w:type="dxa"/>
              <w:right w:w="0" w:type="dxa"/>
            </w:tcMar>
            <w:vAlign w:val="center"/>
          </w:tcPr>
          <w:p w:rsidR="00004661" w:rsidRDefault="00004661">
            <w:pPr>
              <w:pStyle w:val="Details"/>
            </w:pPr>
          </w:p>
        </w:tc>
      </w:tr>
    </w:tbl>
    <w:p w:rsidR="00004661" w:rsidRDefault="00004661">
      <w:pPr>
        <w:pStyle w:val="Standard"/>
        <w:ind w:left="0"/>
      </w:pPr>
    </w:p>
    <w:tbl>
      <w:tblPr>
        <w:tblW w:w="9945" w:type="dxa"/>
        <w:tblLayout w:type="fixed"/>
        <w:tblCellMar>
          <w:left w:w="10" w:type="dxa"/>
          <w:right w:w="10" w:type="dxa"/>
        </w:tblCellMar>
        <w:tblLook w:val="0000" w:firstRow="0" w:lastRow="0" w:firstColumn="0" w:lastColumn="0" w:noHBand="0" w:noVBand="0"/>
      </w:tblPr>
      <w:tblGrid>
        <w:gridCol w:w="2519"/>
        <w:gridCol w:w="4044"/>
        <w:gridCol w:w="3382"/>
      </w:tblGrid>
      <w:tr w:rsidR="00004661">
        <w:tblPrEx>
          <w:tblCellMar>
            <w:top w:w="0" w:type="dxa"/>
            <w:bottom w:w="0" w:type="dxa"/>
          </w:tblCellMar>
        </w:tblPrEx>
        <w:trPr>
          <w:trHeight w:val="211"/>
        </w:trPr>
        <w:tc>
          <w:tcPr>
            <w:tcW w:w="2519" w:type="dxa"/>
            <w:shd w:val="clear" w:color="auto" w:fill="FFFFFF"/>
            <w:tcMar>
              <w:top w:w="14" w:type="dxa"/>
              <w:left w:w="0" w:type="dxa"/>
              <w:bottom w:w="14" w:type="dxa"/>
              <w:right w:w="0" w:type="dxa"/>
            </w:tcMar>
            <w:vAlign w:val="center"/>
          </w:tcPr>
          <w:p w:rsidR="00004661" w:rsidRDefault="00C115AB">
            <w:pPr>
              <w:pStyle w:val="Heading4"/>
            </w:pPr>
            <w:r>
              <w:t xml:space="preserve">Time End: </w:t>
            </w:r>
          </w:p>
        </w:tc>
        <w:tc>
          <w:tcPr>
            <w:tcW w:w="4044" w:type="dxa"/>
            <w:shd w:val="clear" w:color="auto" w:fill="FFFFFF"/>
            <w:tcMar>
              <w:top w:w="14" w:type="dxa"/>
              <w:left w:w="0" w:type="dxa"/>
              <w:bottom w:w="14" w:type="dxa"/>
              <w:right w:w="0" w:type="dxa"/>
            </w:tcMar>
            <w:vAlign w:val="center"/>
          </w:tcPr>
          <w:p w:rsidR="00004661" w:rsidRDefault="00C115AB">
            <w:pPr>
              <w:pStyle w:val="Heading4"/>
            </w:pPr>
            <w:r>
              <w:t xml:space="preserve">Announcements: </w:t>
            </w:r>
            <w:r>
              <w:t xml:space="preserve">The next student government general assembly meeting is on 15 June 2020 at 2:00 Pm.  </w:t>
            </w:r>
          </w:p>
        </w:tc>
        <w:tc>
          <w:tcPr>
            <w:tcW w:w="3382" w:type="dxa"/>
            <w:shd w:val="clear" w:color="auto" w:fill="FFFFFF"/>
            <w:tcMar>
              <w:top w:w="14" w:type="dxa"/>
              <w:left w:w="0" w:type="dxa"/>
              <w:bottom w:w="14" w:type="dxa"/>
              <w:right w:w="0" w:type="dxa"/>
            </w:tcMar>
            <w:vAlign w:val="center"/>
          </w:tcPr>
          <w:p w:rsidR="00004661" w:rsidRDefault="00004661">
            <w:pPr>
              <w:pStyle w:val="Details"/>
            </w:pPr>
          </w:p>
        </w:tc>
      </w:tr>
      <w:tr w:rsidR="00004661">
        <w:tblPrEx>
          <w:tblCellMar>
            <w:top w:w="0" w:type="dxa"/>
            <w:bottom w:w="0" w:type="dxa"/>
          </w:tblCellMar>
        </w:tblPrEx>
        <w:tc>
          <w:tcPr>
            <w:tcW w:w="2519" w:type="dxa"/>
            <w:shd w:val="clear" w:color="auto" w:fill="FFFFFF"/>
            <w:tcMar>
              <w:top w:w="14" w:type="dxa"/>
              <w:left w:w="0" w:type="dxa"/>
              <w:bottom w:w="14" w:type="dxa"/>
              <w:right w:w="0" w:type="dxa"/>
            </w:tcMar>
            <w:vAlign w:val="center"/>
          </w:tcPr>
          <w:p w:rsidR="00004661" w:rsidRDefault="00004661">
            <w:pPr>
              <w:pStyle w:val="Heading4"/>
            </w:pPr>
          </w:p>
        </w:tc>
        <w:tc>
          <w:tcPr>
            <w:tcW w:w="4044" w:type="dxa"/>
            <w:shd w:val="clear" w:color="auto" w:fill="FFFFFF"/>
            <w:tcMar>
              <w:top w:w="14" w:type="dxa"/>
              <w:left w:w="0" w:type="dxa"/>
              <w:bottom w:w="14" w:type="dxa"/>
              <w:right w:w="0" w:type="dxa"/>
            </w:tcMar>
            <w:vAlign w:val="center"/>
          </w:tcPr>
          <w:p w:rsidR="00004661" w:rsidRDefault="00004661">
            <w:pPr>
              <w:pStyle w:val="Heading4"/>
            </w:pPr>
          </w:p>
        </w:tc>
        <w:tc>
          <w:tcPr>
            <w:tcW w:w="3382" w:type="dxa"/>
            <w:shd w:val="clear" w:color="auto" w:fill="FFFFFF"/>
            <w:tcMar>
              <w:top w:w="14" w:type="dxa"/>
              <w:left w:w="0" w:type="dxa"/>
              <w:bottom w:w="14" w:type="dxa"/>
              <w:right w:w="0" w:type="dxa"/>
            </w:tcMar>
            <w:vAlign w:val="center"/>
          </w:tcPr>
          <w:p w:rsidR="00004661" w:rsidRDefault="00004661">
            <w:pPr>
              <w:pStyle w:val="Details"/>
            </w:pPr>
          </w:p>
        </w:tc>
      </w:tr>
      <w:tr w:rsidR="00004661">
        <w:tblPrEx>
          <w:tblCellMar>
            <w:top w:w="0" w:type="dxa"/>
            <w:bottom w:w="0" w:type="dxa"/>
          </w:tblCellMar>
        </w:tblPrEx>
        <w:tc>
          <w:tcPr>
            <w:tcW w:w="2519" w:type="dxa"/>
            <w:shd w:val="clear" w:color="auto" w:fill="FFFFFF"/>
            <w:tcMar>
              <w:top w:w="14" w:type="dxa"/>
              <w:left w:w="0" w:type="dxa"/>
              <w:bottom w:w="14" w:type="dxa"/>
              <w:right w:w="0" w:type="dxa"/>
            </w:tcMar>
            <w:vAlign w:val="center"/>
          </w:tcPr>
          <w:p w:rsidR="00004661" w:rsidRDefault="00C115AB">
            <w:pPr>
              <w:pStyle w:val="Heading4"/>
            </w:pPr>
            <w:r>
              <w:t xml:space="preserve">Time End: </w:t>
            </w:r>
          </w:p>
        </w:tc>
        <w:tc>
          <w:tcPr>
            <w:tcW w:w="4044" w:type="dxa"/>
            <w:shd w:val="clear" w:color="auto" w:fill="FFFFFF"/>
            <w:tcMar>
              <w:top w:w="14" w:type="dxa"/>
              <w:left w:w="0" w:type="dxa"/>
              <w:bottom w:w="14" w:type="dxa"/>
              <w:right w:w="0" w:type="dxa"/>
            </w:tcMar>
            <w:vAlign w:val="center"/>
          </w:tcPr>
          <w:p w:rsidR="00004661" w:rsidRDefault="00C115AB">
            <w:pPr>
              <w:pStyle w:val="Heading4"/>
            </w:pPr>
            <w:r>
              <w:t>Adjournment</w:t>
            </w:r>
          </w:p>
        </w:tc>
        <w:tc>
          <w:tcPr>
            <w:tcW w:w="3382" w:type="dxa"/>
            <w:shd w:val="clear" w:color="auto" w:fill="FFFFFF"/>
            <w:tcMar>
              <w:top w:w="14" w:type="dxa"/>
              <w:left w:w="0" w:type="dxa"/>
              <w:bottom w:w="14" w:type="dxa"/>
              <w:right w:w="0" w:type="dxa"/>
            </w:tcMar>
            <w:vAlign w:val="center"/>
          </w:tcPr>
          <w:p w:rsidR="00004661" w:rsidRDefault="00004661">
            <w:pPr>
              <w:pStyle w:val="Details"/>
            </w:pPr>
          </w:p>
        </w:tc>
      </w:tr>
    </w:tbl>
    <w:p w:rsidR="00004661" w:rsidRDefault="00004661">
      <w:pPr>
        <w:jc w:val="center"/>
      </w:pPr>
    </w:p>
    <w:p w:rsidR="00004661" w:rsidRDefault="00004661">
      <w:pPr>
        <w:pStyle w:val="Subtitle"/>
        <w:ind w:left="0"/>
        <w:rPr>
          <w:i w:val="0"/>
          <w:sz w:val="16"/>
          <w:szCs w:val="18"/>
        </w:rPr>
      </w:pPr>
    </w:p>
    <w:sectPr w:rsidR="0000466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5AB" w:rsidRDefault="00C115AB">
      <w:r>
        <w:separator/>
      </w:r>
    </w:p>
  </w:endnote>
  <w:endnote w:type="continuationSeparator" w:id="0">
    <w:p w:rsidR="00C115AB" w:rsidRDefault="00C11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5AB" w:rsidRDefault="00C115AB">
      <w:r>
        <w:rPr>
          <w:color w:val="000000"/>
        </w:rPr>
        <w:separator/>
      </w:r>
    </w:p>
  </w:footnote>
  <w:footnote w:type="continuationSeparator" w:id="0">
    <w:p w:rsidR="00C115AB" w:rsidRDefault="00C115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AB378E"/>
    <w:multiLevelType w:val="multilevel"/>
    <w:tmpl w:val="DFC0760A"/>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FD726C0"/>
    <w:multiLevelType w:val="multilevel"/>
    <w:tmpl w:val="7BB8B3F2"/>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20871F50"/>
    <w:multiLevelType w:val="multilevel"/>
    <w:tmpl w:val="DD78C984"/>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20D9643F"/>
    <w:multiLevelType w:val="multilevel"/>
    <w:tmpl w:val="3294D9F8"/>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286E3988"/>
    <w:multiLevelType w:val="multilevel"/>
    <w:tmpl w:val="C59A303E"/>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9D435F5"/>
    <w:multiLevelType w:val="multilevel"/>
    <w:tmpl w:val="8D20A744"/>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3C2F05B3"/>
    <w:multiLevelType w:val="multilevel"/>
    <w:tmpl w:val="AD286B12"/>
    <w:styleLink w:val="WWNum11"/>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1.%2.%3."/>
      <w:lvlJc w:val="right"/>
      <w:pPr>
        <w:ind w:left="1886" w:hanging="180"/>
      </w:pPr>
    </w:lvl>
    <w:lvl w:ilvl="3">
      <w:start w:val="1"/>
      <w:numFmt w:val="decimal"/>
      <w:lvlText w:val="%1.%2.%3.%4."/>
      <w:lvlJc w:val="left"/>
      <w:pPr>
        <w:ind w:left="2606" w:hanging="360"/>
      </w:pPr>
    </w:lvl>
    <w:lvl w:ilvl="4">
      <w:start w:val="1"/>
      <w:numFmt w:val="lowerLetter"/>
      <w:lvlText w:val="%1.%2.%3.%4.%5."/>
      <w:lvlJc w:val="left"/>
      <w:pPr>
        <w:ind w:left="3326" w:hanging="360"/>
      </w:pPr>
    </w:lvl>
    <w:lvl w:ilvl="5">
      <w:start w:val="1"/>
      <w:numFmt w:val="lowerRoman"/>
      <w:lvlText w:val="%1.%2.%3.%4.%5.%6."/>
      <w:lvlJc w:val="right"/>
      <w:pPr>
        <w:ind w:left="4046" w:hanging="180"/>
      </w:pPr>
    </w:lvl>
    <w:lvl w:ilvl="6">
      <w:start w:val="1"/>
      <w:numFmt w:val="decimal"/>
      <w:lvlText w:val="%1.%2.%3.%4.%5.%6.%7."/>
      <w:lvlJc w:val="left"/>
      <w:pPr>
        <w:ind w:left="4766" w:hanging="360"/>
      </w:pPr>
    </w:lvl>
    <w:lvl w:ilvl="7">
      <w:start w:val="1"/>
      <w:numFmt w:val="lowerLetter"/>
      <w:lvlText w:val="%1.%2.%3.%4.%5.%6.%7.%8."/>
      <w:lvlJc w:val="left"/>
      <w:pPr>
        <w:ind w:left="5486" w:hanging="360"/>
      </w:pPr>
    </w:lvl>
    <w:lvl w:ilvl="8">
      <w:start w:val="1"/>
      <w:numFmt w:val="lowerRoman"/>
      <w:lvlText w:val="%1.%2.%3.%4.%5.%6.%7.%8.%9."/>
      <w:lvlJc w:val="right"/>
      <w:pPr>
        <w:ind w:left="6206" w:hanging="180"/>
      </w:pPr>
    </w:lvl>
  </w:abstractNum>
  <w:abstractNum w:abstractNumId="7" w15:restartNumberingAfterBreak="0">
    <w:nsid w:val="5C4A3A33"/>
    <w:multiLevelType w:val="multilevel"/>
    <w:tmpl w:val="E8768CFC"/>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34C2E78"/>
    <w:multiLevelType w:val="multilevel"/>
    <w:tmpl w:val="C5CE1FA6"/>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66FF1EB8"/>
    <w:multiLevelType w:val="multilevel"/>
    <w:tmpl w:val="76CCE396"/>
    <w:styleLink w:val="WWNum4"/>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7C007096"/>
    <w:multiLevelType w:val="multilevel"/>
    <w:tmpl w:val="E2FA1F0E"/>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3"/>
  </w:num>
  <w:num w:numId="2">
    <w:abstractNumId w:val="7"/>
  </w:num>
  <w:num w:numId="3">
    <w:abstractNumId w:val="0"/>
  </w:num>
  <w:num w:numId="4">
    <w:abstractNumId w:val="9"/>
  </w:num>
  <w:num w:numId="5">
    <w:abstractNumId w:val="5"/>
  </w:num>
  <w:num w:numId="6">
    <w:abstractNumId w:val="4"/>
  </w:num>
  <w:num w:numId="7">
    <w:abstractNumId w:val="2"/>
  </w:num>
  <w:num w:numId="8">
    <w:abstractNumId w:val="1"/>
  </w:num>
  <w:num w:numId="9">
    <w:abstractNumId w:val="10"/>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004661"/>
    <w:rsid w:val="00004661"/>
    <w:rsid w:val="00BA6507"/>
    <w:rsid w:val="00C11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3FA5C-38DD-4204-B026-BC001CE8C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ind w:left="0"/>
      <w:outlineLvl w:val="0"/>
    </w:pPr>
    <w:rPr>
      <w:caps/>
      <w:color w:val="7F7F7F"/>
      <w:sz w:val="32"/>
    </w:rPr>
  </w:style>
  <w:style w:type="paragraph" w:styleId="Heading2">
    <w:name w:val="heading 2"/>
    <w:basedOn w:val="Standard"/>
    <w:next w:val="Textbody"/>
    <w:pPr>
      <w:spacing w:before="240" w:after="120"/>
      <w:ind w:left="0"/>
      <w:outlineLvl w:val="1"/>
    </w:pPr>
    <w:rPr>
      <w:sz w:val="24"/>
    </w:rPr>
  </w:style>
  <w:style w:type="paragraph" w:styleId="Heading3">
    <w:name w:val="heading 3"/>
    <w:basedOn w:val="Standard"/>
    <w:next w:val="Textbody"/>
    <w:pPr>
      <w:spacing w:before="40" w:after="40"/>
      <w:outlineLvl w:val="2"/>
    </w:pPr>
    <w:rPr>
      <w:b/>
      <w:caps/>
      <w:color w:val="7F7F7F"/>
    </w:rPr>
  </w:style>
  <w:style w:type="paragraph" w:styleId="Heading4">
    <w:name w:val="heading 4"/>
    <w:basedOn w:val="Standard"/>
    <w:next w:val="Textbody"/>
    <w:pPr>
      <w:ind w:left="0"/>
      <w:outlineLvl w:val="3"/>
    </w:pPr>
    <w:rPr>
      <w:caps/>
    </w:rPr>
  </w:style>
  <w:style w:type="paragraph" w:styleId="Heading5">
    <w:name w:val="heading 5"/>
    <w:basedOn w:val="Standard"/>
    <w:next w:val="Textbody"/>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ind w:left="86"/>
    </w:pPr>
    <w:rPr>
      <w:rFonts w:ascii="Arial" w:hAnsi="Arial"/>
      <w:spacing w:val="4"/>
      <w:sz w:val="16"/>
      <w:szCs w:val="18"/>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cs="Tahoma"/>
      <w:szCs w:val="16"/>
    </w:rPr>
  </w:style>
  <w:style w:type="paragraph" w:styleId="Title">
    <w:name w:val="Title"/>
    <w:basedOn w:val="Standard"/>
    <w:next w:val="Subtitle"/>
    <w:pPr>
      <w:spacing w:after="80"/>
      <w:ind w:left="0"/>
    </w:pPr>
    <w:rPr>
      <w:b/>
      <w:bCs/>
      <w:color w:val="404040"/>
      <w:sz w:val="40"/>
      <w:szCs w:val="36"/>
    </w:rPr>
  </w:style>
  <w:style w:type="paragraph" w:styleId="Subtitle">
    <w:name w:val="Subtitle"/>
    <w:basedOn w:val="Heading"/>
    <w:next w:val="Textbody"/>
    <w:pPr>
      <w:jc w:val="center"/>
    </w:pPr>
    <w:rPr>
      <w:i/>
      <w:iCs/>
    </w:rPr>
  </w:style>
  <w:style w:type="paragraph" w:customStyle="1" w:styleId="Details">
    <w:name w:val="Details"/>
    <w:basedOn w:val="Standard"/>
    <w:pPr>
      <w:ind w:left="0"/>
      <w:jc w:val="right"/>
    </w:pPr>
    <w:rPr>
      <w:caps/>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leChar">
    <w:name w:val="Title Char"/>
    <w:basedOn w:val="DefaultParagraphFont"/>
    <w:rPr>
      <w:rFonts w:ascii="Arial" w:hAnsi="Arial"/>
      <w:color w:val="404040"/>
      <w:spacing w:val="4"/>
      <w:sz w:val="40"/>
      <w:szCs w:val="18"/>
    </w:rPr>
  </w:style>
  <w:style w:type="character" w:styleId="PlaceholderText">
    <w:name w:val="Placeholder Text"/>
    <w:basedOn w:val="DefaultParagraphFont"/>
    <w:rPr>
      <w:color w:val="808080"/>
    </w:rPr>
  </w:style>
  <w:style w:type="character" w:customStyle="1" w:styleId="NumberingSymbols">
    <w:name w:val="Numbering Symbols"/>
    <w:rPr>
      <w:rFonts w:ascii="Arial" w:hAnsi="Arial"/>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minutes</vt:lpstr>
    </vt:vector>
  </TitlesOfParts>
  <Company>Pierce College</Company>
  <LinksUpToDate>false</LinksUpToDate>
  <CharactersWithSpaces>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Gerardo Tamayo</dc:creator>
  <cp:lastModifiedBy>Gayle Rambeau</cp:lastModifiedBy>
  <cp:revision>2</cp:revision>
  <cp:lastPrinted>2017-05-01T18:00:00Z</cp:lastPrinted>
  <dcterms:created xsi:type="dcterms:W3CDTF">2020-06-03T20:45:00Z</dcterms:created>
  <dcterms:modified xsi:type="dcterms:W3CDTF">2020-06-03T20:45:00Z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